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AFBA" w14:textId="5BD91814" w:rsidR="0023369C" w:rsidRPr="005B377D" w:rsidRDefault="00280998" w:rsidP="00A3595D">
      <w:pPr>
        <w:tabs>
          <w:tab w:val="left" w:pos="9498"/>
        </w:tabs>
        <w:spacing w:after="150"/>
        <w:jc w:val="right"/>
        <w:rPr>
          <w:rFonts w:ascii="Times New Roman" w:eastAsia="Times New Roman" w:hAnsi="Times New Roman" w:cs="Times New Roman"/>
          <w:color w:val="000000"/>
          <w:sz w:val="28"/>
          <w:szCs w:val="28"/>
          <w:lang w:val="uk-UA"/>
        </w:rPr>
      </w:pPr>
      <w:proofErr w:type="spellStart"/>
      <w:r w:rsidRPr="005B377D">
        <w:rPr>
          <w:rFonts w:ascii="Times New Roman" w:eastAsia="Times New Roman" w:hAnsi="Times New Roman" w:cs="Times New Roman"/>
          <w:b/>
          <w:color w:val="000000"/>
          <w:sz w:val="28"/>
          <w:szCs w:val="28"/>
          <w:lang w:val="uk-UA"/>
        </w:rPr>
        <w:t>Проєкт</w:t>
      </w:r>
      <w:proofErr w:type="spellEnd"/>
    </w:p>
    <w:p w14:paraId="2DFE9D1E" w14:textId="77777777" w:rsidR="0023369C" w:rsidRPr="005B377D" w:rsidRDefault="0023369C" w:rsidP="00A3595D">
      <w:pPr>
        <w:tabs>
          <w:tab w:val="left" w:pos="9498"/>
          <w:tab w:val="left" w:pos="9639"/>
        </w:tabs>
        <w:spacing w:before="0" w:after="0"/>
        <w:ind w:firstLine="567"/>
        <w:jc w:val="center"/>
        <w:rPr>
          <w:rFonts w:ascii="Times New Roman" w:eastAsia="Arial" w:hAnsi="Times New Roman" w:cs="Times New Roman"/>
          <w:b/>
          <w:color w:val="000000"/>
          <w:sz w:val="28"/>
          <w:szCs w:val="28"/>
          <w:lang w:val="uk-UA"/>
        </w:rPr>
      </w:pPr>
      <w:r w:rsidRPr="005B377D">
        <w:rPr>
          <w:rFonts w:ascii="Times New Roman" w:eastAsia="Arial" w:hAnsi="Times New Roman" w:cs="Times New Roman"/>
          <w:b/>
          <w:color w:val="000000"/>
          <w:sz w:val="28"/>
          <w:szCs w:val="28"/>
          <w:lang w:val="uk-UA"/>
        </w:rPr>
        <w:t>Професійний стандарт</w:t>
      </w:r>
    </w:p>
    <w:p w14:paraId="1BDE5F1E" w14:textId="683DBC63" w:rsidR="0023369C" w:rsidRPr="005B377D" w:rsidRDefault="0023369C" w:rsidP="00A3595D">
      <w:pPr>
        <w:tabs>
          <w:tab w:val="left" w:pos="9498"/>
          <w:tab w:val="left" w:pos="9639"/>
        </w:tabs>
        <w:spacing w:before="0" w:after="0"/>
        <w:ind w:firstLine="567"/>
        <w:jc w:val="center"/>
        <w:rPr>
          <w:rFonts w:ascii="Times New Roman" w:eastAsia="Arial" w:hAnsi="Times New Roman" w:cs="Times New Roman"/>
          <w:b/>
          <w:color w:val="000000"/>
          <w:sz w:val="28"/>
          <w:szCs w:val="28"/>
          <w:lang w:val="uk-UA"/>
        </w:rPr>
      </w:pPr>
      <w:r w:rsidRPr="005B377D">
        <w:rPr>
          <w:rFonts w:ascii="Times New Roman" w:eastAsia="Arial" w:hAnsi="Times New Roman" w:cs="Times New Roman"/>
          <w:b/>
          <w:color w:val="000000"/>
          <w:sz w:val="28"/>
          <w:szCs w:val="28"/>
          <w:lang w:val="uk-UA"/>
        </w:rPr>
        <w:t>«</w:t>
      </w:r>
      <w:r w:rsidR="00DE5302" w:rsidRPr="005B377D">
        <w:rPr>
          <w:rFonts w:ascii="Times New Roman" w:hAnsi="Times New Roman" w:cs="Times New Roman"/>
          <w:b/>
          <w:sz w:val="28"/>
          <w:szCs w:val="28"/>
          <w:lang w:val="uk-UA"/>
        </w:rPr>
        <w:t>Гірник з ремонту гірничих виробок</w:t>
      </w:r>
      <w:r w:rsidRPr="005B377D">
        <w:rPr>
          <w:rFonts w:ascii="Times New Roman" w:eastAsia="Arial" w:hAnsi="Times New Roman" w:cs="Times New Roman"/>
          <w:b/>
          <w:color w:val="000000"/>
          <w:sz w:val="28"/>
          <w:szCs w:val="28"/>
          <w:lang w:val="uk-UA"/>
        </w:rPr>
        <w:t>»</w:t>
      </w:r>
    </w:p>
    <w:p w14:paraId="488DDBF5" w14:textId="77777777" w:rsidR="0023369C" w:rsidRPr="005B377D" w:rsidRDefault="0023369C" w:rsidP="00A3595D">
      <w:pPr>
        <w:tabs>
          <w:tab w:val="left" w:pos="9498"/>
        </w:tabs>
        <w:spacing w:before="0" w:after="0"/>
        <w:rPr>
          <w:rFonts w:ascii="Times New Roman" w:eastAsia="Times New Roman" w:hAnsi="Times New Roman" w:cs="Times New Roman"/>
          <w:b/>
          <w:smallCaps/>
          <w:color w:val="000000"/>
          <w:sz w:val="28"/>
          <w:szCs w:val="28"/>
          <w:lang w:val="uk-UA"/>
        </w:rPr>
      </w:pPr>
    </w:p>
    <w:p w14:paraId="053C0E9D" w14:textId="77777777" w:rsidR="0023369C" w:rsidRPr="005B377D" w:rsidRDefault="0023369C" w:rsidP="00A3595D">
      <w:pPr>
        <w:tabs>
          <w:tab w:val="left" w:pos="9498"/>
        </w:tabs>
        <w:spacing w:before="0" w:after="0"/>
        <w:jc w:val="center"/>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b/>
          <w:color w:val="000000"/>
          <w:sz w:val="28"/>
          <w:szCs w:val="28"/>
          <w:lang w:val="uk-UA"/>
        </w:rPr>
        <w:t>                                                                                              </w:t>
      </w:r>
    </w:p>
    <w:p w14:paraId="6C0950E2" w14:textId="77777777" w:rsidR="0023369C" w:rsidRPr="005B377D" w:rsidRDefault="0023369C" w:rsidP="00A3595D">
      <w:pPr>
        <w:tabs>
          <w:tab w:val="left" w:pos="9498"/>
        </w:tabs>
        <w:spacing w:before="0" w:after="0"/>
        <w:jc w:val="right"/>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b/>
          <w:i/>
          <w:color w:val="000000"/>
          <w:sz w:val="28"/>
          <w:szCs w:val="28"/>
          <w:vertAlign w:val="subscript"/>
          <w:lang w:val="uk-UA"/>
        </w:rPr>
        <w:t>(дата внесення до Реєстру кваліфікацій)</w:t>
      </w:r>
    </w:p>
    <w:p w14:paraId="3C70E29E" w14:textId="77777777" w:rsidR="0023369C" w:rsidRPr="005B377D" w:rsidRDefault="0023369C" w:rsidP="00A3595D">
      <w:pPr>
        <w:tabs>
          <w:tab w:val="left" w:pos="9498"/>
        </w:tabs>
        <w:spacing w:before="0" w:after="240"/>
        <w:rPr>
          <w:rFonts w:ascii="Times New Roman" w:eastAsia="Times New Roman" w:hAnsi="Times New Roman" w:cs="Times New Roman"/>
          <w:b/>
          <w:smallCaps/>
          <w:color w:val="FF0000"/>
          <w:sz w:val="28"/>
          <w:szCs w:val="28"/>
          <w:lang w:val="uk-UA"/>
        </w:rPr>
      </w:pPr>
      <w:r w:rsidRPr="005B377D">
        <w:rPr>
          <w:rFonts w:ascii="Times New Roman" w:eastAsia="Times New Roman" w:hAnsi="Times New Roman" w:cs="Times New Roman"/>
          <w:color w:val="FF0000"/>
          <w:sz w:val="28"/>
          <w:szCs w:val="28"/>
          <w:lang w:val="uk-UA"/>
        </w:rPr>
        <w:br/>
      </w:r>
      <w:r w:rsidRPr="005B377D">
        <w:rPr>
          <w:rFonts w:ascii="Times New Roman" w:eastAsia="Times New Roman" w:hAnsi="Times New Roman" w:cs="Times New Roman"/>
          <w:color w:val="FF0000"/>
          <w:sz w:val="28"/>
          <w:szCs w:val="28"/>
          <w:lang w:val="uk-UA"/>
        </w:rPr>
        <w:br/>
      </w:r>
    </w:p>
    <w:p w14:paraId="51B28C42" w14:textId="77777777" w:rsidR="0023369C" w:rsidRPr="005B377D" w:rsidRDefault="0023369C" w:rsidP="00A3595D">
      <w:pPr>
        <w:tabs>
          <w:tab w:val="left" w:pos="9498"/>
        </w:tabs>
        <w:spacing w:before="200" w:after="0"/>
        <w:ind w:left="2551"/>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smallCaps/>
          <w:color w:val="000000"/>
          <w:sz w:val="28"/>
          <w:szCs w:val="28"/>
          <w:lang w:val="uk-UA"/>
        </w:rPr>
        <w:t>Затверджено </w:t>
      </w:r>
    </w:p>
    <w:p w14:paraId="49BB970B" w14:textId="77777777" w:rsidR="0023369C" w:rsidRPr="005B377D" w:rsidRDefault="0023369C" w:rsidP="00A3595D">
      <w:pPr>
        <w:tabs>
          <w:tab w:val="left" w:pos="9498"/>
        </w:tabs>
        <w:spacing w:before="40" w:after="0"/>
        <w:ind w:left="2551"/>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Розробником ______________________________________</w:t>
      </w:r>
    </w:p>
    <w:p w14:paraId="3C9E5D62" w14:textId="77777777" w:rsidR="0023369C" w:rsidRPr="005B377D" w:rsidRDefault="0023369C" w:rsidP="00A3595D">
      <w:pPr>
        <w:tabs>
          <w:tab w:val="left" w:pos="9498"/>
        </w:tabs>
        <w:spacing w:before="40" w:after="0"/>
        <w:ind w:left="2551"/>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color w:val="000000"/>
          <w:sz w:val="28"/>
          <w:szCs w:val="28"/>
          <w:lang w:val="uk-UA"/>
        </w:rPr>
        <w:t>__________________________________________________</w:t>
      </w:r>
    </w:p>
    <w:p w14:paraId="22715105" w14:textId="77777777" w:rsidR="0023369C" w:rsidRPr="005B377D" w:rsidRDefault="0023369C" w:rsidP="00A3595D">
      <w:pPr>
        <w:tabs>
          <w:tab w:val="left" w:pos="9498"/>
        </w:tabs>
        <w:spacing w:before="40" w:after="0"/>
        <w:ind w:left="2552"/>
        <w:jc w:val="center"/>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0"/>
          <w:szCs w:val="20"/>
          <w:lang w:val="uk-UA"/>
        </w:rPr>
        <w:t>(найменування розробника, протокол, наказ/розпорядження (номер та дата), яким затверджено професійний стандарт)</w:t>
      </w:r>
    </w:p>
    <w:p w14:paraId="703DED2D" w14:textId="77777777" w:rsidR="0023369C" w:rsidRPr="005B377D" w:rsidRDefault="0023369C" w:rsidP="00A3595D">
      <w:pPr>
        <w:tabs>
          <w:tab w:val="left" w:pos="9498"/>
        </w:tabs>
        <w:spacing w:before="40" w:after="0"/>
        <w:ind w:left="2551"/>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color w:val="000000"/>
          <w:sz w:val="28"/>
          <w:szCs w:val="28"/>
          <w:lang w:val="uk-UA"/>
        </w:rPr>
        <w:t>Професійний стандарт розроблено згідно з вимогами статті 4</w:t>
      </w:r>
      <w:r w:rsidRPr="005B377D">
        <w:rPr>
          <w:rFonts w:ascii="Times New Roman" w:eastAsia="Times New Roman" w:hAnsi="Times New Roman" w:cs="Times New Roman"/>
          <w:color w:val="000000"/>
          <w:sz w:val="28"/>
          <w:szCs w:val="28"/>
          <w:vertAlign w:val="superscript"/>
          <w:lang w:val="uk-UA"/>
        </w:rPr>
        <w:t>2</w:t>
      </w:r>
      <w:r w:rsidRPr="005B377D">
        <w:rPr>
          <w:rFonts w:ascii="Times New Roman" w:eastAsia="Times New Roman" w:hAnsi="Times New Roman" w:cs="Times New Roman"/>
          <w:color w:val="000000"/>
          <w:sz w:val="28"/>
          <w:szCs w:val="28"/>
          <w:lang w:val="uk-UA"/>
        </w:rPr>
        <w:t xml:space="preserve"> Кодексу законів про працю України, на підставі висновку:</w:t>
      </w:r>
    </w:p>
    <w:p w14:paraId="12C0D8AD" w14:textId="77777777" w:rsidR="0023369C" w:rsidRPr="005B377D" w:rsidRDefault="0023369C" w:rsidP="00A3595D">
      <w:pPr>
        <w:numPr>
          <w:ilvl w:val="0"/>
          <w:numId w:val="16"/>
        </w:numPr>
        <w:tabs>
          <w:tab w:val="left" w:pos="9498"/>
        </w:tabs>
        <w:spacing w:before="40" w:after="0"/>
        <w:ind w:left="2880"/>
        <w:rPr>
          <w:rFonts w:ascii="Calibri" w:eastAsia="Calibri" w:hAnsi="Calibri" w:cs="Calibri"/>
          <w:b/>
          <w:smallCaps/>
          <w:color w:val="000000"/>
          <w:lang w:val="uk-UA"/>
        </w:rPr>
      </w:pPr>
      <w:r w:rsidRPr="005B377D">
        <w:rPr>
          <w:rFonts w:ascii="Times New Roman" w:eastAsia="Times New Roman" w:hAnsi="Times New Roman" w:cs="Times New Roman"/>
          <w:color w:val="000000"/>
          <w:sz w:val="28"/>
          <w:szCs w:val="28"/>
          <w:lang w:val="uk-UA"/>
        </w:rPr>
        <w:t xml:space="preserve">суб’єкта перевірки (СПО роботодавців/ Національного агентства кваліфікацій) </w:t>
      </w:r>
      <w:r w:rsidRPr="005B377D">
        <w:rPr>
          <w:rFonts w:ascii="Times New Roman" w:eastAsia="Times New Roman" w:hAnsi="Times New Roman" w:cs="Times New Roman"/>
          <w:b/>
          <w:smallCaps/>
          <w:color w:val="000000"/>
          <w:sz w:val="28"/>
          <w:szCs w:val="28"/>
          <w:lang w:val="uk-UA"/>
        </w:rPr>
        <w:t> </w:t>
      </w:r>
      <w:r w:rsidRPr="005B377D">
        <w:rPr>
          <w:rFonts w:ascii="Times New Roman" w:eastAsia="Times New Roman" w:hAnsi="Times New Roman" w:cs="Times New Roman"/>
          <w:color w:val="000000"/>
          <w:sz w:val="28"/>
          <w:szCs w:val="28"/>
          <w:lang w:val="uk-UA"/>
        </w:rPr>
        <w:t xml:space="preserve">від </w:t>
      </w:r>
      <w:r w:rsidRPr="005B377D">
        <w:rPr>
          <w:rFonts w:ascii="Times New Roman" w:eastAsia="Times New Roman" w:hAnsi="Times New Roman" w:cs="Times New Roman"/>
          <w:b/>
          <w:smallCaps/>
          <w:color w:val="000000"/>
          <w:sz w:val="28"/>
          <w:szCs w:val="28"/>
          <w:lang w:val="uk-UA"/>
        </w:rPr>
        <w:t xml:space="preserve">_____ </w:t>
      </w:r>
      <w:r w:rsidRPr="005B377D">
        <w:rPr>
          <w:rFonts w:ascii="Times New Roman" w:eastAsia="Times New Roman" w:hAnsi="Times New Roman" w:cs="Times New Roman"/>
          <w:color w:val="000000"/>
          <w:sz w:val="28"/>
          <w:szCs w:val="28"/>
          <w:lang w:val="uk-UA"/>
        </w:rPr>
        <w:t xml:space="preserve">про дотримання під час підготовки </w:t>
      </w:r>
      <w:proofErr w:type="spellStart"/>
      <w:r w:rsidRPr="005B377D">
        <w:rPr>
          <w:rFonts w:ascii="Times New Roman" w:eastAsia="Times New Roman" w:hAnsi="Times New Roman" w:cs="Times New Roman"/>
          <w:color w:val="000000"/>
          <w:sz w:val="28"/>
          <w:szCs w:val="28"/>
          <w:lang w:val="uk-UA"/>
        </w:rPr>
        <w:t>проєкту</w:t>
      </w:r>
      <w:proofErr w:type="spellEnd"/>
      <w:r w:rsidRPr="005B377D">
        <w:rPr>
          <w:rFonts w:ascii="Times New Roman" w:eastAsia="Times New Roman" w:hAnsi="Times New Roman" w:cs="Times New Roman"/>
          <w:color w:val="000000"/>
          <w:sz w:val="28"/>
          <w:szCs w:val="28"/>
          <w:lang w:val="uk-UA"/>
        </w:rPr>
        <w:t xml:space="preserve"> професійного стандарту вимог Порядку розроблення, введення в дію та перегляду професійних стандартів (постанова Кабінету Міністрів України від 31 травня 2017 р. № 373) </w:t>
      </w:r>
    </w:p>
    <w:p w14:paraId="77B9D7AE" w14:textId="4F3F08B2" w:rsidR="0023369C" w:rsidRDefault="0023369C" w:rsidP="00A3595D">
      <w:pPr>
        <w:tabs>
          <w:tab w:val="left" w:pos="9498"/>
        </w:tabs>
        <w:spacing w:before="0" w:after="240"/>
        <w:rPr>
          <w:rFonts w:ascii="Times New Roman" w:eastAsia="Times New Roman" w:hAnsi="Times New Roman" w:cs="Times New Roman"/>
          <w:color w:val="000000"/>
          <w:sz w:val="28"/>
          <w:szCs w:val="28"/>
          <w:lang w:val="uk-UA"/>
        </w:rPr>
      </w:pPr>
    </w:p>
    <w:p w14:paraId="403D6EE1" w14:textId="0FD37BE4" w:rsidR="002337E5" w:rsidRDefault="002337E5" w:rsidP="00A3595D">
      <w:pPr>
        <w:tabs>
          <w:tab w:val="left" w:pos="9498"/>
        </w:tabs>
        <w:spacing w:before="0" w:after="240"/>
        <w:rPr>
          <w:rFonts w:ascii="Times New Roman" w:eastAsia="Times New Roman" w:hAnsi="Times New Roman" w:cs="Times New Roman"/>
          <w:color w:val="000000"/>
          <w:sz w:val="28"/>
          <w:szCs w:val="28"/>
          <w:lang w:val="uk-UA"/>
        </w:rPr>
      </w:pPr>
    </w:p>
    <w:p w14:paraId="3F449E9D" w14:textId="4685BD22" w:rsidR="002337E5" w:rsidRDefault="002337E5" w:rsidP="00A3595D">
      <w:pPr>
        <w:tabs>
          <w:tab w:val="left" w:pos="9498"/>
        </w:tabs>
        <w:spacing w:before="0" w:after="240"/>
        <w:rPr>
          <w:rFonts w:ascii="Times New Roman" w:eastAsia="Times New Roman" w:hAnsi="Times New Roman" w:cs="Times New Roman"/>
          <w:color w:val="000000"/>
          <w:sz w:val="28"/>
          <w:szCs w:val="28"/>
          <w:lang w:val="uk-UA"/>
        </w:rPr>
      </w:pPr>
    </w:p>
    <w:p w14:paraId="13B5A1DD" w14:textId="77777777" w:rsidR="002337E5" w:rsidRPr="005B377D" w:rsidRDefault="002337E5" w:rsidP="00A3595D">
      <w:pPr>
        <w:tabs>
          <w:tab w:val="left" w:pos="9498"/>
        </w:tabs>
        <w:spacing w:before="0" w:after="240"/>
        <w:rPr>
          <w:rFonts w:ascii="Times New Roman" w:eastAsia="Times New Roman" w:hAnsi="Times New Roman" w:cs="Times New Roman"/>
          <w:color w:val="000000"/>
          <w:sz w:val="28"/>
          <w:szCs w:val="28"/>
          <w:lang w:val="uk-UA"/>
        </w:rPr>
      </w:pPr>
    </w:p>
    <w:p w14:paraId="2F94202E" w14:textId="77777777" w:rsidR="0023369C" w:rsidRPr="005B377D" w:rsidRDefault="0023369C" w:rsidP="00A3595D">
      <w:pPr>
        <w:tabs>
          <w:tab w:val="left" w:pos="9498"/>
        </w:tabs>
        <w:spacing w:before="0" w:after="0"/>
        <w:jc w:val="center"/>
        <w:rPr>
          <w:rFonts w:ascii="Times New Roman" w:eastAsia="Times New Roman" w:hAnsi="Times New Roman" w:cs="Times New Roman"/>
          <w:b/>
          <w:color w:val="000000"/>
          <w:sz w:val="28"/>
          <w:szCs w:val="28"/>
          <w:lang w:val="uk-UA"/>
        </w:rPr>
      </w:pPr>
    </w:p>
    <w:p w14:paraId="17FBE794" w14:textId="77777777" w:rsidR="0023369C" w:rsidRPr="005B377D"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4C3BCF88" w14:textId="77777777" w:rsidR="0023369C" w:rsidRPr="005B377D"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577FA665" w14:textId="77777777" w:rsidR="0023369C" w:rsidRPr="005B377D"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69411522" w14:textId="77777777" w:rsidR="0023369C" w:rsidRPr="005B377D"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78BD5256" w14:textId="77777777" w:rsidR="0023369C" w:rsidRPr="005B377D"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0B2A6E58" w14:textId="77777777" w:rsidR="0023369C" w:rsidRPr="005B377D"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75FCCDBA" w14:textId="77777777" w:rsidR="0023369C" w:rsidRPr="005B377D"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0D489820" w14:textId="77777777" w:rsidR="0023369C" w:rsidRPr="005B377D"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62610055" w14:textId="13505E91" w:rsidR="000416E8" w:rsidRPr="005B377D" w:rsidRDefault="000416E8" w:rsidP="00A3595D">
      <w:pPr>
        <w:tabs>
          <w:tab w:val="left" w:pos="9498"/>
        </w:tabs>
        <w:spacing w:before="0" w:after="0"/>
        <w:ind w:firstLine="567"/>
        <w:jc w:val="both"/>
        <w:rPr>
          <w:rFonts w:ascii="Times New Roman" w:eastAsia="Arial" w:hAnsi="Times New Roman" w:cs="Times New Roman"/>
          <w:color w:val="000000"/>
          <w:sz w:val="28"/>
          <w:szCs w:val="28"/>
          <w:lang w:val="uk-UA"/>
        </w:rPr>
      </w:pPr>
      <w:r w:rsidRPr="005B377D">
        <w:rPr>
          <w:rFonts w:ascii="Times New Roman" w:eastAsia="Arial" w:hAnsi="Times New Roman" w:cs="Times New Roman"/>
          <w:color w:val="000000"/>
          <w:sz w:val="28"/>
          <w:szCs w:val="28"/>
          <w:lang w:val="uk-UA"/>
        </w:rPr>
        <w:tab/>
      </w:r>
    </w:p>
    <w:p w14:paraId="57EC1AC0" w14:textId="77777777" w:rsidR="00FE79DC" w:rsidRPr="005B377D" w:rsidRDefault="00FE79DC" w:rsidP="00A3595D">
      <w:pPr>
        <w:tabs>
          <w:tab w:val="left" w:pos="9498"/>
          <w:tab w:val="left" w:pos="9639"/>
        </w:tabs>
        <w:spacing w:before="0" w:after="0"/>
        <w:ind w:firstLine="567"/>
        <w:jc w:val="both"/>
        <w:rPr>
          <w:rFonts w:ascii="Times New Roman" w:eastAsia="Arial" w:hAnsi="Times New Roman" w:cs="Times New Roman"/>
          <w:color w:val="000000"/>
          <w:sz w:val="28"/>
          <w:szCs w:val="28"/>
          <w:lang w:val="uk-UA"/>
        </w:rPr>
      </w:pPr>
    </w:p>
    <w:p w14:paraId="138A065A" w14:textId="77777777" w:rsidR="0023369C" w:rsidRPr="005B377D" w:rsidRDefault="0023369C" w:rsidP="00A3595D">
      <w:pPr>
        <w:tabs>
          <w:tab w:val="left" w:pos="9498"/>
        </w:tabs>
        <w:spacing w:before="0" w:after="60"/>
        <w:rPr>
          <w:rFonts w:ascii="Times New Roman" w:eastAsia="Times New Roman" w:hAnsi="Times New Roman" w:cs="Times New Roman"/>
          <w:b/>
          <w:color w:val="auto"/>
          <w:sz w:val="28"/>
          <w:szCs w:val="28"/>
          <w:lang w:val="uk-UA"/>
        </w:rPr>
      </w:pPr>
      <w:r w:rsidRPr="005B377D">
        <w:rPr>
          <w:rFonts w:ascii="Times New Roman" w:eastAsia="Times New Roman" w:hAnsi="Times New Roman" w:cs="Times New Roman"/>
          <w:b/>
          <w:color w:val="auto"/>
          <w:sz w:val="28"/>
          <w:szCs w:val="28"/>
          <w:lang w:val="uk-UA"/>
        </w:rPr>
        <w:lastRenderedPageBreak/>
        <w:t>І. Назва професійного стандарту</w:t>
      </w:r>
    </w:p>
    <w:p w14:paraId="43E9AEFA" w14:textId="77777777" w:rsidR="00DE5302" w:rsidRPr="005B377D" w:rsidRDefault="00DE5302" w:rsidP="00A3595D">
      <w:pPr>
        <w:tabs>
          <w:tab w:val="left" w:pos="9498"/>
        </w:tabs>
        <w:spacing w:before="0" w:after="240"/>
        <w:jc w:val="both"/>
        <w:rPr>
          <w:rFonts w:ascii="Times New Roman" w:eastAsia="Arial" w:hAnsi="Times New Roman" w:cs="Times New Roman"/>
          <w:bCs/>
          <w:color w:val="000000"/>
          <w:sz w:val="28"/>
          <w:szCs w:val="28"/>
          <w:lang w:val="uk-UA"/>
        </w:rPr>
      </w:pPr>
      <w:r w:rsidRPr="005B377D">
        <w:rPr>
          <w:rFonts w:ascii="Times New Roman" w:eastAsia="Arial" w:hAnsi="Times New Roman" w:cs="Times New Roman"/>
          <w:bCs/>
          <w:color w:val="000000"/>
          <w:sz w:val="28"/>
          <w:szCs w:val="28"/>
          <w:lang w:val="uk-UA"/>
        </w:rPr>
        <w:t xml:space="preserve">Гірник з ремонту гірничих виробок </w:t>
      </w:r>
    </w:p>
    <w:p w14:paraId="31918858" w14:textId="350CB788" w:rsidR="0023369C" w:rsidRPr="005B377D" w:rsidRDefault="0023369C" w:rsidP="00A3595D">
      <w:pPr>
        <w:tabs>
          <w:tab w:val="left" w:pos="9498"/>
        </w:tabs>
        <w:spacing w:before="0" w:after="240"/>
        <w:jc w:val="both"/>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t>ІІ. Загальні відомості про професійний стандарт</w:t>
      </w:r>
    </w:p>
    <w:p w14:paraId="1BFD409C" w14:textId="77777777" w:rsidR="0023369C" w:rsidRPr="005B377D" w:rsidRDefault="0023369C" w:rsidP="00A3595D">
      <w:pPr>
        <w:tabs>
          <w:tab w:val="left" w:pos="9498"/>
        </w:tabs>
        <w:spacing w:before="0" w:after="160"/>
        <w:jc w:val="both"/>
        <w:rPr>
          <w:rFonts w:ascii="Times New Roman" w:eastAsia="Times New Roman" w:hAnsi="Times New Roman" w:cs="Times New Roman"/>
          <w:color w:val="000000"/>
          <w:sz w:val="28"/>
          <w:szCs w:val="28"/>
          <w:lang w:val="uk-UA"/>
        </w:rPr>
      </w:pPr>
      <w:bookmarkStart w:id="0" w:name="_Toc280034356"/>
      <w:r w:rsidRPr="005B377D">
        <w:rPr>
          <w:rFonts w:ascii="Times New Roman" w:eastAsia="Times New Roman" w:hAnsi="Times New Roman" w:cs="Times New Roman"/>
          <w:b/>
          <w:color w:val="000000"/>
          <w:sz w:val="28"/>
          <w:szCs w:val="28"/>
          <w:lang w:val="uk-UA"/>
        </w:rPr>
        <w:t>1. Мета діяльності за професією</w:t>
      </w:r>
    </w:p>
    <w:p w14:paraId="4102FF45" w14:textId="109B2188" w:rsidR="00DE5302" w:rsidRPr="005B377D" w:rsidRDefault="00DE5302" w:rsidP="00A3595D">
      <w:pPr>
        <w:tabs>
          <w:tab w:val="left" w:pos="9498"/>
        </w:tabs>
        <w:spacing w:before="0" w:after="160"/>
        <w:jc w:val="both"/>
        <w:rPr>
          <w:rFonts w:ascii="Times New Roman" w:eastAsia="Arial" w:hAnsi="Times New Roman" w:cs="Times New Roman"/>
          <w:color w:val="000000"/>
          <w:sz w:val="28"/>
          <w:szCs w:val="28"/>
          <w:lang w:val="uk-UA"/>
        </w:rPr>
      </w:pPr>
      <w:r w:rsidRPr="005B377D">
        <w:rPr>
          <w:rFonts w:ascii="Times New Roman" w:eastAsia="Arial" w:hAnsi="Times New Roman" w:cs="Times New Roman"/>
          <w:color w:val="000000"/>
          <w:sz w:val="28"/>
          <w:szCs w:val="28"/>
          <w:lang w:val="uk-UA"/>
        </w:rPr>
        <w:t>Виконання підземних робіт, пов’язаних із ремонтом</w:t>
      </w:r>
      <w:r w:rsidR="0052171B" w:rsidRPr="005B377D">
        <w:rPr>
          <w:rFonts w:ascii="Times New Roman" w:eastAsia="Arial" w:hAnsi="Times New Roman" w:cs="Times New Roman"/>
          <w:color w:val="000000"/>
          <w:sz w:val="28"/>
          <w:szCs w:val="28"/>
          <w:lang w:val="uk-UA"/>
        </w:rPr>
        <w:t>,</w:t>
      </w:r>
      <w:r w:rsidRPr="005B377D">
        <w:rPr>
          <w:rFonts w:ascii="Times New Roman" w:eastAsia="Arial" w:hAnsi="Times New Roman" w:cs="Times New Roman"/>
          <w:color w:val="000000"/>
          <w:sz w:val="28"/>
          <w:szCs w:val="28"/>
          <w:lang w:val="uk-UA"/>
        </w:rPr>
        <w:t xml:space="preserve"> </w:t>
      </w:r>
      <w:proofErr w:type="spellStart"/>
      <w:r w:rsidRPr="005B377D">
        <w:rPr>
          <w:rFonts w:ascii="Times New Roman" w:eastAsia="Arial" w:hAnsi="Times New Roman" w:cs="Times New Roman"/>
          <w:color w:val="000000"/>
          <w:sz w:val="28"/>
          <w:szCs w:val="28"/>
          <w:lang w:val="uk-UA"/>
        </w:rPr>
        <w:t>перекріпленням</w:t>
      </w:r>
      <w:proofErr w:type="spellEnd"/>
      <w:r w:rsidR="0052171B" w:rsidRPr="005B377D">
        <w:rPr>
          <w:rFonts w:ascii="Times New Roman" w:eastAsia="Arial" w:hAnsi="Times New Roman" w:cs="Times New Roman"/>
          <w:color w:val="000000"/>
          <w:sz w:val="28"/>
          <w:szCs w:val="28"/>
          <w:lang w:val="uk-UA"/>
        </w:rPr>
        <w:t xml:space="preserve"> та погашенням </w:t>
      </w:r>
      <w:r w:rsidRPr="005B377D">
        <w:rPr>
          <w:rFonts w:ascii="Times New Roman" w:eastAsia="Arial" w:hAnsi="Times New Roman" w:cs="Times New Roman"/>
          <w:color w:val="000000"/>
          <w:sz w:val="28"/>
          <w:szCs w:val="28"/>
          <w:lang w:val="uk-UA"/>
        </w:rPr>
        <w:t>гірничих виробок.</w:t>
      </w:r>
    </w:p>
    <w:p w14:paraId="0BBEABAA" w14:textId="2EF79FD1" w:rsidR="0023369C" w:rsidRPr="005B377D" w:rsidRDefault="0023369C" w:rsidP="00A3595D">
      <w:pPr>
        <w:tabs>
          <w:tab w:val="left" w:pos="9498"/>
        </w:tabs>
        <w:spacing w:before="0" w:after="160"/>
        <w:jc w:val="both"/>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t xml:space="preserve">2. Назва виду (видів) економічної діяльності, секції, розділу, групи, класу економічної діяльності та їх код згідно з Національним класифікатором України ДК 009:2010 “Класифікація видів економічної діяльності” </w:t>
      </w:r>
    </w:p>
    <w:tbl>
      <w:tblPr>
        <w:tblStyle w:val="a6"/>
        <w:tblW w:w="4930" w:type="pct"/>
        <w:tblLayout w:type="fixed"/>
        <w:tblLook w:val="04A0" w:firstRow="1" w:lastRow="0" w:firstColumn="1" w:lastColumn="0" w:noHBand="0" w:noVBand="1"/>
      </w:tblPr>
      <w:tblGrid>
        <w:gridCol w:w="973"/>
        <w:gridCol w:w="1815"/>
        <w:gridCol w:w="1154"/>
        <w:gridCol w:w="2092"/>
        <w:gridCol w:w="947"/>
        <w:gridCol w:w="2374"/>
      </w:tblGrid>
      <w:tr w:rsidR="002337E5" w:rsidRPr="00862778" w14:paraId="2E7C8F50" w14:textId="77777777" w:rsidTr="000E7807">
        <w:trPr>
          <w:trHeight w:val="612"/>
        </w:trPr>
        <w:tc>
          <w:tcPr>
            <w:tcW w:w="520" w:type="pct"/>
            <w:vMerge w:val="restart"/>
            <w:hideMark/>
          </w:tcPr>
          <w:p w14:paraId="122CFAFF" w14:textId="77777777" w:rsidR="002337E5" w:rsidRPr="000E5A5D" w:rsidRDefault="002337E5" w:rsidP="000E7807">
            <w:pPr>
              <w:pStyle w:val="af6"/>
              <w:tabs>
                <w:tab w:val="left" w:pos="9498"/>
              </w:tabs>
              <w:spacing w:before="0" w:after="0"/>
              <w:ind w:left="0"/>
              <w:jc w:val="center"/>
              <w:rPr>
                <w:rFonts w:ascii="Times New Roman" w:eastAsia="Times New Roman" w:hAnsi="Times New Roman" w:cs="Times New Roman"/>
                <w:b/>
                <w:color w:val="000000"/>
                <w:sz w:val="24"/>
                <w:szCs w:val="24"/>
                <w:lang w:val="uk-UA"/>
              </w:rPr>
            </w:pPr>
            <w:r w:rsidRPr="000E5A5D">
              <w:rPr>
                <w:rFonts w:ascii="Times New Roman" w:eastAsia="Times New Roman" w:hAnsi="Times New Roman" w:cs="Times New Roman"/>
                <w:b/>
                <w:color w:val="000000"/>
                <w:sz w:val="24"/>
                <w:szCs w:val="24"/>
                <w:lang w:val="uk-UA"/>
              </w:rPr>
              <w:t>Секція</w:t>
            </w:r>
          </w:p>
          <w:p w14:paraId="62A5CAA6" w14:textId="77777777" w:rsidR="002337E5" w:rsidRPr="0023369C" w:rsidRDefault="002337E5" w:rsidP="000E7807">
            <w:pPr>
              <w:pStyle w:val="af6"/>
              <w:tabs>
                <w:tab w:val="left" w:pos="9498"/>
              </w:tabs>
              <w:spacing w:before="0" w:after="0"/>
              <w:ind w:left="0"/>
              <w:jc w:val="center"/>
              <w:rPr>
                <w:rFonts w:ascii="Times New Roman" w:eastAsia="Arial" w:hAnsi="Times New Roman" w:cs="Times New Roman"/>
                <w:bCs/>
                <w:color w:val="auto"/>
                <w:sz w:val="24"/>
                <w:szCs w:val="24"/>
                <w:lang w:val="uk-UA"/>
              </w:rPr>
            </w:pPr>
            <w:r w:rsidRPr="000E5A5D">
              <w:rPr>
                <w:rFonts w:ascii="Times New Roman" w:eastAsia="Arial" w:hAnsi="Times New Roman" w:cs="Times New Roman"/>
                <w:b/>
                <w:color w:val="auto"/>
                <w:sz w:val="24"/>
                <w:szCs w:val="24"/>
                <w:lang w:val="uk-UA"/>
              </w:rPr>
              <w:t>В</w:t>
            </w:r>
          </w:p>
        </w:tc>
        <w:tc>
          <w:tcPr>
            <w:tcW w:w="970" w:type="pct"/>
            <w:vMerge w:val="restart"/>
            <w:vAlign w:val="center"/>
            <w:hideMark/>
          </w:tcPr>
          <w:p w14:paraId="0D5C1D1F" w14:textId="77777777" w:rsidR="002337E5" w:rsidRPr="0023369C" w:rsidRDefault="002337E5" w:rsidP="000E7807">
            <w:pPr>
              <w:pStyle w:val="af6"/>
              <w:tabs>
                <w:tab w:val="left" w:pos="9498"/>
              </w:tabs>
              <w:spacing w:before="0" w:after="0"/>
              <w:ind w:left="0"/>
              <w:rPr>
                <w:color w:val="auto"/>
                <w:lang w:val="uk-UA"/>
              </w:rPr>
            </w:pPr>
            <w:r w:rsidRPr="000E5A5D">
              <w:rPr>
                <w:rFonts w:ascii="Times New Roman" w:eastAsia="Arial" w:hAnsi="Times New Roman" w:cs="Times New Roman"/>
                <w:bCs/>
                <w:color w:val="auto"/>
                <w:sz w:val="24"/>
                <w:szCs w:val="24"/>
                <w:lang w:val="uk-UA"/>
              </w:rPr>
              <w:t>Добувна промисловість та розробка кар'єрів</w:t>
            </w:r>
          </w:p>
        </w:tc>
        <w:tc>
          <w:tcPr>
            <w:tcW w:w="617" w:type="pct"/>
            <w:vMerge w:val="restart"/>
            <w:hideMark/>
          </w:tcPr>
          <w:p w14:paraId="21D5E76F" w14:textId="77777777" w:rsidR="002337E5" w:rsidRPr="000E5A5D" w:rsidRDefault="002337E5" w:rsidP="000E7807">
            <w:pPr>
              <w:pStyle w:val="af6"/>
              <w:tabs>
                <w:tab w:val="left" w:pos="9498"/>
              </w:tabs>
              <w:spacing w:before="0" w:after="0"/>
              <w:ind w:left="0"/>
              <w:jc w:val="center"/>
              <w:rPr>
                <w:rFonts w:ascii="Times New Roman" w:eastAsia="Times New Roman" w:hAnsi="Times New Roman" w:cs="Times New Roman"/>
                <w:b/>
                <w:color w:val="000000"/>
                <w:sz w:val="24"/>
                <w:szCs w:val="24"/>
                <w:lang w:val="uk-UA"/>
              </w:rPr>
            </w:pPr>
            <w:r w:rsidRPr="000E5A5D">
              <w:rPr>
                <w:rFonts w:ascii="Times New Roman" w:eastAsia="Times New Roman" w:hAnsi="Times New Roman" w:cs="Times New Roman"/>
                <w:b/>
                <w:color w:val="000000"/>
                <w:sz w:val="24"/>
                <w:szCs w:val="24"/>
                <w:lang w:val="uk-UA"/>
              </w:rPr>
              <w:t>Розділ</w:t>
            </w:r>
          </w:p>
          <w:p w14:paraId="261C5781" w14:textId="77777777" w:rsidR="002337E5" w:rsidRPr="0023369C" w:rsidRDefault="002337E5" w:rsidP="000E7807">
            <w:pPr>
              <w:pStyle w:val="af6"/>
              <w:tabs>
                <w:tab w:val="left" w:pos="9498"/>
              </w:tabs>
              <w:spacing w:before="0" w:after="0"/>
              <w:ind w:left="0"/>
              <w:jc w:val="center"/>
              <w:rPr>
                <w:rFonts w:ascii="Times New Roman" w:eastAsia="Arial" w:hAnsi="Times New Roman" w:cs="Times New Roman"/>
                <w:bCs/>
                <w:color w:val="auto"/>
                <w:sz w:val="24"/>
                <w:szCs w:val="24"/>
                <w:lang w:val="uk-UA"/>
              </w:rPr>
            </w:pPr>
            <w:r w:rsidRPr="000E5A5D">
              <w:rPr>
                <w:rFonts w:ascii="Times New Roman" w:eastAsia="Times New Roman" w:hAnsi="Times New Roman" w:cs="Times New Roman"/>
                <w:b/>
                <w:color w:val="000000"/>
                <w:sz w:val="24"/>
                <w:szCs w:val="24"/>
                <w:lang w:val="uk-UA"/>
              </w:rPr>
              <w:t>05</w:t>
            </w:r>
          </w:p>
        </w:tc>
        <w:tc>
          <w:tcPr>
            <w:tcW w:w="1118" w:type="pct"/>
            <w:vMerge w:val="restart"/>
            <w:hideMark/>
          </w:tcPr>
          <w:p w14:paraId="2855C2F6" w14:textId="77777777" w:rsidR="002337E5" w:rsidRPr="0023369C" w:rsidRDefault="002337E5" w:rsidP="000E7807">
            <w:pPr>
              <w:pStyle w:val="af6"/>
              <w:tabs>
                <w:tab w:val="left" w:pos="9498"/>
              </w:tabs>
              <w:spacing w:before="0" w:after="0"/>
              <w:ind w:left="0"/>
              <w:rPr>
                <w:rFonts w:ascii="Times New Roman" w:eastAsia="Arial" w:hAnsi="Times New Roman" w:cs="Times New Roman"/>
                <w:bCs/>
                <w:color w:val="auto"/>
                <w:sz w:val="24"/>
                <w:szCs w:val="24"/>
                <w:lang w:val="uk-UA"/>
              </w:rPr>
            </w:pPr>
            <w:r w:rsidRPr="000E5A5D">
              <w:rPr>
                <w:rFonts w:ascii="Times New Roman" w:hAnsi="Times New Roman" w:cs="Times New Roman"/>
                <w:sz w:val="24"/>
                <w:szCs w:val="24"/>
                <w:lang w:val="uk-UA"/>
              </w:rPr>
              <w:t>Добування кам’яного і бурого вугілля</w:t>
            </w:r>
          </w:p>
        </w:tc>
        <w:tc>
          <w:tcPr>
            <w:tcW w:w="506" w:type="pct"/>
            <w:vAlign w:val="center"/>
            <w:hideMark/>
          </w:tcPr>
          <w:p w14:paraId="7D251BB3" w14:textId="77777777" w:rsidR="002337E5" w:rsidRPr="000E5A5D" w:rsidRDefault="002337E5" w:rsidP="000E7807">
            <w:pPr>
              <w:pStyle w:val="af6"/>
              <w:tabs>
                <w:tab w:val="left" w:pos="9498"/>
              </w:tabs>
              <w:spacing w:before="0" w:after="0"/>
              <w:ind w:left="0"/>
              <w:jc w:val="center"/>
              <w:rPr>
                <w:rFonts w:ascii="Times New Roman" w:eastAsia="Times New Roman" w:hAnsi="Times New Roman" w:cs="Times New Roman"/>
                <w:b/>
                <w:color w:val="000000"/>
                <w:sz w:val="24"/>
                <w:szCs w:val="24"/>
                <w:lang w:val="uk-UA"/>
              </w:rPr>
            </w:pPr>
            <w:r w:rsidRPr="000E5A5D">
              <w:rPr>
                <w:rFonts w:ascii="Times New Roman" w:eastAsia="Times New Roman" w:hAnsi="Times New Roman" w:cs="Times New Roman"/>
                <w:b/>
                <w:color w:val="000000"/>
                <w:sz w:val="24"/>
                <w:szCs w:val="24"/>
                <w:lang w:val="uk-UA"/>
              </w:rPr>
              <w:t>Група</w:t>
            </w:r>
          </w:p>
          <w:p w14:paraId="13A4950C" w14:textId="77777777" w:rsidR="002337E5" w:rsidRPr="0023369C" w:rsidRDefault="002337E5" w:rsidP="000E7807">
            <w:pPr>
              <w:tabs>
                <w:tab w:val="left" w:pos="9498"/>
              </w:tabs>
              <w:spacing w:before="0" w:after="0"/>
              <w:jc w:val="center"/>
              <w:rPr>
                <w:rFonts w:ascii="Times New Roman" w:eastAsia="Arial" w:hAnsi="Times New Roman" w:cs="Times New Roman"/>
                <w:bCs/>
                <w:color w:val="auto"/>
                <w:sz w:val="24"/>
                <w:szCs w:val="24"/>
                <w:lang w:val="uk-UA"/>
              </w:rPr>
            </w:pPr>
            <w:r w:rsidRPr="000E5A5D">
              <w:rPr>
                <w:rFonts w:ascii="Times New Roman" w:eastAsia="Arial" w:hAnsi="Times New Roman" w:cs="Times New Roman"/>
                <w:b/>
                <w:color w:val="auto"/>
                <w:sz w:val="24"/>
                <w:szCs w:val="24"/>
                <w:lang w:val="uk-UA"/>
              </w:rPr>
              <w:t>05.1</w:t>
            </w:r>
          </w:p>
        </w:tc>
        <w:tc>
          <w:tcPr>
            <w:tcW w:w="1269" w:type="pct"/>
            <w:vAlign w:val="center"/>
            <w:hideMark/>
          </w:tcPr>
          <w:p w14:paraId="2BF699F1" w14:textId="77777777" w:rsidR="002337E5" w:rsidRPr="0023369C" w:rsidRDefault="002337E5" w:rsidP="000E7807">
            <w:pPr>
              <w:pStyle w:val="af6"/>
              <w:tabs>
                <w:tab w:val="left" w:pos="9498"/>
              </w:tabs>
              <w:spacing w:before="0" w:after="0"/>
              <w:ind w:left="0"/>
              <w:rPr>
                <w:rFonts w:ascii="Times New Roman" w:eastAsia="Arial" w:hAnsi="Times New Roman" w:cs="Times New Roman"/>
                <w:bCs/>
                <w:color w:val="auto"/>
                <w:sz w:val="24"/>
                <w:szCs w:val="24"/>
                <w:lang w:val="uk-UA"/>
              </w:rPr>
            </w:pPr>
            <w:r w:rsidRPr="000E5A5D">
              <w:rPr>
                <w:rFonts w:ascii="Times New Roman" w:hAnsi="Times New Roman" w:cs="Times New Roman"/>
                <w:sz w:val="24"/>
                <w:szCs w:val="24"/>
                <w:lang w:val="uk-UA"/>
              </w:rPr>
              <w:t>Добування кам’яного вугілля</w:t>
            </w:r>
          </w:p>
        </w:tc>
      </w:tr>
      <w:tr w:rsidR="002337E5" w:rsidRPr="00862778" w14:paraId="685711D5" w14:textId="77777777" w:rsidTr="000E7807">
        <w:trPr>
          <w:trHeight w:val="480"/>
        </w:trPr>
        <w:tc>
          <w:tcPr>
            <w:tcW w:w="520" w:type="pct"/>
            <w:vMerge/>
          </w:tcPr>
          <w:p w14:paraId="7B92C4F4" w14:textId="77777777" w:rsidR="002337E5" w:rsidRPr="0023369C" w:rsidRDefault="002337E5" w:rsidP="000E7807">
            <w:pPr>
              <w:pStyle w:val="af6"/>
              <w:tabs>
                <w:tab w:val="left" w:pos="9498"/>
              </w:tabs>
              <w:spacing w:before="0" w:after="0"/>
              <w:ind w:left="0"/>
              <w:jc w:val="center"/>
              <w:rPr>
                <w:rFonts w:ascii="Times New Roman" w:eastAsia="Arial" w:hAnsi="Times New Roman" w:cs="Times New Roman"/>
                <w:bCs/>
                <w:color w:val="auto"/>
                <w:sz w:val="24"/>
                <w:szCs w:val="24"/>
                <w:lang w:val="uk-UA"/>
              </w:rPr>
            </w:pPr>
          </w:p>
        </w:tc>
        <w:tc>
          <w:tcPr>
            <w:tcW w:w="970" w:type="pct"/>
            <w:vMerge/>
          </w:tcPr>
          <w:p w14:paraId="489ABD20" w14:textId="77777777" w:rsidR="002337E5" w:rsidRPr="0023369C" w:rsidRDefault="002337E5" w:rsidP="000E7807">
            <w:pPr>
              <w:pStyle w:val="af6"/>
              <w:tabs>
                <w:tab w:val="left" w:pos="9498"/>
              </w:tabs>
              <w:spacing w:before="0" w:after="0"/>
              <w:ind w:left="0"/>
              <w:rPr>
                <w:rFonts w:ascii="Times New Roman" w:eastAsia="Arial" w:hAnsi="Times New Roman" w:cs="Times New Roman"/>
                <w:bCs/>
                <w:color w:val="auto"/>
                <w:sz w:val="24"/>
                <w:szCs w:val="24"/>
                <w:lang w:val="uk-UA"/>
              </w:rPr>
            </w:pPr>
          </w:p>
        </w:tc>
        <w:tc>
          <w:tcPr>
            <w:tcW w:w="617" w:type="pct"/>
            <w:vMerge/>
          </w:tcPr>
          <w:p w14:paraId="73565175" w14:textId="77777777" w:rsidR="002337E5" w:rsidRPr="0023369C" w:rsidRDefault="002337E5" w:rsidP="000E7807">
            <w:pPr>
              <w:pStyle w:val="af6"/>
              <w:tabs>
                <w:tab w:val="left" w:pos="9498"/>
              </w:tabs>
              <w:spacing w:before="0" w:after="0"/>
              <w:ind w:left="0"/>
              <w:jc w:val="center"/>
              <w:rPr>
                <w:rFonts w:ascii="Times New Roman" w:eastAsia="Arial" w:hAnsi="Times New Roman" w:cs="Times New Roman"/>
                <w:bCs/>
                <w:color w:val="auto"/>
                <w:sz w:val="24"/>
                <w:szCs w:val="24"/>
                <w:lang w:val="uk-UA"/>
              </w:rPr>
            </w:pPr>
          </w:p>
        </w:tc>
        <w:tc>
          <w:tcPr>
            <w:tcW w:w="1118" w:type="pct"/>
            <w:vMerge/>
          </w:tcPr>
          <w:p w14:paraId="517FF7BB" w14:textId="77777777" w:rsidR="002337E5" w:rsidRPr="0023369C" w:rsidRDefault="002337E5" w:rsidP="000E7807">
            <w:pPr>
              <w:pStyle w:val="af6"/>
              <w:tabs>
                <w:tab w:val="left" w:pos="9498"/>
              </w:tabs>
              <w:spacing w:before="0" w:after="0"/>
              <w:ind w:left="0"/>
              <w:rPr>
                <w:rFonts w:ascii="Times New Roman" w:eastAsia="Arial" w:hAnsi="Times New Roman" w:cs="Times New Roman"/>
                <w:bCs/>
                <w:color w:val="auto"/>
                <w:sz w:val="24"/>
                <w:szCs w:val="24"/>
                <w:lang w:val="uk-UA"/>
              </w:rPr>
            </w:pPr>
          </w:p>
        </w:tc>
        <w:tc>
          <w:tcPr>
            <w:tcW w:w="506" w:type="pct"/>
          </w:tcPr>
          <w:p w14:paraId="354F8F16" w14:textId="77777777" w:rsidR="002337E5" w:rsidRPr="000E5A5D" w:rsidRDefault="002337E5" w:rsidP="000E7807">
            <w:pPr>
              <w:pStyle w:val="af6"/>
              <w:tabs>
                <w:tab w:val="left" w:pos="9498"/>
              </w:tabs>
              <w:spacing w:before="0" w:after="0"/>
              <w:ind w:left="0"/>
              <w:jc w:val="center"/>
              <w:rPr>
                <w:rFonts w:ascii="Times New Roman" w:eastAsia="Times New Roman" w:hAnsi="Times New Roman" w:cs="Times New Roman"/>
                <w:b/>
                <w:color w:val="000000"/>
                <w:sz w:val="24"/>
                <w:szCs w:val="24"/>
                <w:lang w:val="uk-UA"/>
              </w:rPr>
            </w:pPr>
            <w:r w:rsidRPr="000E5A5D">
              <w:rPr>
                <w:rFonts w:ascii="Times New Roman" w:eastAsia="Times New Roman" w:hAnsi="Times New Roman" w:cs="Times New Roman"/>
                <w:b/>
                <w:color w:val="000000"/>
                <w:sz w:val="24"/>
                <w:szCs w:val="24"/>
                <w:lang w:val="uk-UA"/>
              </w:rPr>
              <w:t>Клас</w:t>
            </w:r>
          </w:p>
          <w:p w14:paraId="483103C7" w14:textId="77777777" w:rsidR="002337E5" w:rsidRPr="0023369C" w:rsidRDefault="002337E5" w:rsidP="000E7807">
            <w:pPr>
              <w:tabs>
                <w:tab w:val="left" w:pos="9498"/>
              </w:tabs>
              <w:spacing w:before="0" w:after="0"/>
              <w:jc w:val="center"/>
              <w:rPr>
                <w:rFonts w:ascii="Times New Roman" w:eastAsia="Arial" w:hAnsi="Times New Roman" w:cs="Times New Roman"/>
                <w:bCs/>
                <w:color w:val="auto"/>
                <w:sz w:val="24"/>
                <w:szCs w:val="24"/>
                <w:lang w:val="uk-UA"/>
              </w:rPr>
            </w:pPr>
            <w:r w:rsidRPr="000E5A5D">
              <w:rPr>
                <w:rFonts w:ascii="Times New Roman" w:eastAsia="Times New Roman" w:hAnsi="Times New Roman" w:cs="Times New Roman"/>
                <w:b/>
                <w:color w:val="000000"/>
                <w:sz w:val="24"/>
                <w:szCs w:val="24"/>
                <w:lang w:val="uk-UA"/>
              </w:rPr>
              <w:t>05.10</w:t>
            </w:r>
          </w:p>
        </w:tc>
        <w:tc>
          <w:tcPr>
            <w:tcW w:w="1269" w:type="pct"/>
          </w:tcPr>
          <w:p w14:paraId="1B6AB965" w14:textId="77777777" w:rsidR="002337E5" w:rsidRPr="0023369C" w:rsidRDefault="002337E5" w:rsidP="000E7807">
            <w:pPr>
              <w:pStyle w:val="af6"/>
              <w:tabs>
                <w:tab w:val="left" w:pos="9498"/>
              </w:tabs>
              <w:spacing w:before="0" w:after="0"/>
              <w:ind w:left="0"/>
              <w:rPr>
                <w:rFonts w:ascii="Times New Roman" w:eastAsia="Arial" w:hAnsi="Times New Roman" w:cs="Times New Roman"/>
                <w:bCs/>
                <w:color w:val="auto"/>
                <w:sz w:val="24"/>
                <w:szCs w:val="24"/>
                <w:lang w:val="uk-UA"/>
              </w:rPr>
            </w:pPr>
            <w:r w:rsidRPr="000E5A5D">
              <w:rPr>
                <w:rFonts w:ascii="Times New Roman" w:hAnsi="Times New Roman" w:cs="Times New Roman"/>
                <w:sz w:val="24"/>
                <w:szCs w:val="24"/>
                <w:lang w:val="uk-UA"/>
              </w:rPr>
              <w:t>Добування кам’яного вугілля</w:t>
            </w:r>
          </w:p>
        </w:tc>
      </w:tr>
    </w:tbl>
    <w:p w14:paraId="64FF163E" w14:textId="77777777" w:rsidR="0036043B" w:rsidRPr="005B377D" w:rsidRDefault="00FD1C3E" w:rsidP="00A3595D">
      <w:pPr>
        <w:tabs>
          <w:tab w:val="left" w:pos="9498"/>
        </w:tabs>
        <w:jc w:val="both"/>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t xml:space="preserve">3. </w:t>
      </w:r>
      <w:r w:rsidR="0036043B" w:rsidRPr="005B377D">
        <w:rPr>
          <w:rFonts w:ascii="Times New Roman" w:eastAsia="Times New Roman" w:hAnsi="Times New Roman" w:cs="Times New Roman"/>
          <w:b/>
          <w:color w:val="000000"/>
          <w:sz w:val="28"/>
          <w:szCs w:val="28"/>
          <w:lang w:val="uk-UA"/>
        </w:rPr>
        <w:t>Назва (назви) професії (професій) та код (коди) підкласу (підкласів) (групи) професії згідно з Національним класифікатором України ДК 003:2010 “Класифікатор професій”</w:t>
      </w:r>
    </w:p>
    <w:p w14:paraId="56741666" w14:textId="60EEE2F7" w:rsidR="00D71126" w:rsidRPr="005B377D" w:rsidRDefault="00F07EBF" w:rsidP="00A3595D">
      <w:pPr>
        <w:tabs>
          <w:tab w:val="left" w:pos="9498"/>
        </w:tabs>
        <w:spacing w:before="0"/>
        <w:jc w:val="both"/>
        <w:rPr>
          <w:rFonts w:ascii="Times New Roman" w:hAnsi="Times New Roman" w:cs="Times New Roman"/>
          <w:color w:val="auto"/>
          <w:sz w:val="28"/>
          <w:szCs w:val="28"/>
          <w:lang w:val="uk-UA"/>
        </w:rPr>
      </w:pPr>
      <w:r w:rsidRPr="005B377D">
        <w:rPr>
          <w:rFonts w:ascii="Times New Roman" w:hAnsi="Times New Roman" w:cs="Times New Roman"/>
          <w:color w:val="auto"/>
          <w:sz w:val="28"/>
          <w:szCs w:val="28"/>
          <w:lang w:val="uk-UA"/>
        </w:rPr>
        <w:t>Гірник з ремонту гірничих виробок</w:t>
      </w:r>
      <w:r w:rsidR="00AB6B29" w:rsidRPr="005B377D">
        <w:rPr>
          <w:rFonts w:ascii="Times New Roman" w:hAnsi="Times New Roman" w:cs="Times New Roman"/>
          <w:color w:val="auto"/>
          <w:sz w:val="28"/>
          <w:szCs w:val="28"/>
          <w:lang w:val="uk-UA"/>
        </w:rPr>
        <w:t xml:space="preserve">, </w:t>
      </w:r>
      <w:r w:rsidRPr="005B377D">
        <w:rPr>
          <w:rFonts w:ascii="Times New Roman" w:hAnsi="Times New Roman" w:cs="Times New Roman"/>
          <w:color w:val="auto"/>
          <w:sz w:val="28"/>
          <w:szCs w:val="28"/>
          <w:lang w:val="uk-UA"/>
        </w:rPr>
        <w:t>7</w:t>
      </w:r>
      <w:r w:rsidR="00AB6B29" w:rsidRPr="005B377D">
        <w:rPr>
          <w:rFonts w:ascii="Times New Roman" w:hAnsi="Times New Roman" w:cs="Times New Roman"/>
          <w:color w:val="auto"/>
          <w:sz w:val="28"/>
          <w:szCs w:val="28"/>
          <w:lang w:val="uk-UA"/>
        </w:rPr>
        <w:t>111</w:t>
      </w:r>
    </w:p>
    <w:p w14:paraId="33159C09" w14:textId="77777777" w:rsidR="0036043B" w:rsidRPr="005B377D" w:rsidRDefault="0036043B" w:rsidP="00A3595D">
      <w:pPr>
        <w:tabs>
          <w:tab w:val="left" w:pos="9498"/>
        </w:tabs>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b/>
          <w:color w:val="000000"/>
          <w:sz w:val="28"/>
          <w:szCs w:val="28"/>
          <w:lang w:val="uk-UA"/>
        </w:rPr>
        <w:t>4. Професійна (професійні) кваліфікація (кваліфікації), її (їх) рівень згідно з Національною рамкою кваліфікацій</w:t>
      </w:r>
    </w:p>
    <w:p w14:paraId="783EBF41" w14:textId="205A33D2" w:rsidR="00F07EBF" w:rsidRPr="005B377D" w:rsidRDefault="00F07EBF" w:rsidP="00F07EBF">
      <w:pPr>
        <w:spacing w:before="0" w:after="0"/>
        <w:ind w:firstLine="567"/>
        <w:jc w:val="both"/>
        <w:rPr>
          <w:rFonts w:ascii="Times New Roman" w:hAnsi="Times New Roman" w:cs="Times New Roman"/>
          <w:sz w:val="28"/>
          <w:szCs w:val="28"/>
          <w:lang w:val="uk-UA"/>
        </w:rPr>
      </w:pPr>
      <w:r w:rsidRPr="005B377D">
        <w:rPr>
          <w:rFonts w:ascii="Times New Roman" w:hAnsi="Times New Roman" w:cs="Times New Roman"/>
          <w:sz w:val="28"/>
          <w:szCs w:val="28"/>
          <w:lang w:val="uk-UA"/>
        </w:rPr>
        <w:t>Гірник з ремонту</w:t>
      </w:r>
      <w:r w:rsidR="0052171B" w:rsidRPr="005B377D">
        <w:rPr>
          <w:rFonts w:ascii="Times New Roman" w:hAnsi="Times New Roman" w:cs="Times New Roman"/>
          <w:sz w:val="28"/>
          <w:szCs w:val="28"/>
          <w:lang w:val="uk-UA"/>
        </w:rPr>
        <w:t xml:space="preserve">, </w:t>
      </w:r>
      <w:proofErr w:type="spellStart"/>
      <w:r w:rsidR="00AA5FB8" w:rsidRPr="005B377D">
        <w:rPr>
          <w:rFonts w:ascii="Times New Roman" w:hAnsi="Times New Roman" w:cs="Times New Roman"/>
          <w:sz w:val="28"/>
          <w:szCs w:val="28"/>
          <w:lang w:val="uk-UA"/>
        </w:rPr>
        <w:t>перекріплення</w:t>
      </w:r>
      <w:proofErr w:type="spellEnd"/>
      <w:r w:rsidR="0052171B" w:rsidRPr="005B377D">
        <w:rPr>
          <w:rFonts w:ascii="Times New Roman" w:hAnsi="Times New Roman" w:cs="Times New Roman"/>
          <w:sz w:val="28"/>
          <w:szCs w:val="28"/>
          <w:lang w:val="uk-UA"/>
        </w:rPr>
        <w:t xml:space="preserve"> та погашення</w:t>
      </w:r>
      <w:r w:rsidRPr="005B377D">
        <w:rPr>
          <w:rFonts w:ascii="Times New Roman" w:hAnsi="Times New Roman" w:cs="Times New Roman"/>
          <w:sz w:val="28"/>
          <w:szCs w:val="28"/>
          <w:lang w:val="uk-UA"/>
        </w:rPr>
        <w:t xml:space="preserve"> гірничих виробок (4 кваліфікаційний розряд), 3 рівень НРК.</w:t>
      </w:r>
    </w:p>
    <w:p w14:paraId="1A3C107C" w14:textId="341A69C1" w:rsidR="00F07EBF" w:rsidRPr="005B377D" w:rsidRDefault="00F07EBF" w:rsidP="00F07EBF">
      <w:pPr>
        <w:spacing w:before="0" w:after="0"/>
        <w:ind w:firstLine="567"/>
        <w:jc w:val="both"/>
        <w:rPr>
          <w:rFonts w:ascii="Times New Roman" w:hAnsi="Times New Roman" w:cs="Times New Roman"/>
          <w:sz w:val="28"/>
          <w:szCs w:val="28"/>
          <w:lang w:val="uk-UA"/>
        </w:rPr>
      </w:pPr>
      <w:r w:rsidRPr="005B377D">
        <w:rPr>
          <w:rFonts w:ascii="Times New Roman" w:hAnsi="Times New Roman" w:cs="Times New Roman"/>
          <w:sz w:val="28"/>
          <w:szCs w:val="28"/>
          <w:lang w:val="uk-UA"/>
        </w:rPr>
        <w:t>Гірник з ремонту</w:t>
      </w:r>
      <w:r w:rsidR="0052171B" w:rsidRPr="005B377D">
        <w:rPr>
          <w:rFonts w:ascii="Times New Roman" w:hAnsi="Times New Roman" w:cs="Times New Roman"/>
          <w:sz w:val="28"/>
          <w:szCs w:val="28"/>
          <w:lang w:val="uk-UA"/>
        </w:rPr>
        <w:t xml:space="preserve">, </w:t>
      </w:r>
      <w:proofErr w:type="spellStart"/>
      <w:r w:rsidR="0052171B" w:rsidRPr="005B377D">
        <w:rPr>
          <w:rFonts w:ascii="Times New Roman" w:hAnsi="Times New Roman" w:cs="Times New Roman"/>
          <w:sz w:val="28"/>
          <w:szCs w:val="28"/>
          <w:lang w:val="uk-UA"/>
        </w:rPr>
        <w:t>перекріплення</w:t>
      </w:r>
      <w:proofErr w:type="spellEnd"/>
      <w:r w:rsidR="0052171B" w:rsidRPr="005B377D">
        <w:rPr>
          <w:rFonts w:ascii="Times New Roman" w:hAnsi="Times New Roman" w:cs="Times New Roman"/>
          <w:sz w:val="28"/>
          <w:szCs w:val="28"/>
          <w:lang w:val="uk-UA"/>
        </w:rPr>
        <w:t xml:space="preserve"> вертикальних</w:t>
      </w:r>
      <w:r w:rsidRPr="005B377D">
        <w:rPr>
          <w:rFonts w:ascii="Times New Roman" w:hAnsi="Times New Roman" w:cs="Times New Roman"/>
          <w:sz w:val="28"/>
          <w:szCs w:val="28"/>
          <w:lang w:val="uk-UA"/>
        </w:rPr>
        <w:t xml:space="preserve"> гірничих виробок (5 кваліфікаційний розряд), 3 рівень НРК.</w:t>
      </w:r>
    </w:p>
    <w:p w14:paraId="0269F7C1" w14:textId="77777777" w:rsidR="00D34F65" w:rsidRPr="005B377D" w:rsidRDefault="00D34F65" w:rsidP="00D34F65">
      <w:pPr>
        <w:spacing w:before="0" w:after="0"/>
        <w:ind w:firstLine="567"/>
        <w:jc w:val="both"/>
        <w:rPr>
          <w:rFonts w:ascii="Times New Roman" w:eastAsia="Times New Roman" w:hAnsi="Times New Roman" w:cs="Times New Roman"/>
          <w:color w:val="auto"/>
          <w:sz w:val="28"/>
          <w:szCs w:val="28"/>
          <w:lang w:val="uk-UA"/>
        </w:rPr>
      </w:pPr>
    </w:p>
    <w:p w14:paraId="4CCB72DA" w14:textId="184883AB" w:rsidR="0036043B" w:rsidRPr="005B377D" w:rsidRDefault="0036043B" w:rsidP="00A3595D">
      <w:pPr>
        <w:tabs>
          <w:tab w:val="left" w:pos="9498"/>
        </w:tabs>
        <w:spacing w:before="0" w:after="0"/>
        <w:jc w:val="both"/>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t>5. Назва (назви) документа (документів), що підтверджує (підтверджують) професійну кваліфікацію особи</w:t>
      </w:r>
    </w:p>
    <w:p w14:paraId="6A74068F" w14:textId="7E6D1427" w:rsidR="0036043B" w:rsidRPr="005B377D" w:rsidRDefault="0036043B" w:rsidP="00A3595D">
      <w:pPr>
        <w:numPr>
          <w:ilvl w:val="0"/>
          <w:numId w:val="17"/>
        </w:numPr>
        <w:pBdr>
          <w:top w:val="nil"/>
          <w:left w:val="nil"/>
          <w:bottom w:val="nil"/>
          <w:right w:val="nil"/>
          <w:between w:val="nil"/>
        </w:pBdr>
        <w:tabs>
          <w:tab w:val="left" w:pos="9498"/>
        </w:tabs>
        <w:spacing w:before="0" w:after="60"/>
        <w:jc w:val="both"/>
        <w:rPr>
          <w:rFonts w:ascii="Calibri" w:eastAsia="Calibri" w:hAnsi="Calibri" w:cs="Calibri"/>
          <w:color w:val="auto"/>
          <w:lang w:val="uk-UA"/>
        </w:rPr>
      </w:pPr>
      <w:r w:rsidRPr="005B377D">
        <w:rPr>
          <w:rFonts w:ascii="Times New Roman" w:eastAsia="Times New Roman" w:hAnsi="Times New Roman" w:cs="Times New Roman"/>
          <w:color w:val="auto"/>
          <w:sz w:val="28"/>
          <w:szCs w:val="28"/>
          <w:lang w:val="uk-UA"/>
        </w:rPr>
        <w:t>Сертифікат про присвоєння/підтвердження професійної кваліфікації;</w:t>
      </w:r>
    </w:p>
    <w:p w14:paraId="002C8E72" w14:textId="7AEC87E8" w:rsidR="0036043B" w:rsidRPr="005B377D" w:rsidRDefault="0036043B" w:rsidP="00A3595D">
      <w:pPr>
        <w:numPr>
          <w:ilvl w:val="0"/>
          <w:numId w:val="17"/>
        </w:numPr>
        <w:pBdr>
          <w:top w:val="nil"/>
          <w:left w:val="nil"/>
          <w:bottom w:val="nil"/>
          <w:right w:val="nil"/>
          <w:between w:val="nil"/>
        </w:pBdr>
        <w:tabs>
          <w:tab w:val="left" w:pos="9498"/>
        </w:tabs>
        <w:spacing w:before="0" w:after="60"/>
        <w:jc w:val="both"/>
        <w:rPr>
          <w:rFonts w:ascii="Calibri" w:eastAsia="Calibri" w:hAnsi="Calibri" w:cs="Calibri"/>
          <w:color w:val="auto"/>
          <w:lang w:val="uk-UA"/>
        </w:rPr>
      </w:pPr>
      <w:r w:rsidRPr="005B377D">
        <w:rPr>
          <w:rFonts w:ascii="Times New Roman" w:eastAsia="Times New Roman" w:hAnsi="Times New Roman" w:cs="Times New Roman"/>
          <w:color w:val="auto"/>
          <w:sz w:val="28"/>
          <w:szCs w:val="28"/>
          <w:lang w:val="uk-UA"/>
        </w:rPr>
        <w:t>сертифікат про визнання професійної кваліфікації (щодо професійних кваліфікацій, здобутих у інших країнах);</w:t>
      </w:r>
    </w:p>
    <w:p w14:paraId="48614D82" w14:textId="3EC7BE0A" w:rsidR="0036043B" w:rsidRPr="005B377D" w:rsidRDefault="0036043B" w:rsidP="00A3595D">
      <w:pPr>
        <w:numPr>
          <w:ilvl w:val="0"/>
          <w:numId w:val="17"/>
        </w:numPr>
        <w:tabs>
          <w:tab w:val="left" w:pos="9498"/>
        </w:tabs>
        <w:spacing w:before="0" w:after="60"/>
        <w:jc w:val="both"/>
        <w:rPr>
          <w:rFonts w:ascii="Calibri" w:eastAsia="Calibri" w:hAnsi="Calibri" w:cs="Calibri"/>
          <w:color w:val="000000"/>
          <w:lang w:val="uk-UA"/>
        </w:rPr>
      </w:pPr>
      <w:r w:rsidRPr="005B377D">
        <w:rPr>
          <w:rFonts w:ascii="Times New Roman" w:eastAsia="Times New Roman" w:hAnsi="Times New Roman" w:cs="Times New Roman"/>
          <w:color w:val="000000"/>
          <w:sz w:val="28"/>
          <w:szCs w:val="28"/>
          <w:lang w:val="uk-UA"/>
        </w:rPr>
        <w:t>диплом кваліфікованого робітника за професією «</w:t>
      </w:r>
      <w:r w:rsidR="00F07EBF" w:rsidRPr="005B377D">
        <w:rPr>
          <w:rFonts w:ascii="Times New Roman" w:eastAsia="Times New Roman" w:hAnsi="Times New Roman" w:cs="Times New Roman"/>
          <w:color w:val="000000"/>
          <w:sz w:val="28"/>
          <w:szCs w:val="28"/>
          <w:lang w:val="uk-UA"/>
        </w:rPr>
        <w:t>Гірник з ремонту гірничих виробок</w:t>
      </w:r>
      <w:r w:rsidRPr="005B377D">
        <w:rPr>
          <w:rFonts w:ascii="Times New Roman" w:eastAsia="Times New Roman" w:hAnsi="Times New Roman" w:cs="Times New Roman"/>
          <w:color w:val="000000"/>
          <w:sz w:val="28"/>
          <w:szCs w:val="28"/>
          <w:lang w:val="uk-UA"/>
        </w:rPr>
        <w:t>» з додатк</w:t>
      </w:r>
      <w:r w:rsidRPr="005B377D">
        <w:rPr>
          <w:rFonts w:ascii="Times New Roman" w:eastAsia="Times New Roman" w:hAnsi="Times New Roman" w:cs="Times New Roman"/>
          <w:color w:val="auto"/>
          <w:sz w:val="28"/>
          <w:szCs w:val="28"/>
          <w:lang w:val="uk-UA"/>
        </w:rPr>
        <w:t>ом</w:t>
      </w:r>
      <w:r w:rsidRPr="005B377D">
        <w:rPr>
          <w:rFonts w:ascii="Times New Roman" w:eastAsia="Times New Roman" w:hAnsi="Times New Roman" w:cs="Times New Roman"/>
          <w:color w:val="000000"/>
          <w:sz w:val="28"/>
          <w:szCs w:val="28"/>
          <w:lang w:val="uk-UA"/>
        </w:rPr>
        <w:t xml:space="preserve"> до диплома кваліфікованого робітника;</w:t>
      </w:r>
    </w:p>
    <w:p w14:paraId="57E74081" w14:textId="13BD2277" w:rsidR="0036043B" w:rsidRPr="005B377D" w:rsidRDefault="0036043B" w:rsidP="00A3595D">
      <w:pPr>
        <w:numPr>
          <w:ilvl w:val="0"/>
          <w:numId w:val="17"/>
        </w:numPr>
        <w:tabs>
          <w:tab w:val="left" w:pos="9498"/>
        </w:tabs>
        <w:spacing w:before="0" w:after="160"/>
        <w:jc w:val="both"/>
        <w:rPr>
          <w:rFonts w:ascii="Calibri" w:eastAsia="Calibri" w:hAnsi="Calibri" w:cs="Calibri"/>
          <w:color w:val="000000"/>
          <w:lang w:val="uk-UA"/>
        </w:rPr>
      </w:pPr>
      <w:r w:rsidRPr="005B377D">
        <w:rPr>
          <w:rFonts w:ascii="Times New Roman" w:eastAsia="Times New Roman" w:hAnsi="Times New Roman" w:cs="Times New Roman"/>
          <w:color w:val="000000"/>
          <w:sz w:val="28"/>
          <w:szCs w:val="28"/>
          <w:lang w:val="uk-UA"/>
        </w:rPr>
        <w:t>свідоцтво про присвоєння (підвищення) робітничої кваліфікації за професією «</w:t>
      </w:r>
      <w:r w:rsidR="00F07EBF" w:rsidRPr="005B377D">
        <w:rPr>
          <w:rFonts w:ascii="Times New Roman" w:eastAsia="Times New Roman" w:hAnsi="Times New Roman" w:cs="Times New Roman"/>
          <w:color w:val="000000"/>
          <w:sz w:val="28"/>
          <w:szCs w:val="28"/>
          <w:lang w:val="uk-UA"/>
        </w:rPr>
        <w:t>Гірник з ремонту гірничих виробок</w:t>
      </w:r>
      <w:r w:rsidRPr="005B377D">
        <w:rPr>
          <w:rFonts w:ascii="Times New Roman" w:eastAsia="Times New Roman" w:hAnsi="Times New Roman" w:cs="Times New Roman"/>
          <w:color w:val="000000"/>
          <w:sz w:val="28"/>
          <w:szCs w:val="28"/>
          <w:lang w:val="uk-UA"/>
        </w:rPr>
        <w:t xml:space="preserve">» </w:t>
      </w:r>
      <w:r w:rsidRPr="005B377D">
        <w:rPr>
          <w:rFonts w:ascii="Times New Roman" w:eastAsia="Times New Roman" w:hAnsi="Times New Roman" w:cs="Times New Roman"/>
          <w:color w:val="auto"/>
          <w:sz w:val="28"/>
          <w:szCs w:val="28"/>
          <w:lang w:val="uk-UA"/>
        </w:rPr>
        <w:t>з додатком до свідоцтва про присвоєння (підвищення) робітничої кваліфікації;</w:t>
      </w:r>
    </w:p>
    <w:p w14:paraId="5DA279A4" w14:textId="3DACE13A" w:rsidR="0036043B" w:rsidRPr="005B377D" w:rsidRDefault="0036043B" w:rsidP="00A3595D">
      <w:pPr>
        <w:numPr>
          <w:ilvl w:val="0"/>
          <w:numId w:val="17"/>
        </w:numPr>
        <w:tabs>
          <w:tab w:val="left" w:pos="9498"/>
        </w:tabs>
        <w:spacing w:before="0" w:after="160"/>
        <w:jc w:val="both"/>
        <w:rPr>
          <w:rFonts w:ascii="Calibri" w:eastAsia="Calibri" w:hAnsi="Calibri" w:cs="Calibri"/>
          <w:color w:val="000000"/>
          <w:lang w:val="uk-UA"/>
        </w:rPr>
      </w:pPr>
      <w:r w:rsidRPr="005B377D">
        <w:rPr>
          <w:rFonts w:ascii="Times New Roman" w:eastAsia="Times New Roman" w:hAnsi="Times New Roman" w:cs="Times New Roman"/>
          <w:color w:val="000000"/>
          <w:sz w:val="28"/>
          <w:szCs w:val="28"/>
          <w:lang w:val="uk-UA"/>
        </w:rPr>
        <w:t>інші документи, що підтверд</w:t>
      </w:r>
      <w:r w:rsidRPr="005B377D">
        <w:rPr>
          <w:rFonts w:ascii="Times New Roman" w:eastAsia="Times New Roman" w:hAnsi="Times New Roman" w:cs="Times New Roman"/>
          <w:color w:val="auto"/>
          <w:sz w:val="28"/>
          <w:szCs w:val="28"/>
          <w:lang w:val="uk-UA"/>
        </w:rPr>
        <w:t xml:space="preserve">жують професійну </w:t>
      </w:r>
      <w:r w:rsidR="005B683B" w:rsidRPr="005B377D">
        <w:rPr>
          <w:rFonts w:ascii="Times New Roman" w:eastAsia="Times New Roman" w:hAnsi="Times New Roman" w:cs="Times New Roman"/>
          <w:color w:val="auto"/>
          <w:sz w:val="28"/>
          <w:szCs w:val="28"/>
          <w:lang w:val="uk-UA"/>
        </w:rPr>
        <w:t xml:space="preserve">та/або часткову професійну </w:t>
      </w:r>
      <w:r w:rsidRPr="005B377D">
        <w:rPr>
          <w:rFonts w:ascii="Times New Roman" w:eastAsia="Times New Roman" w:hAnsi="Times New Roman" w:cs="Times New Roman"/>
          <w:color w:val="auto"/>
          <w:sz w:val="28"/>
          <w:szCs w:val="28"/>
          <w:lang w:val="uk-UA"/>
        </w:rPr>
        <w:t>кваліфікацію.</w:t>
      </w:r>
    </w:p>
    <w:p w14:paraId="550F0283" w14:textId="57E7E4B4" w:rsidR="00DC5B7A" w:rsidRPr="005B377D" w:rsidRDefault="00DC5B7A" w:rsidP="00A3595D">
      <w:pPr>
        <w:tabs>
          <w:tab w:val="left" w:pos="9498"/>
        </w:tabs>
        <w:spacing w:before="360"/>
        <w:jc w:val="both"/>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t>ІІІ. Здобуття професійної кваліфікації та професійний розвиток</w:t>
      </w:r>
    </w:p>
    <w:p w14:paraId="5D1B5D14" w14:textId="77777777" w:rsidR="00DC5B7A" w:rsidRPr="005B377D" w:rsidRDefault="00DC5B7A" w:rsidP="00A3595D">
      <w:pPr>
        <w:tabs>
          <w:tab w:val="left" w:pos="9498"/>
        </w:tabs>
        <w:spacing w:before="120" w:after="60"/>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b/>
          <w:color w:val="000000"/>
          <w:sz w:val="28"/>
          <w:szCs w:val="28"/>
          <w:lang w:val="uk-UA"/>
        </w:rPr>
        <w:lastRenderedPageBreak/>
        <w:t>1. Здобуття професійної кваліфікації </w:t>
      </w:r>
    </w:p>
    <w:tbl>
      <w:tblPr>
        <w:tblW w:w="9669" w:type="dxa"/>
        <w:tblLayout w:type="fixed"/>
        <w:tblCellMar>
          <w:top w:w="15" w:type="dxa"/>
          <w:left w:w="15" w:type="dxa"/>
          <w:bottom w:w="15" w:type="dxa"/>
          <w:right w:w="15" w:type="dxa"/>
        </w:tblCellMar>
        <w:tblLook w:val="0400" w:firstRow="0" w:lastRow="0" w:firstColumn="0" w:lastColumn="0" w:noHBand="0" w:noVBand="1"/>
      </w:tblPr>
      <w:tblGrid>
        <w:gridCol w:w="4385"/>
        <w:gridCol w:w="2693"/>
        <w:gridCol w:w="2591"/>
      </w:tblGrid>
      <w:tr w:rsidR="00DC5B7A" w:rsidRPr="005B377D" w14:paraId="7D4B9994" w14:textId="77777777" w:rsidTr="00CF2C30">
        <w:trPr>
          <w:trHeight w:val="440"/>
        </w:trPr>
        <w:tc>
          <w:tcPr>
            <w:tcW w:w="438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2D55D" w14:textId="77777777" w:rsidR="00DC5B7A" w:rsidRPr="005B377D" w:rsidRDefault="00DC5B7A" w:rsidP="00A3595D">
            <w:pPr>
              <w:tabs>
                <w:tab w:val="left" w:pos="9498"/>
              </w:tabs>
              <w:spacing w:before="0" w:after="0"/>
              <w:jc w:val="center"/>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Назва професійної та/або часткової професійної кваліфікації</w:t>
            </w:r>
          </w:p>
        </w:tc>
        <w:tc>
          <w:tcPr>
            <w:tcW w:w="528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FFEB7" w14:textId="77777777" w:rsidR="00DC5B7A" w:rsidRPr="005B377D" w:rsidRDefault="00DC5B7A" w:rsidP="00A3595D">
            <w:pPr>
              <w:tabs>
                <w:tab w:val="left" w:pos="9498"/>
              </w:tabs>
              <w:spacing w:before="0" w:after="0"/>
              <w:jc w:val="center"/>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Суб’єкти, уповноважені законодавством на присвоєння/підтвердження та визнання професійних кваліфікацій</w:t>
            </w:r>
          </w:p>
        </w:tc>
      </w:tr>
      <w:tr w:rsidR="00DC5B7A" w:rsidRPr="005B377D" w14:paraId="37322DD9" w14:textId="77777777" w:rsidTr="00CF2C30">
        <w:trPr>
          <w:trHeight w:val="440"/>
        </w:trPr>
        <w:tc>
          <w:tcPr>
            <w:tcW w:w="43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FC092" w14:textId="77777777" w:rsidR="00DC5B7A" w:rsidRPr="005B377D" w:rsidRDefault="00DC5B7A" w:rsidP="00A3595D">
            <w:pPr>
              <w:widowControl w:val="0"/>
              <w:pBdr>
                <w:top w:val="nil"/>
                <w:left w:val="nil"/>
                <w:bottom w:val="nil"/>
                <w:right w:val="nil"/>
                <w:between w:val="nil"/>
              </w:pBdr>
              <w:tabs>
                <w:tab w:val="left" w:pos="9498"/>
              </w:tabs>
              <w:spacing w:before="0" w:after="0" w:line="276" w:lineRule="auto"/>
              <w:rPr>
                <w:rFonts w:ascii="Times New Roman" w:eastAsia="Times New Roman" w:hAnsi="Times New Roman" w:cs="Times New Roman"/>
                <w:color w:val="000000"/>
                <w:sz w:val="28"/>
                <w:szCs w:val="28"/>
                <w:lang w:val="uk-UA"/>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B79FC" w14:textId="77777777" w:rsidR="00DC5B7A" w:rsidRPr="005B377D" w:rsidRDefault="00DC5B7A" w:rsidP="00A3595D">
            <w:pPr>
              <w:tabs>
                <w:tab w:val="left" w:pos="9498"/>
              </w:tabs>
              <w:spacing w:before="0" w:after="0"/>
              <w:jc w:val="center"/>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Кваліфікаційні центри</w:t>
            </w:r>
          </w:p>
        </w:tc>
        <w:tc>
          <w:tcPr>
            <w:tcW w:w="25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35CF7" w14:textId="77777777" w:rsidR="00DC5B7A" w:rsidRPr="005B377D" w:rsidRDefault="00DC5B7A" w:rsidP="00A3595D">
            <w:pPr>
              <w:tabs>
                <w:tab w:val="left" w:pos="9498"/>
              </w:tabs>
              <w:spacing w:before="0" w:after="0"/>
              <w:jc w:val="center"/>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Суб’єкти освітньої діяльності  </w:t>
            </w:r>
          </w:p>
        </w:tc>
      </w:tr>
      <w:tr w:rsidR="005B683B" w:rsidRPr="005B377D" w14:paraId="185F1E5C" w14:textId="77777777" w:rsidTr="00F07EBF">
        <w:trPr>
          <w:trHeight w:val="440"/>
        </w:trPr>
        <w:tc>
          <w:tcPr>
            <w:tcW w:w="438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B15A790" w14:textId="6BB9F746" w:rsidR="005B683B" w:rsidRPr="005B377D" w:rsidRDefault="0057262C" w:rsidP="00A3595D">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hAnsi="Times New Roman" w:cs="Times New Roman"/>
                <w:sz w:val="28"/>
                <w:szCs w:val="28"/>
                <w:lang w:val="uk-UA"/>
              </w:rPr>
              <w:t xml:space="preserve">«Гірник з ремонту, </w:t>
            </w:r>
            <w:proofErr w:type="spellStart"/>
            <w:r w:rsidRPr="005B377D">
              <w:rPr>
                <w:rFonts w:ascii="Times New Roman" w:hAnsi="Times New Roman" w:cs="Times New Roman"/>
                <w:sz w:val="28"/>
                <w:szCs w:val="28"/>
                <w:lang w:val="uk-UA"/>
              </w:rPr>
              <w:t>перекріплення</w:t>
            </w:r>
            <w:proofErr w:type="spellEnd"/>
            <w:r w:rsidRPr="005B377D">
              <w:rPr>
                <w:rFonts w:ascii="Times New Roman" w:hAnsi="Times New Roman" w:cs="Times New Roman"/>
                <w:sz w:val="28"/>
                <w:szCs w:val="28"/>
                <w:lang w:val="uk-UA"/>
              </w:rPr>
              <w:t xml:space="preserve"> та погашення гірничих виробок» (4 кваліфікаційний розряд)</w:t>
            </w:r>
          </w:p>
        </w:tc>
        <w:tc>
          <w:tcPr>
            <w:tcW w:w="5284" w:type="dxa"/>
            <w:gridSpan w:val="2"/>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46095C9" w14:textId="1F6AA754" w:rsidR="005B683B" w:rsidRPr="005B377D" w:rsidRDefault="00783146" w:rsidP="00A3595D">
            <w:pPr>
              <w:shd w:val="clear" w:color="auto" w:fill="FFFFFF"/>
              <w:tabs>
                <w:tab w:val="left" w:pos="9498"/>
              </w:tabs>
              <w:spacing w:before="0"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B683B" w:rsidRPr="005B377D">
              <w:rPr>
                <w:rFonts w:ascii="Times New Roman" w:hAnsi="Times New Roman" w:cs="Times New Roman"/>
                <w:sz w:val="28"/>
                <w:szCs w:val="28"/>
                <w:lang w:val="uk-UA"/>
              </w:rPr>
              <w:t xml:space="preserve">ерепідготовка - стаж роботи за технологічно-суміжною професією </w:t>
            </w:r>
            <w:r w:rsidR="00F07EBF" w:rsidRPr="005B377D">
              <w:rPr>
                <w:rFonts w:ascii="Times New Roman" w:hAnsi="Times New Roman" w:cs="Times New Roman"/>
                <w:sz w:val="28"/>
                <w:szCs w:val="28"/>
                <w:lang w:val="uk-UA"/>
              </w:rPr>
              <w:t>3</w:t>
            </w:r>
            <w:r w:rsidR="005B683B" w:rsidRPr="005B377D">
              <w:rPr>
                <w:rFonts w:ascii="Times New Roman" w:hAnsi="Times New Roman" w:cs="Times New Roman"/>
                <w:sz w:val="28"/>
                <w:szCs w:val="28"/>
                <w:lang w:val="uk-UA"/>
              </w:rPr>
              <w:t xml:space="preserve"> кваліфікаційного розряду не менше </w:t>
            </w:r>
            <w:r w:rsidR="00CB43FB" w:rsidRPr="005B377D">
              <w:rPr>
                <w:rFonts w:ascii="Times New Roman" w:hAnsi="Times New Roman" w:cs="Times New Roman"/>
                <w:sz w:val="28"/>
                <w:szCs w:val="28"/>
                <w:lang w:val="uk-UA"/>
              </w:rPr>
              <w:t>1</w:t>
            </w:r>
            <w:r w:rsidR="005B683B" w:rsidRPr="005B377D">
              <w:rPr>
                <w:rFonts w:ascii="Times New Roman" w:hAnsi="Times New Roman" w:cs="Times New Roman"/>
                <w:sz w:val="28"/>
                <w:szCs w:val="28"/>
                <w:lang w:val="uk-UA"/>
              </w:rPr>
              <w:t xml:space="preserve"> </w:t>
            </w:r>
            <w:r w:rsidR="00CB43FB" w:rsidRPr="005B377D">
              <w:rPr>
                <w:rFonts w:ascii="Times New Roman" w:hAnsi="Times New Roman" w:cs="Times New Roman"/>
                <w:sz w:val="28"/>
                <w:szCs w:val="28"/>
                <w:lang w:val="uk-UA"/>
              </w:rPr>
              <w:t>року</w:t>
            </w:r>
          </w:p>
        </w:tc>
      </w:tr>
    </w:tbl>
    <w:p w14:paraId="404CE39E" w14:textId="77777777" w:rsidR="00DC5B7A" w:rsidRPr="005B377D" w:rsidRDefault="00DC5B7A" w:rsidP="00A3595D">
      <w:pPr>
        <w:tabs>
          <w:tab w:val="left" w:pos="9498"/>
        </w:tabs>
        <w:spacing w:before="360" w:after="0"/>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b/>
          <w:color w:val="000000"/>
          <w:sz w:val="28"/>
          <w:szCs w:val="28"/>
          <w:lang w:val="uk-UA"/>
        </w:rPr>
        <w:t>2. Професійний розвиток </w:t>
      </w:r>
    </w:p>
    <w:p w14:paraId="60C4F2EC" w14:textId="77777777" w:rsidR="00DC5B7A" w:rsidRPr="005B377D" w:rsidRDefault="00DC5B7A" w:rsidP="00A3595D">
      <w:pPr>
        <w:tabs>
          <w:tab w:val="left" w:pos="9498"/>
        </w:tabs>
        <w:spacing w:before="120" w:after="0"/>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b/>
          <w:color w:val="000000"/>
          <w:sz w:val="28"/>
          <w:szCs w:val="28"/>
          <w:lang w:val="uk-UA"/>
        </w:rPr>
        <w:t>1) з присвоєнням наступної професійної кваліфікації</w:t>
      </w:r>
    </w:p>
    <w:tbl>
      <w:tblPr>
        <w:tblW w:w="9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4111"/>
        <w:gridCol w:w="2977"/>
        <w:gridCol w:w="2585"/>
      </w:tblGrid>
      <w:tr w:rsidR="00DC5B7A" w:rsidRPr="005B377D" w14:paraId="115050A5" w14:textId="77777777" w:rsidTr="006E17E7">
        <w:trPr>
          <w:trHeight w:val="440"/>
        </w:trPr>
        <w:tc>
          <w:tcPr>
            <w:tcW w:w="4111" w:type="dxa"/>
            <w:vMerge w:val="restart"/>
            <w:shd w:val="clear" w:color="auto" w:fill="auto"/>
            <w:tcMar>
              <w:top w:w="100" w:type="dxa"/>
              <w:left w:w="100" w:type="dxa"/>
              <w:bottom w:w="100" w:type="dxa"/>
              <w:right w:w="100" w:type="dxa"/>
            </w:tcMar>
          </w:tcPr>
          <w:p w14:paraId="416B7472" w14:textId="77777777" w:rsidR="00DC5B7A" w:rsidRPr="005B377D" w:rsidRDefault="00DC5B7A" w:rsidP="00A3595D">
            <w:pPr>
              <w:tabs>
                <w:tab w:val="left" w:pos="9498"/>
              </w:tabs>
              <w:spacing w:before="0" w:after="0"/>
              <w:rPr>
                <w:rFonts w:ascii="Times New Roman" w:eastAsia="Times New Roman" w:hAnsi="Times New Roman" w:cs="Times New Roman"/>
                <w:color w:val="000000"/>
                <w:sz w:val="28"/>
                <w:szCs w:val="28"/>
                <w:lang w:val="uk-UA"/>
              </w:rPr>
            </w:pPr>
          </w:p>
          <w:p w14:paraId="525F1161" w14:textId="77777777" w:rsidR="00DC5B7A" w:rsidRPr="005B377D" w:rsidRDefault="00DC5B7A" w:rsidP="00A3595D">
            <w:pPr>
              <w:tabs>
                <w:tab w:val="left" w:pos="9498"/>
              </w:tabs>
              <w:spacing w:before="0" w:after="0"/>
              <w:jc w:val="center"/>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Назва професійної та/або часткової професійної кваліфікації</w:t>
            </w:r>
          </w:p>
        </w:tc>
        <w:tc>
          <w:tcPr>
            <w:tcW w:w="5562" w:type="dxa"/>
            <w:gridSpan w:val="2"/>
            <w:shd w:val="clear" w:color="auto" w:fill="auto"/>
            <w:tcMar>
              <w:top w:w="100" w:type="dxa"/>
              <w:left w:w="100" w:type="dxa"/>
              <w:bottom w:w="100" w:type="dxa"/>
              <w:right w:w="100" w:type="dxa"/>
            </w:tcMar>
          </w:tcPr>
          <w:p w14:paraId="242A9985" w14:textId="77777777" w:rsidR="00DC5B7A" w:rsidRPr="005B377D" w:rsidRDefault="00DC5B7A" w:rsidP="00A3595D">
            <w:pPr>
              <w:tabs>
                <w:tab w:val="left" w:pos="9498"/>
              </w:tabs>
              <w:spacing w:before="0" w:after="0"/>
              <w:jc w:val="center"/>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Суб’єкти, уповноважені законодавством на присвоєння/підтвердження та визнання професійних кваліфікацій</w:t>
            </w:r>
          </w:p>
        </w:tc>
      </w:tr>
      <w:tr w:rsidR="00DC5B7A" w:rsidRPr="005B377D" w14:paraId="3E7EF5BB" w14:textId="77777777" w:rsidTr="006E17E7">
        <w:trPr>
          <w:trHeight w:val="440"/>
        </w:trPr>
        <w:tc>
          <w:tcPr>
            <w:tcW w:w="4111" w:type="dxa"/>
            <w:vMerge/>
            <w:shd w:val="clear" w:color="auto" w:fill="auto"/>
            <w:tcMar>
              <w:top w:w="100" w:type="dxa"/>
              <w:left w:w="100" w:type="dxa"/>
              <w:bottom w:w="100" w:type="dxa"/>
              <w:right w:w="100" w:type="dxa"/>
            </w:tcMar>
          </w:tcPr>
          <w:p w14:paraId="51328ECD" w14:textId="77777777" w:rsidR="00DC5B7A" w:rsidRPr="005B377D" w:rsidRDefault="00DC5B7A" w:rsidP="00A3595D">
            <w:pPr>
              <w:widowControl w:val="0"/>
              <w:pBdr>
                <w:top w:val="nil"/>
                <w:left w:val="nil"/>
                <w:bottom w:val="nil"/>
                <w:right w:val="nil"/>
                <w:between w:val="nil"/>
              </w:pBdr>
              <w:tabs>
                <w:tab w:val="left" w:pos="9498"/>
              </w:tabs>
              <w:spacing w:before="0" w:after="0" w:line="276" w:lineRule="auto"/>
              <w:rPr>
                <w:rFonts w:ascii="Times New Roman" w:eastAsia="Times New Roman" w:hAnsi="Times New Roman" w:cs="Times New Roman"/>
                <w:color w:val="000000"/>
                <w:sz w:val="28"/>
                <w:szCs w:val="28"/>
                <w:lang w:val="uk-UA"/>
              </w:rPr>
            </w:pPr>
          </w:p>
        </w:tc>
        <w:tc>
          <w:tcPr>
            <w:tcW w:w="2977" w:type="dxa"/>
            <w:shd w:val="clear" w:color="auto" w:fill="auto"/>
            <w:tcMar>
              <w:top w:w="100" w:type="dxa"/>
              <w:left w:w="100" w:type="dxa"/>
              <w:bottom w:w="100" w:type="dxa"/>
              <w:right w:w="100" w:type="dxa"/>
            </w:tcMar>
          </w:tcPr>
          <w:p w14:paraId="1B9D258B" w14:textId="77777777" w:rsidR="00DC5B7A" w:rsidRPr="005B377D" w:rsidRDefault="00DC5B7A" w:rsidP="00A3595D">
            <w:pPr>
              <w:tabs>
                <w:tab w:val="left" w:pos="9498"/>
              </w:tabs>
              <w:spacing w:before="0" w:after="0"/>
              <w:jc w:val="center"/>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Кваліфікаційні центри</w:t>
            </w:r>
          </w:p>
        </w:tc>
        <w:tc>
          <w:tcPr>
            <w:tcW w:w="2585" w:type="dxa"/>
            <w:shd w:val="clear" w:color="auto" w:fill="auto"/>
            <w:tcMar>
              <w:top w:w="100" w:type="dxa"/>
              <w:left w:w="100" w:type="dxa"/>
              <w:bottom w:w="100" w:type="dxa"/>
              <w:right w:w="100" w:type="dxa"/>
            </w:tcMar>
          </w:tcPr>
          <w:p w14:paraId="76B5FB84" w14:textId="77777777" w:rsidR="00DC5B7A" w:rsidRPr="005B377D" w:rsidRDefault="00DC5B7A" w:rsidP="00A3595D">
            <w:pPr>
              <w:tabs>
                <w:tab w:val="left" w:pos="9498"/>
              </w:tabs>
              <w:spacing w:before="0" w:after="0"/>
              <w:jc w:val="center"/>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Суб’єкти освітньої діяльності  </w:t>
            </w:r>
          </w:p>
        </w:tc>
      </w:tr>
      <w:tr w:rsidR="00DC7167" w:rsidRPr="002337E5" w14:paraId="5B5B07F4" w14:textId="77777777" w:rsidTr="006E17E7">
        <w:trPr>
          <w:trHeight w:val="1095"/>
        </w:trPr>
        <w:tc>
          <w:tcPr>
            <w:tcW w:w="4111" w:type="dxa"/>
            <w:tcBorders>
              <w:top w:val="single" w:sz="4" w:space="0" w:color="auto"/>
              <w:bottom w:val="single" w:sz="4" w:space="0" w:color="auto"/>
            </w:tcBorders>
            <w:shd w:val="clear" w:color="auto" w:fill="auto"/>
            <w:tcMar>
              <w:top w:w="100" w:type="dxa"/>
              <w:left w:w="100" w:type="dxa"/>
              <w:bottom w:w="100" w:type="dxa"/>
              <w:right w:w="100" w:type="dxa"/>
            </w:tcMar>
          </w:tcPr>
          <w:p w14:paraId="60C6D672" w14:textId="594B29B2" w:rsidR="00DC7167" w:rsidRPr="005B377D" w:rsidRDefault="00CB43FB" w:rsidP="00DC7167">
            <w:pPr>
              <w:pStyle w:val="a7"/>
              <w:spacing w:before="0"/>
              <w:ind w:left="0"/>
              <w:contextualSpacing w:val="0"/>
              <w:jc w:val="both"/>
              <w:rPr>
                <w:color w:val="000000"/>
                <w:sz w:val="28"/>
                <w:szCs w:val="28"/>
                <w:lang w:val="uk-UA"/>
              </w:rPr>
            </w:pPr>
            <w:r w:rsidRPr="005B377D">
              <w:rPr>
                <w:color w:val="000000"/>
                <w:sz w:val="28"/>
                <w:szCs w:val="28"/>
                <w:lang w:val="uk-UA"/>
              </w:rPr>
              <w:t>«</w:t>
            </w:r>
            <w:r w:rsidR="0075649D" w:rsidRPr="005B377D">
              <w:rPr>
                <w:sz w:val="28"/>
                <w:szCs w:val="28"/>
                <w:lang w:val="uk-UA"/>
              </w:rPr>
              <w:t xml:space="preserve">Гірник з ремонту, </w:t>
            </w:r>
            <w:proofErr w:type="spellStart"/>
            <w:r w:rsidR="0075649D" w:rsidRPr="005B377D">
              <w:rPr>
                <w:sz w:val="28"/>
                <w:szCs w:val="28"/>
                <w:lang w:val="uk-UA"/>
              </w:rPr>
              <w:t>перекріплення</w:t>
            </w:r>
            <w:proofErr w:type="spellEnd"/>
            <w:r w:rsidR="0075649D" w:rsidRPr="005B377D">
              <w:rPr>
                <w:sz w:val="28"/>
                <w:szCs w:val="28"/>
                <w:lang w:val="uk-UA"/>
              </w:rPr>
              <w:t xml:space="preserve"> вертикальних гірничих виробок</w:t>
            </w:r>
            <w:r w:rsidRPr="005B377D">
              <w:rPr>
                <w:color w:val="000000"/>
                <w:sz w:val="28"/>
                <w:szCs w:val="28"/>
                <w:lang w:val="uk-UA"/>
              </w:rPr>
              <w:t>» (5 кваліфікаційний розряд)</w:t>
            </w:r>
          </w:p>
        </w:tc>
        <w:tc>
          <w:tcPr>
            <w:tcW w:w="5562" w:type="dxa"/>
            <w:gridSpan w:val="2"/>
            <w:tcBorders>
              <w:top w:val="single" w:sz="4" w:space="0" w:color="auto"/>
              <w:bottom w:val="single" w:sz="4" w:space="0" w:color="auto"/>
            </w:tcBorders>
            <w:shd w:val="clear" w:color="auto" w:fill="auto"/>
            <w:tcMar>
              <w:top w:w="100" w:type="dxa"/>
              <w:left w:w="100" w:type="dxa"/>
              <w:bottom w:w="100" w:type="dxa"/>
              <w:right w:w="100" w:type="dxa"/>
            </w:tcMar>
          </w:tcPr>
          <w:p w14:paraId="471DBFFC" w14:textId="4E096606" w:rsidR="00DC7167" w:rsidRPr="005B377D" w:rsidRDefault="00DC7167" w:rsidP="00A3595D">
            <w:pPr>
              <w:pStyle w:val="a7"/>
              <w:tabs>
                <w:tab w:val="left" w:pos="9498"/>
              </w:tabs>
              <w:spacing w:before="0"/>
              <w:ind w:left="0"/>
              <w:jc w:val="both"/>
              <w:rPr>
                <w:sz w:val="28"/>
                <w:szCs w:val="28"/>
                <w:lang w:val="uk-UA"/>
              </w:rPr>
            </w:pPr>
            <w:r w:rsidRPr="005B377D">
              <w:rPr>
                <w:sz w:val="28"/>
                <w:szCs w:val="28"/>
                <w:lang w:val="uk-UA"/>
              </w:rPr>
              <w:t xml:space="preserve">Стаж роботи </w:t>
            </w:r>
            <w:r w:rsidR="00CB43FB" w:rsidRPr="005B377D">
              <w:rPr>
                <w:sz w:val="28"/>
                <w:szCs w:val="28"/>
                <w:lang w:val="uk-UA"/>
              </w:rPr>
              <w:t xml:space="preserve">за </w:t>
            </w:r>
            <w:r w:rsidRPr="005B377D">
              <w:rPr>
                <w:sz w:val="28"/>
                <w:szCs w:val="28"/>
                <w:lang w:val="uk-UA"/>
              </w:rPr>
              <w:t xml:space="preserve">професійною кваліфікацією </w:t>
            </w:r>
            <w:r w:rsidR="00CB43FB" w:rsidRPr="005B377D">
              <w:rPr>
                <w:sz w:val="28"/>
                <w:szCs w:val="28"/>
                <w:lang w:val="uk-UA"/>
              </w:rPr>
              <w:t xml:space="preserve"> «</w:t>
            </w:r>
            <w:r w:rsidR="0075649D" w:rsidRPr="005B377D">
              <w:rPr>
                <w:sz w:val="28"/>
                <w:szCs w:val="28"/>
                <w:lang w:val="uk-UA"/>
              </w:rPr>
              <w:t xml:space="preserve">Гірник з ремонту, </w:t>
            </w:r>
            <w:proofErr w:type="spellStart"/>
            <w:r w:rsidR="0075649D" w:rsidRPr="005B377D">
              <w:rPr>
                <w:sz w:val="28"/>
                <w:szCs w:val="28"/>
                <w:lang w:val="uk-UA"/>
              </w:rPr>
              <w:t>перекріплення</w:t>
            </w:r>
            <w:proofErr w:type="spellEnd"/>
            <w:r w:rsidR="0075649D" w:rsidRPr="005B377D">
              <w:rPr>
                <w:sz w:val="28"/>
                <w:szCs w:val="28"/>
                <w:lang w:val="uk-UA"/>
              </w:rPr>
              <w:t xml:space="preserve"> та погашення гірничих виробок</w:t>
            </w:r>
            <w:r w:rsidR="00CB43FB" w:rsidRPr="005B377D">
              <w:rPr>
                <w:sz w:val="28"/>
                <w:szCs w:val="28"/>
                <w:lang w:val="uk-UA"/>
              </w:rPr>
              <w:t xml:space="preserve">» (4 кваліфікаційний розряд) </w:t>
            </w:r>
            <w:r w:rsidRPr="005B377D">
              <w:rPr>
                <w:sz w:val="28"/>
                <w:szCs w:val="28"/>
                <w:lang w:val="uk-UA"/>
              </w:rPr>
              <w:t>не менше 6 місяців.</w:t>
            </w:r>
          </w:p>
        </w:tc>
      </w:tr>
    </w:tbl>
    <w:p w14:paraId="29934D4F" w14:textId="77777777" w:rsidR="00C72B61" w:rsidRPr="005B377D" w:rsidRDefault="00C72B61" w:rsidP="00A3595D">
      <w:pPr>
        <w:tabs>
          <w:tab w:val="left" w:pos="9498"/>
        </w:tabs>
        <w:spacing w:before="120" w:after="0"/>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b/>
          <w:color w:val="000000"/>
          <w:sz w:val="28"/>
          <w:szCs w:val="28"/>
          <w:lang w:val="uk-UA"/>
        </w:rPr>
        <w:t>2) без присвоєння наступної професійної кваліфікації</w:t>
      </w:r>
    </w:p>
    <w:p w14:paraId="5875ADB5" w14:textId="77777777" w:rsidR="00C72B61" w:rsidRPr="005B377D" w:rsidRDefault="00C72B61" w:rsidP="00A3595D">
      <w:pPr>
        <w:tabs>
          <w:tab w:val="left" w:pos="9498"/>
        </w:tabs>
        <w:spacing w:before="120" w:after="0"/>
        <w:ind w:left="720"/>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b/>
          <w:color w:val="000000"/>
          <w:sz w:val="28"/>
          <w:szCs w:val="28"/>
          <w:lang w:val="uk-UA"/>
        </w:rPr>
        <w:t xml:space="preserve">а) </w:t>
      </w:r>
      <w:r w:rsidRPr="005B377D">
        <w:rPr>
          <w:rFonts w:ascii="Times New Roman" w:eastAsia="Times New Roman" w:hAnsi="Times New Roman" w:cs="Times New Roman"/>
          <w:color w:val="000000"/>
          <w:sz w:val="28"/>
          <w:szCs w:val="28"/>
          <w:lang w:val="uk-UA"/>
        </w:rPr>
        <w:t>Підвищення кваліфікації згідно з вимогами законодавства не рідше ніж 1 раз на п’ять років з метою:</w:t>
      </w:r>
    </w:p>
    <w:p w14:paraId="3595DD15" w14:textId="77777777" w:rsidR="00C72B61" w:rsidRPr="005B377D" w:rsidRDefault="00C72B61" w:rsidP="00A3595D">
      <w:pPr>
        <w:numPr>
          <w:ilvl w:val="0"/>
          <w:numId w:val="18"/>
        </w:numPr>
        <w:tabs>
          <w:tab w:val="left" w:pos="9498"/>
        </w:tabs>
        <w:spacing w:before="0" w:after="0"/>
        <w:ind w:left="1440"/>
        <w:rPr>
          <w:rFonts w:ascii="Calibri" w:eastAsia="Calibri" w:hAnsi="Calibri" w:cs="Calibri"/>
          <w:color w:val="000000"/>
          <w:lang w:val="uk-UA"/>
        </w:rPr>
      </w:pPr>
      <w:r w:rsidRPr="005B377D">
        <w:rPr>
          <w:rFonts w:ascii="Times New Roman" w:eastAsia="Times New Roman" w:hAnsi="Times New Roman" w:cs="Times New Roman"/>
          <w:color w:val="000000"/>
          <w:sz w:val="28"/>
          <w:szCs w:val="28"/>
          <w:lang w:val="uk-UA"/>
        </w:rPr>
        <w:t>підтримання наявної професійної кваліфікації в межах професії;</w:t>
      </w:r>
    </w:p>
    <w:p w14:paraId="514F50C9" w14:textId="399F83CE" w:rsidR="00C72B61" w:rsidRPr="005B377D" w:rsidRDefault="00C72B61" w:rsidP="00A3595D">
      <w:pPr>
        <w:numPr>
          <w:ilvl w:val="0"/>
          <w:numId w:val="18"/>
        </w:numPr>
        <w:tabs>
          <w:tab w:val="left" w:pos="9498"/>
        </w:tabs>
        <w:spacing w:before="0"/>
        <w:ind w:left="1440"/>
        <w:rPr>
          <w:rFonts w:ascii="Calibri" w:eastAsia="Calibri" w:hAnsi="Calibri" w:cs="Calibri"/>
          <w:color w:val="000000"/>
          <w:lang w:val="uk-UA"/>
        </w:rPr>
      </w:pPr>
      <w:r w:rsidRPr="005B377D">
        <w:rPr>
          <w:rFonts w:ascii="Times New Roman" w:eastAsia="Times New Roman" w:hAnsi="Times New Roman" w:cs="Times New Roman"/>
          <w:color w:val="000000"/>
          <w:sz w:val="28"/>
          <w:szCs w:val="28"/>
          <w:lang w:val="uk-UA"/>
        </w:rPr>
        <w:t xml:space="preserve">набуття </w:t>
      </w:r>
      <w:proofErr w:type="spellStart"/>
      <w:r w:rsidRPr="005B377D">
        <w:rPr>
          <w:rFonts w:ascii="Times New Roman" w:eastAsia="Times New Roman" w:hAnsi="Times New Roman" w:cs="Times New Roman"/>
          <w:color w:val="000000"/>
          <w:sz w:val="28"/>
          <w:szCs w:val="28"/>
          <w:lang w:val="uk-UA"/>
        </w:rPr>
        <w:t>компетентностей</w:t>
      </w:r>
      <w:proofErr w:type="spellEnd"/>
      <w:r w:rsidRPr="005B377D">
        <w:rPr>
          <w:rFonts w:ascii="Times New Roman" w:eastAsia="Times New Roman" w:hAnsi="Times New Roman" w:cs="Times New Roman"/>
          <w:color w:val="000000"/>
          <w:sz w:val="28"/>
          <w:szCs w:val="28"/>
          <w:lang w:val="uk-UA"/>
        </w:rPr>
        <w:t xml:space="preserve"> для виконання робіт з новими обладнанням, виробами, матеріалами, засобами механізації й автоматизації, в межах оновлених технологічних процесів, з дотриманням правил, нормативно-правових актів і вимог безпечної експлуатації обладнання та умов організації праці.</w:t>
      </w:r>
    </w:p>
    <w:p w14:paraId="037D01E9" w14:textId="77777777" w:rsidR="00F2284F" w:rsidRPr="005B377D" w:rsidRDefault="00F2284F" w:rsidP="00F2284F">
      <w:pPr>
        <w:tabs>
          <w:tab w:val="left" w:pos="9498"/>
        </w:tabs>
        <w:jc w:val="both"/>
        <w:rPr>
          <w:rFonts w:ascii="Times New Roman" w:eastAsia="Times New Roman" w:hAnsi="Times New Roman" w:cs="Times New Roman"/>
          <w:color w:val="000000"/>
          <w:sz w:val="28"/>
          <w:szCs w:val="28"/>
        </w:rPr>
      </w:pPr>
      <w:bookmarkStart w:id="1" w:name="_Toc280034373"/>
      <w:bookmarkEnd w:id="0"/>
      <w:r w:rsidRPr="005B377D">
        <w:rPr>
          <w:rFonts w:ascii="Times New Roman" w:eastAsia="Times New Roman" w:hAnsi="Times New Roman" w:cs="Times New Roman"/>
          <w:b/>
          <w:color w:val="000000"/>
          <w:sz w:val="28"/>
          <w:szCs w:val="28"/>
        </w:rPr>
        <w:t xml:space="preserve">IV. </w:t>
      </w:r>
      <w:proofErr w:type="spellStart"/>
      <w:r w:rsidRPr="005B377D">
        <w:rPr>
          <w:rFonts w:ascii="Times New Roman" w:eastAsia="Times New Roman" w:hAnsi="Times New Roman" w:cs="Times New Roman"/>
          <w:b/>
          <w:color w:val="000000"/>
          <w:sz w:val="28"/>
          <w:szCs w:val="28"/>
        </w:rPr>
        <w:t>Абревіатури</w:t>
      </w:r>
      <w:proofErr w:type="spellEnd"/>
      <w:r w:rsidRPr="005B377D">
        <w:rPr>
          <w:rFonts w:ascii="Times New Roman" w:eastAsia="Times New Roman" w:hAnsi="Times New Roman" w:cs="Times New Roman"/>
          <w:b/>
          <w:color w:val="000000"/>
          <w:sz w:val="28"/>
          <w:szCs w:val="28"/>
        </w:rPr>
        <w:t xml:space="preserve">, </w:t>
      </w:r>
      <w:proofErr w:type="spellStart"/>
      <w:r w:rsidRPr="005B377D">
        <w:rPr>
          <w:rFonts w:ascii="Times New Roman" w:eastAsia="Times New Roman" w:hAnsi="Times New Roman" w:cs="Times New Roman"/>
          <w:b/>
          <w:color w:val="000000"/>
          <w:sz w:val="28"/>
          <w:szCs w:val="28"/>
        </w:rPr>
        <w:t>скорочення</w:t>
      </w:r>
      <w:proofErr w:type="spellEnd"/>
      <w:r w:rsidRPr="005B377D">
        <w:rPr>
          <w:rFonts w:ascii="Times New Roman" w:eastAsia="Times New Roman" w:hAnsi="Times New Roman" w:cs="Times New Roman"/>
          <w:b/>
          <w:color w:val="000000"/>
          <w:sz w:val="28"/>
          <w:szCs w:val="28"/>
        </w:rPr>
        <w:t> </w:t>
      </w:r>
    </w:p>
    <w:tbl>
      <w:tblPr>
        <w:tblW w:w="8699" w:type="dxa"/>
        <w:tblLayout w:type="fixed"/>
        <w:tblCellMar>
          <w:top w:w="15" w:type="dxa"/>
          <w:left w:w="15" w:type="dxa"/>
          <w:bottom w:w="15" w:type="dxa"/>
          <w:right w:w="15" w:type="dxa"/>
        </w:tblCellMar>
        <w:tblLook w:val="0400" w:firstRow="0" w:lastRow="0" w:firstColumn="0" w:lastColumn="0" w:noHBand="0" w:noVBand="1"/>
      </w:tblPr>
      <w:tblGrid>
        <w:gridCol w:w="1677"/>
        <w:gridCol w:w="7022"/>
      </w:tblGrid>
      <w:tr w:rsidR="00F2284F" w:rsidRPr="005B377D" w14:paraId="5BD456A5" w14:textId="77777777" w:rsidTr="0094696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6DBEF772" w14:textId="77777777" w:rsidR="00F2284F" w:rsidRPr="005B377D" w:rsidRDefault="00F2284F" w:rsidP="00946967">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ТПД</w:t>
            </w:r>
          </w:p>
        </w:tc>
        <w:tc>
          <w:tcPr>
            <w:tcW w:w="7022"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5227CC45" w14:textId="77777777" w:rsidR="00F2284F" w:rsidRPr="005B377D" w:rsidRDefault="00F2284F" w:rsidP="00946967">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Технологічно-проектна документація</w:t>
            </w:r>
          </w:p>
        </w:tc>
      </w:tr>
      <w:tr w:rsidR="0057262C" w:rsidRPr="005B377D" w14:paraId="76DB41CF" w14:textId="77777777" w:rsidTr="0094696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74D9088D" w14:textId="549184A2" w:rsidR="0057262C" w:rsidRPr="005B377D" w:rsidRDefault="0057262C" w:rsidP="00946967">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ГДК</w:t>
            </w:r>
          </w:p>
        </w:tc>
        <w:tc>
          <w:tcPr>
            <w:tcW w:w="7022"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4529FCFD" w14:textId="4712316A" w:rsidR="0057262C" w:rsidRPr="005B377D" w:rsidRDefault="0057262C" w:rsidP="00946967">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Гранично-допустимі концентрації</w:t>
            </w:r>
          </w:p>
        </w:tc>
      </w:tr>
      <w:tr w:rsidR="0057262C" w:rsidRPr="005B377D" w14:paraId="4714540B" w14:textId="77777777" w:rsidTr="0094696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1456FA7A" w14:textId="5C4F438F" w:rsidR="0057262C" w:rsidRPr="005B377D" w:rsidRDefault="0057262C" w:rsidP="0057262C">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Інструкція 1 </w:t>
            </w:r>
          </w:p>
        </w:tc>
        <w:tc>
          <w:tcPr>
            <w:tcW w:w="7022"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67D3E565" w14:textId="67DFB916" w:rsidR="0057262C" w:rsidRPr="005B377D" w:rsidRDefault="0057262C" w:rsidP="0057262C">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 xml:space="preserve">Інструкція з охорони праці для гірника з ремонту гірничих виробок </w:t>
            </w:r>
          </w:p>
        </w:tc>
      </w:tr>
      <w:tr w:rsidR="00291E65" w:rsidRPr="005B377D" w14:paraId="6D60B690" w14:textId="77777777" w:rsidTr="0094696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7C0CE123" w14:textId="4F69159C" w:rsidR="00291E65" w:rsidRPr="005B377D" w:rsidRDefault="00291E65" w:rsidP="00291E65">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ЗММ</w:t>
            </w:r>
          </w:p>
        </w:tc>
        <w:tc>
          <w:tcPr>
            <w:tcW w:w="7022"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1525FCD2" w14:textId="0D6EF07F" w:rsidR="00291E65" w:rsidRPr="005B377D" w:rsidRDefault="00291E65" w:rsidP="00291E65">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Засоби малої механізації</w:t>
            </w:r>
          </w:p>
        </w:tc>
      </w:tr>
      <w:tr w:rsidR="00291E65" w:rsidRPr="005B377D" w14:paraId="2E6DB5E6" w14:textId="77777777" w:rsidTr="0094696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171936AA" w14:textId="0A3A892F" w:rsidR="00291E65" w:rsidRPr="005B377D" w:rsidRDefault="00291E65" w:rsidP="00291E65">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lastRenderedPageBreak/>
              <w:t>ІТР</w:t>
            </w:r>
          </w:p>
        </w:tc>
        <w:tc>
          <w:tcPr>
            <w:tcW w:w="7022"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3D52D978" w14:textId="4F474239" w:rsidR="00291E65" w:rsidRPr="005B377D" w:rsidRDefault="00291E65" w:rsidP="00291E65">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Інженерно-технічний робітник</w:t>
            </w:r>
          </w:p>
        </w:tc>
      </w:tr>
      <w:tr w:rsidR="00291E65" w:rsidRPr="005B377D" w14:paraId="119136CB" w14:textId="77777777" w:rsidTr="0094696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41E80236" w14:textId="77777777" w:rsidR="00291E65" w:rsidRPr="005B377D" w:rsidRDefault="00291E65" w:rsidP="00291E65">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ЗІЗ</w:t>
            </w:r>
          </w:p>
        </w:tc>
        <w:tc>
          <w:tcPr>
            <w:tcW w:w="7022"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7CA99A4B" w14:textId="77777777" w:rsidR="00291E65" w:rsidRPr="005B377D" w:rsidRDefault="00291E65" w:rsidP="00291E65">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Засоби індивідуального захисту</w:t>
            </w:r>
          </w:p>
        </w:tc>
      </w:tr>
      <w:tr w:rsidR="00291E65" w:rsidRPr="005B377D" w14:paraId="4C5B1E9C" w14:textId="77777777" w:rsidTr="0094696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0AEFD3DB" w14:textId="77777777" w:rsidR="00291E65" w:rsidRPr="005B377D" w:rsidRDefault="00291E65" w:rsidP="00291E65">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ЗКЗ</w:t>
            </w:r>
          </w:p>
        </w:tc>
        <w:tc>
          <w:tcPr>
            <w:tcW w:w="7022"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2D9F1E53" w14:textId="77777777" w:rsidR="00291E65" w:rsidRPr="005B377D" w:rsidRDefault="00291E65" w:rsidP="00291E65">
            <w:pPr>
              <w:tabs>
                <w:tab w:val="left" w:pos="9498"/>
              </w:tabs>
              <w:spacing w:before="0" w:after="0"/>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Засоби колективного захисту</w:t>
            </w:r>
          </w:p>
        </w:tc>
      </w:tr>
    </w:tbl>
    <w:p w14:paraId="74128175" w14:textId="77777777" w:rsidR="00F2284F" w:rsidRPr="005B377D" w:rsidRDefault="00F2284F" w:rsidP="00F2284F">
      <w:pPr>
        <w:pStyle w:val="111"/>
        <w:tabs>
          <w:tab w:val="left" w:pos="9498"/>
        </w:tabs>
        <w:spacing w:before="0" w:after="0"/>
        <w:ind w:left="567"/>
        <w:rPr>
          <w:rFonts w:ascii="Times New Roman" w:hAnsi="Times New Roman" w:cs="Times New Roman"/>
          <w:color w:val="000000"/>
          <w:sz w:val="28"/>
          <w:szCs w:val="28"/>
          <w:lang w:val="uk-UA"/>
        </w:rPr>
      </w:pPr>
    </w:p>
    <w:p w14:paraId="4AE59DD2" w14:textId="089756B9" w:rsidR="00F2284F" w:rsidRPr="005B377D" w:rsidRDefault="00F2284F" w:rsidP="00A3595D">
      <w:pPr>
        <w:tabs>
          <w:tab w:val="left" w:pos="9498"/>
        </w:tabs>
        <w:spacing w:before="0" w:after="0"/>
        <w:ind w:firstLine="567"/>
        <w:jc w:val="both"/>
        <w:rPr>
          <w:rFonts w:ascii="Times New Roman" w:hAnsi="Times New Roman" w:cs="Times New Roman"/>
          <w:sz w:val="24"/>
          <w:szCs w:val="24"/>
          <w:lang w:val="uk-UA"/>
        </w:rPr>
        <w:sectPr w:rsidR="00F2284F" w:rsidRPr="005B377D" w:rsidSect="00B43493">
          <w:headerReference w:type="default" r:id="rId8"/>
          <w:footerReference w:type="first" r:id="rId9"/>
          <w:pgSz w:w="11906" w:h="16838"/>
          <w:pgMar w:top="1134" w:right="707" w:bottom="1134" w:left="1701" w:header="737" w:footer="170" w:gutter="0"/>
          <w:cols w:space="708"/>
          <w:titlePg/>
          <w:docGrid w:linePitch="360"/>
        </w:sectPr>
      </w:pPr>
    </w:p>
    <w:p w14:paraId="66961622" w14:textId="77777777" w:rsidR="00EC60A4" w:rsidRPr="005B377D" w:rsidRDefault="00EC60A4" w:rsidP="00A3595D">
      <w:pPr>
        <w:tabs>
          <w:tab w:val="left" w:pos="9498"/>
        </w:tabs>
        <w:spacing w:before="0" w:after="160"/>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b/>
          <w:color w:val="000000"/>
          <w:sz w:val="28"/>
          <w:szCs w:val="28"/>
          <w:lang w:val="uk-UA"/>
        </w:rPr>
        <w:lastRenderedPageBreak/>
        <w:t>V. Опис трудових функцій </w:t>
      </w:r>
    </w:p>
    <w:tbl>
      <w:tblPr>
        <w:tblStyle w:val="a6"/>
        <w:tblW w:w="4914" w:type="pct"/>
        <w:tblLayout w:type="fixed"/>
        <w:tblLook w:val="04A0" w:firstRow="1" w:lastRow="0" w:firstColumn="1" w:lastColumn="0" w:noHBand="0" w:noVBand="1"/>
      </w:tblPr>
      <w:tblGrid>
        <w:gridCol w:w="1838"/>
        <w:gridCol w:w="1986"/>
        <w:gridCol w:w="3117"/>
        <w:gridCol w:w="2836"/>
        <w:gridCol w:w="2247"/>
        <w:gridCol w:w="17"/>
        <w:gridCol w:w="2270"/>
      </w:tblGrid>
      <w:tr w:rsidR="009C2D2A" w:rsidRPr="005B377D" w14:paraId="40F7E9CA" w14:textId="77777777" w:rsidTr="00A96F6A">
        <w:trPr>
          <w:tblHeader/>
        </w:trPr>
        <w:tc>
          <w:tcPr>
            <w:tcW w:w="642" w:type="pct"/>
            <w:vMerge w:val="restart"/>
            <w:vAlign w:val="center"/>
          </w:tcPr>
          <w:p w14:paraId="43E39877" w14:textId="2C72F9AC" w:rsidR="009C2D2A" w:rsidRPr="005B377D" w:rsidRDefault="009C2D2A" w:rsidP="00A3595D">
            <w:pPr>
              <w:tabs>
                <w:tab w:val="left" w:pos="9498"/>
              </w:tabs>
              <w:spacing w:before="0" w:after="0"/>
              <w:jc w:val="center"/>
              <w:rPr>
                <w:rFonts w:ascii="Times New Roman" w:eastAsia="Arial" w:hAnsi="Times New Roman" w:cs="Times New Roman"/>
                <w:b/>
                <w:bCs/>
                <w:color w:val="000000"/>
                <w:sz w:val="24"/>
                <w:szCs w:val="24"/>
                <w:lang w:val="uk-UA" w:eastAsia="ru-RU"/>
              </w:rPr>
            </w:pPr>
            <w:r w:rsidRPr="005B377D">
              <w:rPr>
                <w:rFonts w:ascii="Times New Roman" w:eastAsia="Arial" w:hAnsi="Times New Roman" w:cs="Times New Roman"/>
                <w:b/>
                <w:bCs/>
                <w:color w:val="000000"/>
                <w:sz w:val="24"/>
                <w:szCs w:val="24"/>
                <w:lang w:val="uk-UA" w:eastAsia="ru-RU"/>
              </w:rPr>
              <w:t>Трудові функції</w:t>
            </w:r>
          </w:p>
        </w:tc>
        <w:tc>
          <w:tcPr>
            <w:tcW w:w="694" w:type="pct"/>
            <w:vMerge w:val="restart"/>
            <w:vAlign w:val="center"/>
          </w:tcPr>
          <w:p w14:paraId="3EFCDC04" w14:textId="7A0EE35D" w:rsidR="009C2D2A" w:rsidRPr="005B377D" w:rsidRDefault="009C2D2A" w:rsidP="00A3595D">
            <w:pPr>
              <w:tabs>
                <w:tab w:val="left" w:pos="9498"/>
              </w:tabs>
              <w:spacing w:before="0" w:after="0"/>
              <w:jc w:val="center"/>
              <w:rPr>
                <w:rFonts w:ascii="Times New Roman" w:eastAsia="Arial" w:hAnsi="Times New Roman" w:cs="Times New Roman"/>
                <w:b/>
                <w:bCs/>
                <w:color w:val="000000"/>
                <w:sz w:val="24"/>
                <w:szCs w:val="24"/>
                <w:lang w:val="uk-UA" w:eastAsia="ru-RU"/>
              </w:rPr>
            </w:pPr>
            <w:r w:rsidRPr="005B377D">
              <w:rPr>
                <w:rFonts w:ascii="Times New Roman" w:eastAsia="Times New Roman" w:hAnsi="Times New Roman" w:cs="Times New Roman"/>
                <w:b/>
                <w:color w:val="000000"/>
                <w:sz w:val="24"/>
                <w:szCs w:val="24"/>
                <w:lang w:val="uk-UA"/>
              </w:rPr>
              <w:t>Компетентності</w:t>
            </w:r>
          </w:p>
        </w:tc>
        <w:tc>
          <w:tcPr>
            <w:tcW w:w="3664" w:type="pct"/>
            <w:gridSpan w:val="5"/>
            <w:vAlign w:val="center"/>
          </w:tcPr>
          <w:p w14:paraId="16BF38EF" w14:textId="42552A53" w:rsidR="009C2D2A" w:rsidRPr="005B377D" w:rsidRDefault="009C2D2A" w:rsidP="00A3595D">
            <w:pPr>
              <w:tabs>
                <w:tab w:val="left" w:pos="9498"/>
              </w:tabs>
              <w:spacing w:before="0" w:after="0"/>
              <w:ind w:left="-1811" w:firstLine="1701"/>
              <w:jc w:val="center"/>
              <w:rPr>
                <w:rFonts w:ascii="Times New Roman" w:hAnsi="Times New Roman" w:cs="Times New Roman"/>
                <w:b/>
                <w:bCs/>
                <w:sz w:val="24"/>
                <w:szCs w:val="24"/>
                <w:lang w:val="uk-UA"/>
              </w:rPr>
            </w:pPr>
            <w:r w:rsidRPr="005B377D">
              <w:rPr>
                <w:rFonts w:ascii="Times New Roman" w:eastAsia="Times New Roman" w:hAnsi="Times New Roman" w:cs="Times New Roman"/>
                <w:b/>
                <w:color w:val="000000"/>
                <w:sz w:val="24"/>
                <w:szCs w:val="24"/>
                <w:lang w:val="uk-UA"/>
              </w:rPr>
              <w:t>Результати навчання</w:t>
            </w:r>
          </w:p>
        </w:tc>
      </w:tr>
      <w:tr w:rsidR="009C2D2A" w:rsidRPr="005B377D" w14:paraId="39A59EF5" w14:textId="4C51CBFB" w:rsidTr="007B591E">
        <w:trPr>
          <w:trHeight w:val="780"/>
          <w:tblHeader/>
        </w:trPr>
        <w:tc>
          <w:tcPr>
            <w:tcW w:w="642" w:type="pct"/>
            <w:vMerge/>
            <w:vAlign w:val="center"/>
            <w:hideMark/>
          </w:tcPr>
          <w:p w14:paraId="04945226" w14:textId="5AC75775" w:rsidR="009C2D2A" w:rsidRPr="005B377D" w:rsidRDefault="009C2D2A" w:rsidP="00A3595D">
            <w:pPr>
              <w:tabs>
                <w:tab w:val="left" w:pos="9498"/>
              </w:tabs>
              <w:spacing w:before="0" w:after="0"/>
              <w:jc w:val="center"/>
              <w:rPr>
                <w:rFonts w:ascii="Times New Roman" w:eastAsia="Arial" w:hAnsi="Times New Roman" w:cs="Times New Roman"/>
                <w:b/>
                <w:bCs/>
                <w:color w:val="000000"/>
                <w:sz w:val="24"/>
                <w:szCs w:val="24"/>
                <w:lang w:val="uk-UA" w:eastAsia="ru-RU"/>
              </w:rPr>
            </w:pPr>
          </w:p>
        </w:tc>
        <w:tc>
          <w:tcPr>
            <w:tcW w:w="694" w:type="pct"/>
            <w:vMerge/>
            <w:vAlign w:val="center"/>
          </w:tcPr>
          <w:p w14:paraId="70390C0E" w14:textId="7573E46B" w:rsidR="009C2D2A" w:rsidRPr="005B377D" w:rsidRDefault="009C2D2A" w:rsidP="00A3595D">
            <w:pPr>
              <w:tabs>
                <w:tab w:val="left" w:pos="9498"/>
              </w:tabs>
              <w:spacing w:before="0" w:after="0"/>
              <w:jc w:val="center"/>
              <w:rPr>
                <w:rFonts w:ascii="Times New Roman" w:eastAsia="Arial" w:hAnsi="Times New Roman" w:cs="Times New Roman"/>
                <w:b/>
                <w:bCs/>
                <w:color w:val="000000"/>
                <w:sz w:val="24"/>
                <w:szCs w:val="24"/>
                <w:lang w:val="uk-UA" w:eastAsia="ru-RU"/>
              </w:rPr>
            </w:pPr>
          </w:p>
        </w:tc>
        <w:tc>
          <w:tcPr>
            <w:tcW w:w="1089" w:type="pct"/>
            <w:vAlign w:val="center"/>
            <w:hideMark/>
          </w:tcPr>
          <w:p w14:paraId="5790591D" w14:textId="77777777" w:rsidR="009C2D2A" w:rsidRPr="005B377D" w:rsidRDefault="009C2D2A" w:rsidP="00A3595D">
            <w:pPr>
              <w:tabs>
                <w:tab w:val="left" w:pos="9498"/>
              </w:tabs>
              <w:spacing w:before="0" w:after="0"/>
              <w:ind w:left="-110"/>
              <w:jc w:val="center"/>
              <w:rPr>
                <w:rFonts w:ascii="Times New Roman" w:hAnsi="Times New Roman" w:cs="Times New Roman"/>
                <w:b/>
                <w:bCs/>
                <w:sz w:val="24"/>
                <w:szCs w:val="24"/>
                <w:lang w:val="uk-UA"/>
              </w:rPr>
            </w:pPr>
            <w:r w:rsidRPr="005B377D">
              <w:rPr>
                <w:rFonts w:ascii="Times New Roman" w:eastAsia="Arial" w:hAnsi="Times New Roman" w:cs="Times New Roman"/>
                <w:b/>
                <w:bCs/>
                <w:color w:val="000000"/>
                <w:sz w:val="24"/>
                <w:szCs w:val="24"/>
                <w:lang w:val="uk-UA" w:eastAsia="ru-RU"/>
              </w:rPr>
              <w:t>Знання</w:t>
            </w:r>
          </w:p>
        </w:tc>
        <w:tc>
          <w:tcPr>
            <w:tcW w:w="991" w:type="pct"/>
            <w:vAlign w:val="center"/>
            <w:hideMark/>
          </w:tcPr>
          <w:p w14:paraId="57B79A41" w14:textId="2D2B4FEB" w:rsidR="009C2D2A" w:rsidRPr="005B377D" w:rsidRDefault="009C2D2A" w:rsidP="00A3595D">
            <w:pPr>
              <w:tabs>
                <w:tab w:val="left" w:pos="9498"/>
              </w:tabs>
              <w:spacing w:before="0" w:after="0"/>
              <w:ind w:left="-110" w:hanging="422"/>
              <w:jc w:val="center"/>
              <w:rPr>
                <w:rFonts w:ascii="Times New Roman" w:hAnsi="Times New Roman" w:cs="Times New Roman"/>
                <w:b/>
                <w:bCs/>
                <w:sz w:val="24"/>
                <w:szCs w:val="24"/>
                <w:lang w:val="uk-UA"/>
              </w:rPr>
            </w:pPr>
            <w:r w:rsidRPr="005B377D">
              <w:rPr>
                <w:rFonts w:ascii="Times New Roman" w:eastAsia="Times New Roman" w:hAnsi="Times New Roman" w:cs="Times New Roman"/>
                <w:b/>
                <w:color w:val="000000"/>
                <w:sz w:val="24"/>
                <w:szCs w:val="24"/>
                <w:lang w:val="uk-UA"/>
              </w:rPr>
              <w:t>Уміння</w:t>
            </w:r>
            <w:r w:rsidRPr="005B377D">
              <w:rPr>
                <w:rFonts w:ascii="Times New Roman" w:eastAsia="Times New Roman" w:hAnsi="Times New Roman" w:cs="Times New Roman"/>
                <w:b/>
                <w:color w:val="auto"/>
                <w:sz w:val="24"/>
                <w:szCs w:val="24"/>
                <w:lang w:val="uk-UA"/>
              </w:rPr>
              <w:t>/</w:t>
            </w:r>
            <w:r w:rsidRPr="005B377D">
              <w:rPr>
                <w:rFonts w:ascii="Times New Roman" w:eastAsia="Times New Roman" w:hAnsi="Times New Roman" w:cs="Times New Roman"/>
                <w:b/>
                <w:color w:val="000000"/>
                <w:sz w:val="24"/>
                <w:szCs w:val="24"/>
                <w:lang w:val="uk-UA"/>
              </w:rPr>
              <w:t>навички</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D04CB" w14:textId="692E3B8C" w:rsidR="009C2D2A" w:rsidRPr="005B377D" w:rsidRDefault="009C2D2A" w:rsidP="00A3595D">
            <w:pPr>
              <w:tabs>
                <w:tab w:val="left" w:pos="2442"/>
                <w:tab w:val="left" w:pos="9498"/>
              </w:tabs>
              <w:spacing w:before="0" w:after="0"/>
              <w:ind w:left="-110"/>
              <w:jc w:val="center"/>
              <w:rPr>
                <w:rFonts w:ascii="Times New Roman" w:hAnsi="Times New Roman" w:cs="Times New Roman"/>
                <w:b/>
                <w:bCs/>
                <w:sz w:val="24"/>
                <w:szCs w:val="24"/>
                <w:lang w:val="uk-UA"/>
              </w:rPr>
            </w:pPr>
            <w:r w:rsidRPr="005B377D">
              <w:rPr>
                <w:rFonts w:ascii="Times New Roman" w:eastAsia="Times New Roman" w:hAnsi="Times New Roman" w:cs="Times New Roman"/>
                <w:b/>
                <w:color w:val="000000"/>
                <w:sz w:val="24"/>
                <w:szCs w:val="24"/>
                <w:lang w:val="uk-UA"/>
              </w:rPr>
              <w:t>Комунікація</w:t>
            </w:r>
          </w:p>
        </w:tc>
        <w:tc>
          <w:tcPr>
            <w:tcW w:w="7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0B30B3" w14:textId="71F847DE" w:rsidR="009C2D2A" w:rsidRPr="005B377D" w:rsidRDefault="009C2D2A" w:rsidP="00A3595D">
            <w:pPr>
              <w:tabs>
                <w:tab w:val="left" w:pos="9498"/>
              </w:tabs>
              <w:spacing w:before="0" w:after="0"/>
              <w:jc w:val="center"/>
              <w:rPr>
                <w:rFonts w:ascii="Times New Roman" w:hAnsi="Times New Roman" w:cs="Times New Roman"/>
                <w:b/>
                <w:bCs/>
                <w:sz w:val="24"/>
                <w:szCs w:val="24"/>
                <w:lang w:val="uk-UA"/>
              </w:rPr>
            </w:pPr>
            <w:r w:rsidRPr="005B377D">
              <w:rPr>
                <w:rFonts w:ascii="Times New Roman" w:eastAsia="Times New Roman" w:hAnsi="Times New Roman" w:cs="Times New Roman"/>
                <w:b/>
                <w:color w:val="000000"/>
                <w:sz w:val="24"/>
                <w:szCs w:val="24"/>
                <w:lang w:val="uk-UA"/>
              </w:rPr>
              <w:t>Відповідальність і автономія</w:t>
            </w:r>
          </w:p>
        </w:tc>
      </w:tr>
      <w:tr w:rsidR="000E06F6" w:rsidRPr="005B377D" w14:paraId="60D26517" w14:textId="3D583F09" w:rsidTr="007B591E">
        <w:trPr>
          <w:trHeight w:val="1014"/>
        </w:trPr>
        <w:tc>
          <w:tcPr>
            <w:tcW w:w="642" w:type="pct"/>
            <w:vMerge w:val="restart"/>
          </w:tcPr>
          <w:p w14:paraId="3C3FDDF1" w14:textId="055014EC" w:rsidR="000E06F6" w:rsidRPr="005B377D" w:rsidRDefault="000E06F6" w:rsidP="000E06F6">
            <w:pPr>
              <w:pStyle w:val="affb"/>
              <w:tabs>
                <w:tab w:val="left" w:pos="9498"/>
              </w:tabs>
              <w:spacing w:after="0"/>
              <w:rPr>
                <w:rFonts w:eastAsia="Arial"/>
                <w:b/>
                <w:color w:val="000000"/>
                <w:lang w:val="uk-UA"/>
              </w:rPr>
            </w:pPr>
            <w:r w:rsidRPr="005B377D">
              <w:rPr>
                <w:rFonts w:eastAsia="Arial"/>
                <w:b/>
                <w:lang w:val="uk-UA"/>
              </w:rPr>
              <w:t xml:space="preserve">ГРГВ – 1 </w:t>
            </w:r>
            <w:r w:rsidRPr="005B377D">
              <w:rPr>
                <w:rFonts w:eastAsia="Arial"/>
                <w:color w:val="000000"/>
                <w:lang w:val="uk-UA"/>
              </w:rPr>
              <w:t>Прийом-здача зміни</w:t>
            </w:r>
          </w:p>
        </w:tc>
        <w:tc>
          <w:tcPr>
            <w:tcW w:w="694" w:type="pct"/>
          </w:tcPr>
          <w:p w14:paraId="6E9BF81E" w14:textId="0F0809D1" w:rsidR="000E06F6" w:rsidRPr="005B377D" w:rsidRDefault="000E06F6" w:rsidP="000E06F6">
            <w:pPr>
              <w:pStyle w:val="affb"/>
              <w:tabs>
                <w:tab w:val="left" w:pos="9498"/>
              </w:tabs>
              <w:spacing w:after="0"/>
              <w:rPr>
                <w:lang w:val="uk-UA"/>
              </w:rPr>
            </w:pPr>
            <w:r w:rsidRPr="005B377D">
              <w:rPr>
                <w:b/>
                <w:bCs/>
                <w:lang w:val="uk-UA"/>
              </w:rPr>
              <w:t>А1.</w:t>
            </w:r>
            <w:r w:rsidRPr="005B377D">
              <w:rPr>
                <w:bCs/>
                <w:lang w:val="uk-UA"/>
              </w:rPr>
              <w:t xml:space="preserve"> </w:t>
            </w:r>
            <w:r w:rsidRPr="005B377D">
              <w:rPr>
                <w:rFonts w:eastAsia="Arial"/>
                <w:color w:val="000000"/>
                <w:lang w:val="uk-UA"/>
              </w:rPr>
              <w:t>Здатність приймати-здавати зміну, приводити в безпечний стан робоче місце</w:t>
            </w:r>
          </w:p>
        </w:tc>
        <w:tc>
          <w:tcPr>
            <w:tcW w:w="1089" w:type="pct"/>
            <w:shd w:val="clear" w:color="auto" w:fill="auto"/>
          </w:tcPr>
          <w:p w14:paraId="306F6F1E" w14:textId="77777777"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t xml:space="preserve">А1.1. </w:t>
            </w:r>
            <w:r w:rsidRPr="005B377D">
              <w:rPr>
                <w:color w:val="000000"/>
                <w:lang w:val="uk-UA" w:eastAsia="en-US"/>
              </w:rPr>
              <w:t>Встановлений порядок приймання і здавання зміни</w:t>
            </w:r>
          </w:p>
          <w:p w14:paraId="3E06B1A8" w14:textId="77777777"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21DA591E" w14:textId="77777777"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50999AA1" w14:textId="77777777"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t xml:space="preserve">А1.4. </w:t>
            </w:r>
            <w:r w:rsidRPr="005B377D">
              <w:rPr>
                <w:color w:val="000000"/>
                <w:lang w:val="uk-UA" w:eastAsia="en-US"/>
              </w:rPr>
              <w:t xml:space="preserve">ГДК шкідливих газів </w:t>
            </w:r>
          </w:p>
          <w:p w14:paraId="2FCDFE50" w14:textId="77777777"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t xml:space="preserve">А1.5. </w:t>
            </w:r>
            <w:r w:rsidRPr="005B377D">
              <w:rPr>
                <w:color w:val="000000"/>
                <w:lang w:val="uk-UA" w:eastAsia="en-US"/>
              </w:rPr>
              <w:t>Основи гірничої справи</w:t>
            </w:r>
          </w:p>
          <w:p w14:paraId="2D842864" w14:textId="377C8C36"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t>А1.</w:t>
            </w:r>
            <w:r w:rsidR="00F92A62" w:rsidRPr="005B377D">
              <w:rPr>
                <w:b/>
                <w:color w:val="000000"/>
                <w:lang w:val="uk-UA" w:eastAsia="en-US"/>
              </w:rPr>
              <w:t>6</w:t>
            </w:r>
            <w:r w:rsidRPr="005B377D">
              <w:rPr>
                <w:color w:val="000000"/>
                <w:lang w:val="uk-UA" w:eastAsia="en-US"/>
              </w:rPr>
              <w:t xml:space="preserve">. Встановлений порядок та вимоги під час перевірки стану засобів пожежогасіння, </w:t>
            </w:r>
            <w:proofErr w:type="spellStart"/>
            <w:r w:rsidRPr="005B377D">
              <w:rPr>
                <w:color w:val="000000"/>
                <w:lang w:val="uk-UA" w:eastAsia="en-US"/>
              </w:rPr>
              <w:t>пилопридушення</w:t>
            </w:r>
            <w:proofErr w:type="spellEnd"/>
            <w:r w:rsidRPr="005B377D">
              <w:rPr>
                <w:color w:val="000000"/>
                <w:lang w:val="uk-UA" w:eastAsia="en-US"/>
              </w:rPr>
              <w:t>, автоматичного контролю і підтримання параметрів газового середовища, засобів водовідливу, вентиляційних, сигнальних, захисних пристроїв, місцевих заземлень, колійного господарства</w:t>
            </w:r>
            <w:r w:rsidR="00783146">
              <w:rPr>
                <w:color w:val="000000"/>
                <w:lang w:val="uk-UA" w:eastAsia="en-US"/>
              </w:rPr>
              <w:t>,</w:t>
            </w:r>
            <w:r w:rsidRPr="005B377D">
              <w:rPr>
                <w:color w:val="000000"/>
                <w:lang w:val="uk-UA" w:eastAsia="en-US"/>
              </w:rPr>
              <w:t xml:space="preserve"> тощо</w:t>
            </w:r>
          </w:p>
          <w:p w14:paraId="420E6164" w14:textId="2FFF962C"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lastRenderedPageBreak/>
              <w:t>А1.</w:t>
            </w:r>
            <w:r w:rsidR="00F92A62" w:rsidRPr="005B377D">
              <w:rPr>
                <w:b/>
                <w:color w:val="000000"/>
                <w:lang w:val="uk-UA" w:eastAsia="en-US"/>
              </w:rPr>
              <w:t>7</w:t>
            </w:r>
            <w:r w:rsidRPr="005B377D">
              <w:rPr>
                <w:b/>
                <w:color w:val="000000"/>
                <w:lang w:val="uk-UA" w:eastAsia="en-US"/>
              </w:rPr>
              <w:t>.</w:t>
            </w:r>
            <w:r w:rsidRPr="005B377D">
              <w:rPr>
                <w:color w:val="000000"/>
                <w:lang w:val="uk-UA" w:eastAsia="en-US"/>
              </w:rPr>
              <w:t xml:space="preserve"> Призначення контрольно-вимірюваних приладів, інструментів, пристосувань, апаратури </w:t>
            </w:r>
          </w:p>
          <w:p w14:paraId="01EFD585" w14:textId="77777777" w:rsidR="003341C7" w:rsidRPr="005B377D" w:rsidRDefault="003341C7" w:rsidP="003341C7">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Вимоги до стану та охорони праці під час роботи з інструментом та пристроями</w:t>
            </w:r>
          </w:p>
          <w:p w14:paraId="6D8B04EE" w14:textId="046408BD"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t>А1.</w:t>
            </w:r>
            <w:r w:rsidR="00F92A62" w:rsidRPr="005B377D">
              <w:rPr>
                <w:b/>
                <w:color w:val="000000"/>
                <w:lang w:val="uk-UA" w:eastAsia="en-US"/>
              </w:rPr>
              <w:t>9</w:t>
            </w:r>
            <w:r w:rsidRPr="005B377D">
              <w:rPr>
                <w:b/>
                <w:color w:val="000000"/>
                <w:lang w:val="uk-UA" w:eastAsia="en-US"/>
              </w:rPr>
              <w:t>.</w:t>
            </w:r>
            <w:r w:rsidRPr="005B377D">
              <w:rPr>
                <w:color w:val="000000"/>
                <w:lang w:val="uk-UA" w:eastAsia="en-US"/>
              </w:rPr>
              <w:t xml:space="preserve"> Системи сигналізації, зв’язку та умовні сигнали</w:t>
            </w:r>
          </w:p>
          <w:p w14:paraId="0949232A" w14:textId="524474EB" w:rsidR="000E06F6" w:rsidRPr="005B377D" w:rsidRDefault="000E06F6" w:rsidP="000E06F6">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А1.1</w:t>
            </w:r>
            <w:r w:rsidR="00F92A62" w:rsidRPr="005B377D">
              <w:rPr>
                <w:rFonts w:ascii="Times New Roman" w:hAnsi="Times New Roman" w:cs="Times New Roman"/>
                <w:b/>
                <w:color w:val="000000"/>
                <w:sz w:val="24"/>
                <w:szCs w:val="24"/>
                <w:lang w:val="uk-UA"/>
              </w:rPr>
              <w:t>0</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Положення про табельний облік та нарядну систему</w:t>
            </w:r>
            <w:r w:rsidRPr="005B377D">
              <w:rPr>
                <w:rFonts w:ascii="Times New Roman" w:hAnsi="Times New Roman" w:cs="Times New Roman"/>
                <w:b/>
                <w:color w:val="000000"/>
                <w:sz w:val="24"/>
                <w:szCs w:val="24"/>
                <w:lang w:val="uk-UA"/>
              </w:rPr>
              <w:t xml:space="preserve"> </w:t>
            </w:r>
          </w:p>
          <w:p w14:paraId="55D6A9BE" w14:textId="4AE86496" w:rsidR="000E06F6" w:rsidRPr="005B377D" w:rsidRDefault="000E06F6" w:rsidP="000E06F6">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А1.1</w:t>
            </w:r>
            <w:r w:rsidR="00F92A62" w:rsidRPr="005B377D">
              <w:rPr>
                <w:rFonts w:ascii="Times New Roman" w:hAnsi="Times New Roman" w:cs="Times New Roman"/>
                <w:b/>
                <w:color w:val="000000"/>
                <w:sz w:val="24"/>
                <w:szCs w:val="24"/>
                <w:lang w:val="uk-UA"/>
              </w:rPr>
              <w:t>1</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Правила внутрішнього трудового розпорядку</w:t>
            </w:r>
          </w:p>
          <w:p w14:paraId="7C0EE3D2" w14:textId="350A8708" w:rsidR="000E06F6" w:rsidRPr="005B377D" w:rsidRDefault="000E06F6" w:rsidP="000E06F6">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00F92A62" w:rsidRPr="005B377D">
              <w:rPr>
                <w:rFonts w:ascii="Times New Roman" w:hAnsi="Times New Roman" w:cs="Times New Roman"/>
                <w:b/>
                <w:color w:val="000000"/>
                <w:sz w:val="24"/>
                <w:szCs w:val="24"/>
                <w:lang w:val="uk-UA"/>
              </w:rPr>
              <w:t>2</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Інструкцію 1</w:t>
            </w:r>
          </w:p>
        </w:tc>
        <w:tc>
          <w:tcPr>
            <w:tcW w:w="991" w:type="pct"/>
            <w:shd w:val="clear" w:color="auto" w:fill="auto"/>
          </w:tcPr>
          <w:p w14:paraId="3EB016AA" w14:textId="77777777" w:rsidR="000E06F6" w:rsidRPr="005B377D" w:rsidRDefault="000E06F6" w:rsidP="000E06F6">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lastRenderedPageBreak/>
              <w:t xml:space="preserve">А1.1. </w:t>
            </w:r>
            <w:r w:rsidRPr="005B377D">
              <w:rPr>
                <w:rFonts w:ascii="Times New Roman" w:hAnsi="Times New Roman" w:cs="Times New Roman"/>
                <w:color w:val="000000"/>
                <w:sz w:val="24"/>
                <w:szCs w:val="24"/>
                <w:lang w:val="uk-UA"/>
              </w:rPr>
              <w:t>Користуватися нормативно-технічною документацією</w:t>
            </w:r>
          </w:p>
          <w:p w14:paraId="046244B7" w14:textId="5BA69478" w:rsidR="000E06F6" w:rsidRPr="005B377D" w:rsidRDefault="000E06F6" w:rsidP="000E06F6">
            <w:pPr>
              <w:tabs>
                <w:tab w:val="left" w:pos="9498"/>
              </w:tabs>
              <w:spacing w:before="0" w:after="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color w:val="000000"/>
                <w:sz w:val="24"/>
                <w:szCs w:val="24"/>
                <w:lang w:val="uk-UA"/>
              </w:rPr>
              <w:t>А1.2.</w:t>
            </w:r>
            <w:r w:rsidRPr="005B377D">
              <w:rPr>
                <w:rFonts w:ascii="Times New Roman" w:eastAsia="Times New Roman" w:hAnsi="Times New Roman" w:cs="Times New Roman"/>
                <w:color w:val="000000"/>
                <w:sz w:val="24"/>
                <w:szCs w:val="24"/>
                <w:lang w:val="uk-UA"/>
              </w:rPr>
              <w:t xml:space="preserve"> Читати технічні, технологічні </w:t>
            </w:r>
            <w:r w:rsidR="00F92A62" w:rsidRPr="005B377D">
              <w:rPr>
                <w:rFonts w:ascii="Times New Roman" w:eastAsia="Times New Roman" w:hAnsi="Times New Roman" w:cs="Times New Roman"/>
                <w:color w:val="000000"/>
                <w:sz w:val="24"/>
                <w:szCs w:val="24"/>
                <w:lang w:val="uk-UA"/>
              </w:rPr>
              <w:t>с</w:t>
            </w:r>
            <w:r w:rsidRPr="005B377D">
              <w:rPr>
                <w:rFonts w:ascii="Times New Roman" w:eastAsia="Times New Roman" w:hAnsi="Times New Roman" w:cs="Times New Roman"/>
                <w:color w:val="000000"/>
                <w:sz w:val="24"/>
                <w:szCs w:val="24"/>
                <w:lang w:val="uk-UA"/>
              </w:rPr>
              <w:t xml:space="preserve">хеми та креслення </w:t>
            </w:r>
          </w:p>
          <w:p w14:paraId="48F2C27F" w14:textId="77777777" w:rsidR="000E06F6" w:rsidRPr="005B377D" w:rsidRDefault="000E06F6" w:rsidP="000E06F6">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Дотримуватись положень технологічних карт та ТПД на виконання робіт</w:t>
            </w:r>
          </w:p>
          <w:p w14:paraId="241C6DD0" w14:textId="77777777" w:rsidR="000E06F6" w:rsidRPr="005B377D" w:rsidRDefault="000E06F6" w:rsidP="000E06F6">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А1.4. </w:t>
            </w:r>
            <w:r w:rsidRPr="005B377D">
              <w:rPr>
                <w:rFonts w:ascii="Times New Roman" w:hAnsi="Times New Roman" w:cs="Times New Roman"/>
                <w:color w:val="000000"/>
                <w:sz w:val="24"/>
                <w:szCs w:val="24"/>
                <w:lang w:val="uk-UA"/>
              </w:rPr>
              <w:t xml:space="preserve">Визначати та контролювати концентрацію метану за показами приладів </w:t>
            </w:r>
          </w:p>
          <w:p w14:paraId="71AD78B6" w14:textId="77777777" w:rsidR="000E06F6" w:rsidRPr="005B377D" w:rsidRDefault="000E06F6" w:rsidP="000E06F6">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А1.5.</w:t>
            </w:r>
            <w:r w:rsidRPr="005B377D">
              <w:rPr>
                <w:rFonts w:ascii="Times New Roman" w:hAnsi="Times New Roman" w:cs="Times New Roman"/>
                <w:color w:val="000000"/>
                <w:sz w:val="24"/>
                <w:szCs w:val="24"/>
                <w:lang w:val="uk-UA"/>
              </w:rPr>
              <w:t xml:space="preserve"> Визначати та приводити в безпечний стан робоче місце </w:t>
            </w:r>
          </w:p>
          <w:p w14:paraId="26FCC825" w14:textId="59A203E7" w:rsidR="000E06F6" w:rsidRPr="005B377D" w:rsidRDefault="000E06F6" w:rsidP="000E06F6">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А1.6. </w:t>
            </w:r>
            <w:r w:rsidRPr="005B377D">
              <w:rPr>
                <w:rFonts w:ascii="Times New Roman" w:hAnsi="Times New Roman" w:cs="Times New Roman"/>
                <w:color w:val="000000"/>
                <w:sz w:val="24"/>
                <w:szCs w:val="24"/>
                <w:lang w:val="uk-UA"/>
              </w:rPr>
              <w:t xml:space="preserve">Перевіряти наявність та справність засобів пожежогасіння, </w:t>
            </w:r>
            <w:proofErr w:type="spellStart"/>
            <w:r w:rsidRPr="005B377D">
              <w:rPr>
                <w:rFonts w:ascii="Times New Roman" w:hAnsi="Times New Roman" w:cs="Times New Roman"/>
                <w:color w:val="000000"/>
                <w:sz w:val="24"/>
                <w:szCs w:val="24"/>
                <w:lang w:val="uk-UA"/>
              </w:rPr>
              <w:t>пилопридушення</w:t>
            </w:r>
            <w:proofErr w:type="spellEnd"/>
            <w:r w:rsidRPr="005B377D">
              <w:rPr>
                <w:rFonts w:ascii="Times New Roman" w:hAnsi="Times New Roman" w:cs="Times New Roman"/>
                <w:color w:val="000000"/>
                <w:sz w:val="24"/>
                <w:szCs w:val="24"/>
                <w:lang w:val="uk-UA"/>
              </w:rPr>
              <w:t xml:space="preserve">, автоматичного контролю і підтримання параметрів газового середовища, засобів водовідливу, вентиляційних, сигнальних, захисних </w:t>
            </w:r>
            <w:r w:rsidRPr="005B377D">
              <w:rPr>
                <w:rFonts w:ascii="Times New Roman" w:hAnsi="Times New Roman" w:cs="Times New Roman"/>
                <w:color w:val="000000"/>
                <w:sz w:val="24"/>
                <w:szCs w:val="24"/>
                <w:lang w:val="uk-UA"/>
              </w:rPr>
              <w:lastRenderedPageBreak/>
              <w:t>пристроїв, місцевих заземлень, колійного господарства</w:t>
            </w:r>
            <w:r w:rsidR="00783146">
              <w:rPr>
                <w:rFonts w:ascii="Times New Roman" w:hAnsi="Times New Roman" w:cs="Times New Roman"/>
                <w:color w:val="000000"/>
                <w:sz w:val="24"/>
                <w:szCs w:val="24"/>
                <w:lang w:val="uk-UA"/>
              </w:rPr>
              <w:t>,</w:t>
            </w:r>
            <w:r w:rsidRPr="005B377D">
              <w:rPr>
                <w:rFonts w:ascii="Times New Roman" w:hAnsi="Times New Roman" w:cs="Times New Roman"/>
                <w:color w:val="000000"/>
                <w:sz w:val="24"/>
                <w:szCs w:val="24"/>
                <w:lang w:val="uk-UA"/>
              </w:rPr>
              <w:t xml:space="preserve"> тощо</w:t>
            </w:r>
          </w:p>
          <w:p w14:paraId="4A96E7D1" w14:textId="77777777"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t>А1.7.</w:t>
            </w:r>
            <w:r w:rsidRPr="005B377D">
              <w:rPr>
                <w:color w:val="000000"/>
                <w:lang w:val="uk-UA" w:eastAsia="en-US"/>
              </w:rPr>
              <w:t xml:space="preserve"> Визначати стан інструментів, пристосувань та апаратури</w:t>
            </w:r>
          </w:p>
          <w:p w14:paraId="1A48157E" w14:textId="77777777"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t>А1.8.</w:t>
            </w:r>
            <w:r w:rsidRPr="005B377D">
              <w:rPr>
                <w:color w:val="000000"/>
                <w:lang w:val="uk-UA" w:eastAsia="en-US"/>
              </w:rPr>
              <w:t xml:space="preserve"> Користуватися контрольно-вимірювальними приладами, інструментами, пристосуваннями, апаратурою</w:t>
            </w:r>
          </w:p>
          <w:p w14:paraId="5A6D5112" w14:textId="77777777"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t>А1.9.</w:t>
            </w:r>
            <w:r w:rsidRPr="005B377D">
              <w:rPr>
                <w:color w:val="000000"/>
                <w:lang w:val="uk-UA" w:eastAsia="en-US"/>
              </w:rPr>
              <w:t xml:space="preserve"> Визначати справність сигналізації, зв’язку</w:t>
            </w:r>
          </w:p>
          <w:p w14:paraId="2ECC18A0" w14:textId="77777777" w:rsidR="000E06F6" w:rsidRPr="005B377D" w:rsidRDefault="000E06F6" w:rsidP="000E06F6">
            <w:pPr>
              <w:pStyle w:val="affb"/>
              <w:tabs>
                <w:tab w:val="left" w:pos="9498"/>
              </w:tabs>
              <w:spacing w:after="0"/>
              <w:rPr>
                <w:color w:val="000000"/>
                <w:lang w:val="uk-UA" w:eastAsia="en-US"/>
              </w:rPr>
            </w:pPr>
            <w:r w:rsidRPr="005B377D">
              <w:rPr>
                <w:b/>
                <w:color w:val="000000"/>
                <w:lang w:val="uk-UA" w:eastAsia="en-US"/>
              </w:rPr>
              <w:t>А1.10.</w:t>
            </w:r>
            <w:r w:rsidRPr="005B377D">
              <w:rPr>
                <w:color w:val="000000"/>
                <w:lang w:val="uk-UA" w:eastAsia="en-US"/>
              </w:rPr>
              <w:t xml:space="preserve"> Приймати-подавати сигнали</w:t>
            </w:r>
          </w:p>
          <w:p w14:paraId="76C84594" w14:textId="77777777" w:rsidR="000E06F6" w:rsidRPr="005B377D" w:rsidRDefault="000E06F6" w:rsidP="000E06F6">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А1.11.</w:t>
            </w:r>
            <w:r w:rsidRPr="005B377D">
              <w:rPr>
                <w:color w:val="000000"/>
                <w:lang w:val="uk-UA"/>
              </w:rPr>
              <w:t xml:space="preserve"> </w:t>
            </w:r>
            <w:r w:rsidRPr="005B377D">
              <w:rPr>
                <w:rFonts w:ascii="Times New Roman" w:hAnsi="Times New Roman" w:cs="Times New Roman"/>
                <w:color w:val="000000"/>
                <w:sz w:val="24"/>
                <w:szCs w:val="24"/>
                <w:lang w:val="uk-UA"/>
              </w:rPr>
              <w:t>Виконувати вимоги трудової дисципліни та дотримуватися регламенту виконання робіт</w:t>
            </w:r>
          </w:p>
          <w:p w14:paraId="6C5DAD68" w14:textId="224942C4" w:rsidR="007B6C09" w:rsidRPr="005B377D" w:rsidRDefault="007B6C09" w:rsidP="000E06F6">
            <w:pPr>
              <w:pStyle w:val="111"/>
              <w:tabs>
                <w:tab w:val="left" w:pos="9498"/>
              </w:tabs>
              <w:spacing w:before="0" w:after="0"/>
              <w:rPr>
                <w:bCs/>
                <w:color w:val="000000"/>
                <w:lang w:val="uk-UA"/>
              </w:rPr>
            </w:pPr>
            <w:r w:rsidRPr="005B377D">
              <w:rPr>
                <w:rFonts w:ascii="Times New Roman" w:hAnsi="Times New Roman" w:cs="Times New Roman"/>
                <w:b/>
                <w:color w:val="000000"/>
                <w:sz w:val="24"/>
                <w:szCs w:val="24"/>
                <w:lang w:val="uk-UA"/>
              </w:rPr>
              <w:t xml:space="preserve">А1.12. </w:t>
            </w:r>
            <w:r w:rsidRPr="005B377D">
              <w:rPr>
                <w:rFonts w:ascii="Times New Roman" w:hAnsi="Times New Roman" w:cs="Times New Roman"/>
                <w:color w:val="000000"/>
                <w:sz w:val="24"/>
                <w:szCs w:val="24"/>
                <w:lang w:val="uk-UA"/>
              </w:rPr>
              <w:t>Підтримувати безпечні умови праці на робочому місці</w:t>
            </w:r>
          </w:p>
        </w:tc>
        <w:tc>
          <w:tcPr>
            <w:tcW w:w="785" w:type="pct"/>
          </w:tcPr>
          <w:p w14:paraId="6DD2E722" w14:textId="77777777" w:rsidR="000E06F6" w:rsidRPr="005B377D" w:rsidRDefault="000E06F6" w:rsidP="000E06F6">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3CD2EC03" w14:textId="4EF9F4EF" w:rsidR="000E06F6" w:rsidRPr="005B377D" w:rsidRDefault="000E06F6" w:rsidP="000E06F6">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А1.2.</w:t>
            </w:r>
            <w:r w:rsidRPr="005B377D">
              <w:rPr>
                <w:rFonts w:ascii="Times New Roman" w:hAnsi="Times New Roman" w:cs="Times New Roman"/>
                <w:bCs/>
                <w:color w:val="000000"/>
                <w:sz w:val="24"/>
                <w:szCs w:val="24"/>
                <w:lang w:val="uk-UA"/>
              </w:rPr>
              <w:t xml:space="preserve"> Користуватися засобами зв’язку</w:t>
            </w:r>
          </w:p>
        </w:tc>
        <w:tc>
          <w:tcPr>
            <w:tcW w:w="799" w:type="pct"/>
            <w:gridSpan w:val="2"/>
          </w:tcPr>
          <w:p w14:paraId="5F48C1FC" w14:textId="77777777" w:rsidR="000E06F6" w:rsidRPr="005B377D" w:rsidRDefault="000E06F6" w:rsidP="000E06F6">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280BA0F0" w14:textId="77777777" w:rsidR="000E06F6" w:rsidRPr="005B377D" w:rsidRDefault="000E06F6" w:rsidP="000E06F6">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7D77076B" w14:textId="6EDD3CB1" w:rsidR="007B6C09" w:rsidRPr="005B377D" w:rsidRDefault="007B6C09" w:rsidP="007B6C0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Підтримувати безпечні умови праці на робочому місці</w:t>
            </w:r>
          </w:p>
        </w:tc>
      </w:tr>
      <w:tr w:rsidR="000E06F6" w:rsidRPr="005B377D" w14:paraId="50351F87" w14:textId="77777777" w:rsidTr="00A96F6A">
        <w:trPr>
          <w:trHeight w:val="1014"/>
        </w:trPr>
        <w:tc>
          <w:tcPr>
            <w:tcW w:w="642" w:type="pct"/>
            <w:vMerge/>
          </w:tcPr>
          <w:p w14:paraId="580C8CA2" w14:textId="77777777" w:rsidR="000E06F6" w:rsidRPr="005B377D" w:rsidRDefault="000E06F6" w:rsidP="000E06F6">
            <w:pPr>
              <w:pStyle w:val="af6"/>
              <w:tabs>
                <w:tab w:val="left" w:pos="9498"/>
              </w:tabs>
              <w:spacing w:before="0" w:after="0"/>
              <w:ind w:left="34"/>
              <w:rPr>
                <w:rFonts w:ascii="Times New Roman" w:eastAsia="Arial" w:hAnsi="Times New Roman" w:cs="Times New Roman"/>
                <w:b/>
                <w:color w:val="000000"/>
                <w:sz w:val="24"/>
                <w:szCs w:val="24"/>
                <w:lang w:val="uk-UA"/>
              </w:rPr>
            </w:pPr>
          </w:p>
        </w:tc>
        <w:tc>
          <w:tcPr>
            <w:tcW w:w="4358" w:type="pct"/>
            <w:gridSpan w:val="6"/>
          </w:tcPr>
          <w:p w14:paraId="0B627FE4" w14:textId="77777777" w:rsidR="000E06F6" w:rsidRPr="005B377D" w:rsidRDefault="000E06F6" w:rsidP="000E06F6">
            <w:pPr>
              <w:tabs>
                <w:tab w:val="left" w:pos="9498"/>
              </w:tabs>
              <w:spacing w:before="0" w:after="6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color w:val="000000"/>
                <w:sz w:val="24"/>
                <w:szCs w:val="24"/>
                <w:lang w:val="uk-UA"/>
              </w:rPr>
              <w:t>Предмети та засоби праці</w:t>
            </w:r>
          </w:p>
          <w:p w14:paraId="451BA27B" w14:textId="688DD8F2" w:rsidR="000E06F6" w:rsidRPr="005B377D" w:rsidRDefault="00F2284F" w:rsidP="000E06F6">
            <w:pPr>
              <w:pStyle w:val="affb"/>
              <w:spacing w:after="0"/>
              <w:rPr>
                <w:b/>
                <w:color w:val="000000"/>
                <w:lang w:val="uk-UA"/>
              </w:rPr>
            </w:pPr>
            <w:r w:rsidRPr="005B377D">
              <w:rPr>
                <w:lang w:val="uk-UA"/>
              </w:rPr>
              <w:t>Нормативно-технічна документація, контрольно-вимірювальні прилади, інструменти, пристосування, засоби зв’язку та сигналізації</w:t>
            </w:r>
          </w:p>
        </w:tc>
      </w:tr>
      <w:tr w:rsidR="004923DE" w:rsidRPr="005B377D" w14:paraId="082EA40E" w14:textId="77777777" w:rsidTr="007B591E">
        <w:trPr>
          <w:trHeight w:val="286"/>
        </w:trPr>
        <w:tc>
          <w:tcPr>
            <w:tcW w:w="642" w:type="pct"/>
            <w:vMerge w:val="restart"/>
            <w:tcBorders>
              <w:top w:val="single" w:sz="4" w:space="0" w:color="auto"/>
              <w:left w:val="single" w:sz="4" w:space="0" w:color="auto"/>
              <w:right w:val="single" w:sz="4" w:space="0" w:color="auto"/>
            </w:tcBorders>
            <w:shd w:val="clear" w:color="auto" w:fill="auto"/>
          </w:tcPr>
          <w:p w14:paraId="08C29E09" w14:textId="1588F8DE" w:rsidR="004923DE" w:rsidRPr="005B377D" w:rsidRDefault="004923DE" w:rsidP="003A13D0">
            <w:pPr>
              <w:spacing w:before="0" w:after="0"/>
              <w:rPr>
                <w:rFonts w:eastAsia="Arial"/>
                <w:b/>
                <w:lang w:val="uk-UA"/>
              </w:rPr>
            </w:pPr>
            <w:bookmarkStart w:id="2" w:name="_Hlk139918257"/>
            <w:r w:rsidRPr="005B377D">
              <w:rPr>
                <w:rFonts w:ascii="Times New Roman" w:eastAsia="Arial" w:hAnsi="Times New Roman" w:cs="Times New Roman"/>
                <w:b/>
                <w:color w:val="auto"/>
                <w:sz w:val="24"/>
                <w:szCs w:val="24"/>
                <w:lang w:val="uk-UA"/>
              </w:rPr>
              <w:lastRenderedPageBreak/>
              <w:t xml:space="preserve">ГРГВ – 2 </w:t>
            </w:r>
            <w:r w:rsidRPr="005B377D">
              <w:rPr>
                <w:rFonts w:ascii="Times New Roman" w:eastAsia="Arial" w:hAnsi="Times New Roman" w:cs="Times New Roman"/>
                <w:color w:val="auto"/>
                <w:sz w:val="24"/>
                <w:szCs w:val="24"/>
                <w:lang w:val="uk-UA"/>
              </w:rPr>
              <w:t>Ремонт</w:t>
            </w:r>
            <w:r w:rsidR="00FF4C41" w:rsidRPr="005B377D">
              <w:rPr>
                <w:rFonts w:ascii="Times New Roman" w:eastAsia="Arial" w:hAnsi="Times New Roman" w:cs="Times New Roman"/>
                <w:color w:val="auto"/>
                <w:sz w:val="24"/>
                <w:szCs w:val="24"/>
                <w:lang w:val="uk-UA"/>
              </w:rPr>
              <w:t xml:space="preserve">, </w:t>
            </w:r>
            <w:proofErr w:type="spellStart"/>
            <w:r w:rsidR="00FF4C41" w:rsidRPr="005B377D">
              <w:rPr>
                <w:rFonts w:ascii="Times New Roman" w:eastAsia="Arial" w:hAnsi="Times New Roman" w:cs="Times New Roman"/>
                <w:color w:val="auto"/>
                <w:sz w:val="24"/>
                <w:szCs w:val="24"/>
                <w:lang w:val="uk-UA"/>
              </w:rPr>
              <w:t>перекріплення</w:t>
            </w:r>
            <w:proofErr w:type="spellEnd"/>
            <w:r w:rsidR="00FF4C41" w:rsidRPr="005B377D">
              <w:rPr>
                <w:rFonts w:ascii="Times New Roman" w:eastAsia="Arial" w:hAnsi="Times New Roman" w:cs="Times New Roman"/>
                <w:color w:val="auto"/>
                <w:sz w:val="24"/>
                <w:szCs w:val="24"/>
                <w:lang w:val="uk-UA"/>
              </w:rPr>
              <w:t>, погашення гірничих виробок</w:t>
            </w:r>
          </w:p>
        </w:tc>
        <w:tc>
          <w:tcPr>
            <w:tcW w:w="694" w:type="pct"/>
          </w:tcPr>
          <w:p w14:paraId="2D358182" w14:textId="4F99A1A2" w:rsidR="004923DE" w:rsidRPr="005B377D" w:rsidRDefault="004923DE" w:rsidP="004923DE">
            <w:pPr>
              <w:spacing w:before="0" w:after="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bCs/>
                <w:color w:val="000000"/>
                <w:sz w:val="24"/>
                <w:szCs w:val="24"/>
                <w:lang w:val="uk-UA"/>
              </w:rPr>
              <w:t>В1.</w:t>
            </w:r>
            <w:r w:rsidRPr="005B377D">
              <w:rPr>
                <w:rFonts w:ascii="Times New Roman" w:eastAsia="Times New Roman" w:hAnsi="Times New Roman" w:cs="Times New Roman"/>
                <w:color w:val="000000"/>
                <w:sz w:val="24"/>
                <w:szCs w:val="24"/>
                <w:lang w:val="uk-UA"/>
              </w:rPr>
              <w:t xml:space="preserve"> </w:t>
            </w:r>
            <w:r w:rsidR="003A13D0" w:rsidRPr="005B377D">
              <w:rPr>
                <w:rFonts w:ascii="Times New Roman" w:eastAsia="Times New Roman" w:hAnsi="Times New Roman" w:cs="Times New Roman"/>
                <w:color w:val="000000"/>
                <w:sz w:val="24"/>
                <w:szCs w:val="24"/>
                <w:lang w:val="uk-UA"/>
              </w:rPr>
              <w:t xml:space="preserve">Здатність </w:t>
            </w:r>
            <w:r w:rsidR="006F465F" w:rsidRPr="005B377D">
              <w:rPr>
                <w:rFonts w:ascii="Times New Roman" w:eastAsia="Times New Roman" w:hAnsi="Times New Roman" w:cs="Times New Roman"/>
                <w:color w:val="000000"/>
                <w:sz w:val="24"/>
                <w:szCs w:val="24"/>
                <w:lang w:val="uk-UA"/>
              </w:rPr>
              <w:t xml:space="preserve">виконувати роботи за допомогою відбійних молотків, </w:t>
            </w:r>
            <w:proofErr w:type="spellStart"/>
            <w:r w:rsidR="006F465F" w:rsidRPr="005B377D">
              <w:rPr>
                <w:rFonts w:ascii="Times New Roman" w:eastAsia="Times New Roman" w:hAnsi="Times New Roman" w:cs="Times New Roman"/>
                <w:color w:val="000000"/>
                <w:sz w:val="24"/>
                <w:szCs w:val="24"/>
                <w:lang w:val="uk-UA"/>
              </w:rPr>
              <w:t>пневмоломів</w:t>
            </w:r>
            <w:proofErr w:type="spellEnd"/>
            <w:r w:rsidR="006F465F" w:rsidRPr="005B377D">
              <w:rPr>
                <w:rFonts w:ascii="Times New Roman" w:eastAsia="Times New Roman" w:hAnsi="Times New Roman" w:cs="Times New Roman"/>
                <w:color w:val="000000"/>
                <w:sz w:val="24"/>
                <w:szCs w:val="24"/>
                <w:lang w:val="uk-UA"/>
              </w:rPr>
              <w:t xml:space="preserve">, ручних, колонкових </w:t>
            </w:r>
            <w:proofErr w:type="spellStart"/>
            <w:r w:rsidR="006F465F" w:rsidRPr="005B377D">
              <w:rPr>
                <w:rFonts w:ascii="Times New Roman" w:eastAsia="Times New Roman" w:hAnsi="Times New Roman" w:cs="Times New Roman"/>
                <w:color w:val="000000"/>
                <w:sz w:val="24"/>
                <w:szCs w:val="24"/>
                <w:lang w:val="uk-UA"/>
              </w:rPr>
              <w:t>електросвердл</w:t>
            </w:r>
            <w:proofErr w:type="spellEnd"/>
            <w:r w:rsidR="006F465F" w:rsidRPr="005B377D">
              <w:rPr>
                <w:rFonts w:ascii="Times New Roman" w:eastAsia="Times New Roman" w:hAnsi="Times New Roman" w:cs="Times New Roman"/>
                <w:color w:val="000000"/>
                <w:sz w:val="24"/>
                <w:szCs w:val="24"/>
                <w:lang w:val="uk-UA"/>
              </w:rPr>
              <w:t xml:space="preserve">  та </w:t>
            </w:r>
            <w:r w:rsidR="00E75913" w:rsidRPr="005B377D">
              <w:rPr>
                <w:rFonts w:ascii="Times New Roman" w:eastAsia="Times New Roman" w:hAnsi="Times New Roman" w:cs="Times New Roman"/>
                <w:color w:val="000000"/>
                <w:sz w:val="24"/>
                <w:szCs w:val="24"/>
                <w:lang w:val="uk-UA"/>
              </w:rPr>
              <w:t>ЗММ</w:t>
            </w:r>
          </w:p>
        </w:tc>
        <w:tc>
          <w:tcPr>
            <w:tcW w:w="1089" w:type="pct"/>
          </w:tcPr>
          <w:p w14:paraId="42850BF5" w14:textId="188CBF47" w:rsidR="004923DE" w:rsidRPr="005B377D" w:rsidRDefault="004923DE" w:rsidP="004923DE">
            <w:pPr>
              <w:pStyle w:val="affb"/>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05289252" w14:textId="77777777" w:rsidR="004923DE" w:rsidRPr="005B377D" w:rsidRDefault="004923DE" w:rsidP="004923DE">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0081FEE1" w14:textId="77777777" w:rsidR="004923DE" w:rsidRPr="005B377D" w:rsidRDefault="004923DE" w:rsidP="004923DE">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Призначення контрольно-вимірюваних приладів, інструментів, пристосувань, апаратури </w:t>
            </w:r>
          </w:p>
          <w:p w14:paraId="161B9BDD" w14:textId="6C56BE32" w:rsidR="004923DE" w:rsidRPr="005B377D" w:rsidRDefault="004923DE" w:rsidP="004923DE">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Вимоги до стану та охорони праці під час роботи з інструментом та пристроями</w:t>
            </w:r>
          </w:p>
          <w:p w14:paraId="2722A931" w14:textId="3C372183" w:rsidR="004923DE" w:rsidRPr="005B377D" w:rsidRDefault="004923DE" w:rsidP="004923DE">
            <w:pPr>
              <w:pStyle w:val="affb"/>
              <w:tabs>
                <w:tab w:val="left" w:pos="9498"/>
              </w:tabs>
              <w:spacing w:after="0"/>
              <w:rPr>
                <w:b/>
                <w:lang w:val="uk-UA"/>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3EBA86D3" w14:textId="12F15E9B" w:rsidR="004923DE" w:rsidRPr="005B377D" w:rsidRDefault="004923DE" w:rsidP="004923DE">
            <w:pPr>
              <w:pStyle w:val="affb"/>
              <w:tabs>
                <w:tab w:val="left" w:pos="9498"/>
              </w:tabs>
              <w:spacing w:after="0"/>
              <w:rPr>
                <w:lang w:val="uk-UA"/>
              </w:rPr>
            </w:pPr>
            <w:r w:rsidRPr="005B377D">
              <w:rPr>
                <w:b/>
                <w:lang w:val="uk-UA"/>
              </w:rPr>
              <w:t>В</w:t>
            </w:r>
            <w:r w:rsidR="00CD342C" w:rsidRPr="005B377D">
              <w:rPr>
                <w:b/>
                <w:lang w:val="uk-UA"/>
              </w:rPr>
              <w:t>1</w:t>
            </w:r>
            <w:r w:rsidRPr="005B377D">
              <w:rPr>
                <w:b/>
                <w:lang w:val="uk-UA"/>
              </w:rPr>
              <w:t>.</w:t>
            </w:r>
            <w:r w:rsidR="00CD342C" w:rsidRPr="005B377D">
              <w:rPr>
                <w:b/>
                <w:lang w:val="uk-UA"/>
              </w:rPr>
              <w:t>1</w:t>
            </w:r>
            <w:r w:rsidRPr="005B377D">
              <w:rPr>
                <w:b/>
                <w:lang w:val="uk-UA"/>
              </w:rPr>
              <w:t>.</w:t>
            </w:r>
            <w:r w:rsidRPr="005B377D">
              <w:rPr>
                <w:lang w:val="uk-UA"/>
              </w:rPr>
              <w:t xml:space="preserve"> Конструкції та </w:t>
            </w:r>
            <w:r w:rsidR="00CD342C" w:rsidRPr="005B377D">
              <w:rPr>
                <w:lang w:val="uk-UA"/>
              </w:rPr>
              <w:t>правила</w:t>
            </w:r>
            <w:r w:rsidRPr="005B377D">
              <w:rPr>
                <w:lang w:val="uk-UA"/>
              </w:rPr>
              <w:t xml:space="preserve"> улаштування полків</w:t>
            </w:r>
            <w:r w:rsidR="0000391B" w:rsidRPr="005B377D">
              <w:rPr>
                <w:lang w:val="uk-UA"/>
              </w:rPr>
              <w:t>,</w:t>
            </w:r>
            <w:r w:rsidRPr="005B377D">
              <w:rPr>
                <w:lang w:val="uk-UA"/>
              </w:rPr>
              <w:t xml:space="preserve"> помостів, укосин, настилів</w:t>
            </w:r>
          </w:p>
          <w:p w14:paraId="15177982" w14:textId="455B4AC8" w:rsidR="00D368D1" w:rsidRPr="005B377D" w:rsidRDefault="0000391B" w:rsidP="004923DE">
            <w:pPr>
              <w:pStyle w:val="affb"/>
              <w:tabs>
                <w:tab w:val="left" w:pos="9498"/>
              </w:tabs>
              <w:spacing w:after="0"/>
              <w:rPr>
                <w:lang w:val="uk-UA"/>
              </w:rPr>
            </w:pPr>
            <w:r w:rsidRPr="005B377D">
              <w:rPr>
                <w:b/>
                <w:lang w:val="uk-UA"/>
              </w:rPr>
              <w:t>В1.2.</w:t>
            </w:r>
            <w:r w:rsidRPr="005B377D">
              <w:rPr>
                <w:lang w:val="uk-UA"/>
              </w:rPr>
              <w:t xml:space="preserve"> </w:t>
            </w:r>
            <w:r w:rsidR="00D368D1" w:rsidRPr="005B377D">
              <w:rPr>
                <w:lang w:val="uk-UA"/>
              </w:rPr>
              <w:t>Будову, призначення, правила експлуатації відбійних молотків</w:t>
            </w:r>
            <w:r w:rsidRPr="005B377D">
              <w:rPr>
                <w:lang w:val="uk-UA"/>
              </w:rPr>
              <w:t xml:space="preserve">, </w:t>
            </w:r>
            <w:proofErr w:type="spellStart"/>
            <w:r w:rsidRPr="005B377D">
              <w:rPr>
                <w:lang w:val="uk-UA"/>
              </w:rPr>
              <w:t>пневмоломів</w:t>
            </w:r>
            <w:proofErr w:type="spellEnd"/>
          </w:p>
          <w:p w14:paraId="41429A60" w14:textId="50F99922" w:rsidR="00D368D1" w:rsidRPr="005B377D" w:rsidRDefault="0000391B" w:rsidP="004923DE">
            <w:pPr>
              <w:pStyle w:val="affb"/>
              <w:tabs>
                <w:tab w:val="left" w:pos="9498"/>
              </w:tabs>
              <w:spacing w:after="0"/>
              <w:rPr>
                <w:lang w:val="uk-UA"/>
              </w:rPr>
            </w:pPr>
            <w:r w:rsidRPr="005B377D">
              <w:rPr>
                <w:b/>
                <w:lang w:val="uk-UA"/>
              </w:rPr>
              <w:t>В1.3.</w:t>
            </w:r>
            <w:r w:rsidRPr="005B377D">
              <w:rPr>
                <w:lang w:val="uk-UA"/>
              </w:rPr>
              <w:t xml:space="preserve"> </w:t>
            </w:r>
            <w:r w:rsidR="00D368D1" w:rsidRPr="005B377D">
              <w:rPr>
                <w:lang w:val="uk-UA"/>
              </w:rPr>
              <w:t xml:space="preserve">Будову, призначення, правила експлуатації ручних та колонкових </w:t>
            </w:r>
            <w:proofErr w:type="spellStart"/>
            <w:r w:rsidR="00D368D1" w:rsidRPr="005B377D">
              <w:rPr>
                <w:lang w:val="uk-UA"/>
              </w:rPr>
              <w:t>електросвердл</w:t>
            </w:r>
            <w:proofErr w:type="spellEnd"/>
            <w:r w:rsidR="00441E83">
              <w:rPr>
                <w:lang w:val="uk-UA"/>
              </w:rPr>
              <w:t xml:space="preserve">, </w:t>
            </w:r>
            <w:proofErr w:type="spellStart"/>
            <w:r w:rsidR="00441E83">
              <w:rPr>
                <w:lang w:val="uk-UA"/>
              </w:rPr>
              <w:t>пневмосвердл</w:t>
            </w:r>
            <w:proofErr w:type="spellEnd"/>
          </w:p>
          <w:p w14:paraId="05F7A7CF" w14:textId="51E06580" w:rsidR="006C1AFE" w:rsidRPr="005B377D" w:rsidRDefault="00EE4E65" w:rsidP="006C1AFE">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В1</w:t>
            </w:r>
            <w:r w:rsidR="006C1AFE" w:rsidRPr="005B377D">
              <w:rPr>
                <w:rFonts w:ascii="Times New Roman" w:hAnsi="Times New Roman" w:cs="Times New Roman"/>
                <w:b/>
                <w:color w:val="000000"/>
                <w:sz w:val="24"/>
                <w:szCs w:val="24"/>
                <w:lang w:val="uk-UA"/>
              </w:rPr>
              <w:t>.</w:t>
            </w:r>
            <w:r w:rsidR="00334B78" w:rsidRPr="005B377D">
              <w:rPr>
                <w:rFonts w:ascii="Times New Roman" w:hAnsi="Times New Roman" w:cs="Times New Roman"/>
                <w:b/>
                <w:color w:val="000000"/>
                <w:sz w:val="24"/>
                <w:szCs w:val="24"/>
                <w:lang w:val="uk-UA"/>
              </w:rPr>
              <w:t>4</w:t>
            </w:r>
            <w:r w:rsidR="006C1AFE" w:rsidRPr="005B377D">
              <w:rPr>
                <w:rFonts w:ascii="Times New Roman" w:hAnsi="Times New Roman" w:cs="Times New Roman"/>
                <w:b/>
                <w:color w:val="000000"/>
                <w:sz w:val="24"/>
                <w:szCs w:val="24"/>
                <w:lang w:val="uk-UA"/>
              </w:rPr>
              <w:t>.</w:t>
            </w:r>
            <w:r w:rsidR="006C1AFE" w:rsidRPr="005B377D">
              <w:rPr>
                <w:rFonts w:ascii="Times New Roman" w:hAnsi="Times New Roman" w:cs="Times New Roman"/>
                <w:bCs/>
                <w:color w:val="000000"/>
                <w:sz w:val="24"/>
                <w:szCs w:val="24"/>
                <w:lang w:val="uk-UA"/>
              </w:rPr>
              <w:t xml:space="preserve"> Правила роботи з вантажопідіймальними машинами, устаткуванням, </w:t>
            </w:r>
            <w:r w:rsidR="006C1AFE" w:rsidRPr="005B377D">
              <w:rPr>
                <w:rFonts w:ascii="Times New Roman" w:hAnsi="Times New Roman" w:cs="Times New Roman"/>
                <w:bCs/>
                <w:color w:val="000000"/>
                <w:sz w:val="24"/>
                <w:szCs w:val="24"/>
                <w:lang w:val="uk-UA"/>
              </w:rPr>
              <w:lastRenderedPageBreak/>
              <w:t>механізмами, керованими з підлоги</w:t>
            </w:r>
            <w:r w:rsidR="006F465F" w:rsidRPr="005B377D">
              <w:rPr>
                <w:rFonts w:ascii="Times New Roman" w:hAnsi="Times New Roman" w:cs="Times New Roman"/>
                <w:bCs/>
                <w:color w:val="000000"/>
                <w:sz w:val="24"/>
                <w:szCs w:val="24"/>
                <w:lang w:val="uk-UA"/>
              </w:rPr>
              <w:t>, ЗММ</w:t>
            </w:r>
          </w:p>
          <w:p w14:paraId="5B01348D" w14:textId="1DD4104B" w:rsidR="008C4758" w:rsidRPr="005B377D" w:rsidRDefault="008C4758" w:rsidP="008C4758">
            <w:pPr>
              <w:pStyle w:val="affb"/>
              <w:tabs>
                <w:tab w:val="left" w:pos="9498"/>
              </w:tabs>
              <w:spacing w:after="0"/>
              <w:rPr>
                <w:lang w:val="uk-UA"/>
              </w:rPr>
            </w:pPr>
            <w:r w:rsidRPr="005B377D">
              <w:rPr>
                <w:b/>
                <w:lang w:val="uk-UA"/>
              </w:rPr>
              <w:t>В</w:t>
            </w:r>
            <w:r w:rsidR="0000391B" w:rsidRPr="005B377D">
              <w:rPr>
                <w:b/>
                <w:lang w:val="uk-UA"/>
              </w:rPr>
              <w:t>1</w:t>
            </w:r>
            <w:r w:rsidRPr="005B377D">
              <w:rPr>
                <w:b/>
                <w:lang w:val="uk-UA"/>
              </w:rPr>
              <w:t>.5.</w:t>
            </w:r>
            <w:r w:rsidRPr="005B377D">
              <w:rPr>
                <w:lang w:val="uk-UA"/>
              </w:rPr>
              <w:t xml:space="preserve"> Технологію буріння шпурів ручними, колонковими електросвердлами та </w:t>
            </w:r>
            <w:proofErr w:type="spellStart"/>
            <w:r w:rsidRPr="005B377D">
              <w:rPr>
                <w:lang w:val="uk-UA"/>
              </w:rPr>
              <w:t>пневмосвердлами</w:t>
            </w:r>
            <w:proofErr w:type="spellEnd"/>
            <w:r w:rsidRPr="005B377D">
              <w:rPr>
                <w:lang w:val="uk-UA"/>
              </w:rPr>
              <w:t>, вимоги безпеки</w:t>
            </w:r>
          </w:p>
          <w:p w14:paraId="46D45657" w14:textId="24952474" w:rsidR="008C4758" w:rsidRPr="005B377D" w:rsidRDefault="008C4758" w:rsidP="004923DE">
            <w:pPr>
              <w:pStyle w:val="affb"/>
              <w:tabs>
                <w:tab w:val="left" w:pos="9498"/>
              </w:tabs>
              <w:spacing w:after="0"/>
              <w:rPr>
                <w:lang w:val="uk-UA"/>
              </w:rPr>
            </w:pPr>
            <w:r w:rsidRPr="005B377D">
              <w:rPr>
                <w:b/>
                <w:lang w:val="uk-UA"/>
              </w:rPr>
              <w:t>В</w:t>
            </w:r>
            <w:r w:rsidR="0000391B" w:rsidRPr="005B377D">
              <w:rPr>
                <w:b/>
                <w:lang w:val="uk-UA"/>
              </w:rPr>
              <w:t>1</w:t>
            </w:r>
            <w:r w:rsidRPr="005B377D">
              <w:rPr>
                <w:b/>
                <w:lang w:val="uk-UA"/>
              </w:rPr>
              <w:t>.6.</w:t>
            </w:r>
            <w:r w:rsidRPr="005B377D">
              <w:rPr>
                <w:lang w:val="uk-UA"/>
              </w:rPr>
              <w:t xml:space="preserve"> Технологію розробки гірничої маси відбійним молотком, </w:t>
            </w:r>
            <w:proofErr w:type="spellStart"/>
            <w:r w:rsidRPr="005B377D">
              <w:rPr>
                <w:lang w:val="uk-UA"/>
              </w:rPr>
              <w:t>пневмоломом</w:t>
            </w:r>
            <w:proofErr w:type="spellEnd"/>
            <w:r w:rsidRPr="005B377D">
              <w:rPr>
                <w:lang w:val="uk-UA"/>
              </w:rPr>
              <w:t>, вручну та вимоги безпеки</w:t>
            </w:r>
          </w:p>
          <w:p w14:paraId="46C9E14F" w14:textId="4C946CC4" w:rsidR="0075649D" w:rsidRPr="005B377D" w:rsidRDefault="0075649D" w:rsidP="0075649D">
            <w:pPr>
              <w:spacing w:before="0" w:after="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color w:val="auto"/>
                <w:sz w:val="24"/>
                <w:szCs w:val="24"/>
                <w:lang w:val="uk-UA" w:eastAsia="ru-RU"/>
              </w:rPr>
              <w:t>В1.</w:t>
            </w:r>
            <w:r w:rsidR="00E75913" w:rsidRPr="005B377D">
              <w:rPr>
                <w:rFonts w:ascii="Times New Roman" w:eastAsia="Times New Roman" w:hAnsi="Times New Roman" w:cs="Times New Roman"/>
                <w:b/>
                <w:color w:val="auto"/>
                <w:sz w:val="24"/>
                <w:szCs w:val="24"/>
                <w:lang w:val="uk-UA" w:eastAsia="ru-RU"/>
              </w:rPr>
              <w:t>7</w:t>
            </w:r>
            <w:r w:rsidRPr="005B377D">
              <w:rPr>
                <w:rFonts w:ascii="Times New Roman" w:eastAsia="Times New Roman" w:hAnsi="Times New Roman" w:cs="Times New Roman"/>
                <w:b/>
                <w:color w:val="auto"/>
                <w:sz w:val="24"/>
                <w:szCs w:val="24"/>
                <w:lang w:val="uk-UA" w:eastAsia="ru-RU"/>
              </w:rPr>
              <w:t>.</w:t>
            </w:r>
            <w:r w:rsidRPr="005B377D">
              <w:rPr>
                <w:rFonts w:ascii="Times New Roman" w:eastAsia="Times New Roman" w:hAnsi="Times New Roman" w:cs="Times New Roman"/>
                <w:color w:val="auto"/>
                <w:sz w:val="24"/>
                <w:szCs w:val="24"/>
                <w:lang w:val="uk-UA" w:eastAsia="ru-RU"/>
              </w:rPr>
              <w:t xml:space="preserve"> </w:t>
            </w:r>
            <w:r w:rsidRPr="005B377D">
              <w:rPr>
                <w:rFonts w:ascii="Times New Roman" w:eastAsia="Times New Roman" w:hAnsi="Times New Roman" w:cs="Times New Roman"/>
                <w:color w:val="000000"/>
                <w:sz w:val="24"/>
                <w:szCs w:val="24"/>
                <w:lang w:val="uk-UA"/>
              </w:rPr>
              <w:t>Будову, призначення, технічні характеристики та вимоги безпечної експлуатації установок для нагнітання в масив полімерних матеріалів</w:t>
            </w:r>
          </w:p>
          <w:p w14:paraId="6FB7DD88" w14:textId="6FE22B3A" w:rsidR="0075649D" w:rsidRPr="005B377D" w:rsidRDefault="0075649D" w:rsidP="006F465F">
            <w:pPr>
              <w:spacing w:before="0" w:after="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color w:val="auto"/>
                <w:sz w:val="24"/>
                <w:szCs w:val="24"/>
                <w:lang w:val="uk-UA" w:eastAsia="ru-RU"/>
              </w:rPr>
              <w:t>В1.</w:t>
            </w:r>
            <w:r w:rsidR="00E75913" w:rsidRPr="005B377D">
              <w:rPr>
                <w:rFonts w:ascii="Times New Roman" w:eastAsia="Times New Roman" w:hAnsi="Times New Roman" w:cs="Times New Roman"/>
                <w:b/>
                <w:color w:val="auto"/>
                <w:sz w:val="24"/>
                <w:szCs w:val="24"/>
                <w:lang w:val="uk-UA" w:eastAsia="ru-RU"/>
              </w:rPr>
              <w:t>8</w:t>
            </w:r>
            <w:r w:rsidRPr="005B377D">
              <w:rPr>
                <w:rFonts w:ascii="Times New Roman" w:eastAsia="Times New Roman" w:hAnsi="Times New Roman" w:cs="Times New Roman"/>
                <w:b/>
                <w:color w:val="auto"/>
                <w:sz w:val="24"/>
                <w:szCs w:val="24"/>
                <w:lang w:val="uk-UA" w:eastAsia="ru-RU"/>
              </w:rPr>
              <w:t>.</w:t>
            </w:r>
            <w:r w:rsidRPr="005B377D">
              <w:rPr>
                <w:rFonts w:ascii="Times New Roman" w:eastAsia="Times New Roman" w:hAnsi="Times New Roman" w:cs="Times New Roman"/>
                <w:color w:val="auto"/>
                <w:sz w:val="24"/>
                <w:szCs w:val="24"/>
                <w:lang w:val="uk-UA" w:eastAsia="ru-RU"/>
              </w:rPr>
              <w:t xml:space="preserve"> </w:t>
            </w:r>
            <w:r w:rsidRPr="005B377D">
              <w:rPr>
                <w:rFonts w:ascii="Times New Roman" w:eastAsia="Times New Roman" w:hAnsi="Times New Roman" w:cs="Times New Roman"/>
                <w:color w:val="000000"/>
                <w:sz w:val="24"/>
                <w:szCs w:val="24"/>
                <w:lang w:val="uk-UA"/>
              </w:rPr>
              <w:t>Види і властивості полімерних матеріалів, що застосовуються для укріплення порід покрівлі, вимоги безпеки під час їх використання, технологію та способи нагнітання</w:t>
            </w:r>
          </w:p>
          <w:p w14:paraId="78B62194" w14:textId="1F6843FD" w:rsidR="006F465F" w:rsidRPr="005B377D" w:rsidRDefault="006F465F" w:rsidP="006F465F">
            <w:pPr>
              <w:spacing w:before="0" w:after="0"/>
              <w:rPr>
                <w:b/>
                <w:color w:val="000000"/>
                <w:lang w:val="uk-UA"/>
              </w:rPr>
            </w:pPr>
            <w:r w:rsidRPr="005B377D">
              <w:rPr>
                <w:rFonts w:ascii="Times New Roman" w:eastAsia="Times New Roman" w:hAnsi="Times New Roman" w:cs="Times New Roman"/>
                <w:b/>
                <w:color w:val="auto"/>
                <w:sz w:val="24"/>
                <w:szCs w:val="24"/>
                <w:lang w:val="uk-UA" w:eastAsia="ru-RU"/>
              </w:rPr>
              <w:t>В1.</w:t>
            </w:r>
            <w:r w:rsidR="00E75913" w:rsidRPr="005B377D">
              <w:rPr>
                <w:rFonts w:ascii="Times New Roman" w:eastAsia="Times New Roman" w:hAnsi="Times New Roman" w:cs="Times New Roman"/>
                <w:b/>
                <w:color w:val="auto"/>
                <w:sz w:val="24"/>
                <w:szCs w:val="24"/>
                <w:lang w:val="uk-UA" w:eastAsia="ru-RU"/>
              </w:rPr>
              <w:t>9</w:t>
            </w:r>
            <w:r w:rsidRPr="005B377D">
              <w:rPr>
                <w:rFonts w:ascii="Times New Roman" w:eastAsia="Times New Roman" w:hAnsi="Times New Roman" w:cs="Times New Roman"/>
                <w:b/>
                <w:color w:val="auto"/>
                <w:sz w:val="24"/>
                <w:szCs w:val="24"/>
                <w:lang w:val="uk-UA" w:eastAsia="ru-RU"/>
              </w:rPr>
              <w:t xml:space="preserve">. </w:t>
            </w:r>
            <w:r w:rsidRPr="005B377D">
              <w:rPr>
                <w:rFonts w:ascii="Times New Roman" w:eastAsia="Times New Roman" w:hAnsi="Times New Roman" w:cs="Times New Roman"/>
                <w:bCs/>
                <w:color w:val="auto"/>
                <w:sz w:val="24"/>
                <w:szCs w:val="24"/>
                <w:lang w:val="uk-UA" w:eastAsia="ru-RU"/>
              </w:rPr>
              <w:t>Будову, призначення, технічні характеристики, вимоги безпечної експлуатації компресорних установок</w:t>
            </w:r>
          </w:p>
        </w:tc>
        <w:tc>
          <w:tcPr>
            <w:tcW w:w="991" w:type="pct"/>
          </w:tcPr>
          <w:p w14:paraId="56E3DAD6" w14:textId="77777777" w:rsidR="004923DE" w:rsidRPr="005B377D" w:rsidRDefault="004923DE" w:rsidP="004923DE">
            <w:pPr>
              <w:pStyle w:val="affb"/>
              <w:tabs>
                <w:tab w:val="left" w:pos="9498"/>
              </w:tabs>
              <w:spacing w:after="0"/>
              <w:rPr>
                <w:lang w:val="uk-UA"/>
              </w:rPr>
            </w:pPr>
            <w:r w:rsidRPr="005B377D">
              <w:rPr>
                <w:b/>
                <w:lang w:val="uk-UA"/>
              </w:rPr>
              <w:lastRenderedPageBreak/>
              <w:t xml:space="preserve">А1.1. </w:t>
            </w:r>
            <w:r w:rsidRPr="005B377D">
              <w:rPr>
                <w:lang w:val="uk-UA"/>
              </w:rPr>
              <w:t>Користуватися нормативно-технічною документацією</w:t>
            </w:r>
          </w:p>
          <w:p w14:paraId="7E4F2C30" w14:textId="77777777" w:rsidR="004923DE" w:rsidRPr="005B377D" w:rsidRDefault="004923DE" w:rsidP="004923DE">
            <w:pPr>
              <w:pStyle w:val="affb"/>
              <w:tabs>
                <w:tab w:val="left" w:pos="9498"/>
              </w:tabs>
              <w:spacing w:after="0"/>
              <w:rPr>
                <w:lang w:val="uk-UA"/>
              </w:rPr>
            </w:pPr>
            <w:r w:rsidRPr="005B377D">
              <w:rPr>
                <w:b/>
                <w:lang w:val="uk-UA"/>
              </w:rPr>
              <w:t xml:space="preserve">А1.2. </w:t>
            </w:r>
            <w:r w:rsidRPr="005B377D">
              <w:rPr>
                <w:lang w:val="uk-UA"/>
              </w:rPr>
              <w:t xml:space="preserve">Читати технічні, технологічні схеми та креслення </w:t>
            </w:r>
          </w:p>
          <w:p w14:paraId="3E5F3595" w14:textId="77777777" w:rsidR="004923DE" w:rsidRPr="005B377D" w:rsidRDefault="004923DE" w:rsidP="004923DE">
            <w:pPr>
              <w:pStyle w:val="affb"/>
              <w:tabs>
                <w:tab w:val="left" w:pos="9498"/>
              </w:tabs>
              <w:spacing w:after="0"/>
              <w:rPr>
                <w:lang w:val="uk-UA"/>
              </w:rPr>
            </w:pPr>
            <w:r w:rsidRPr="005B377D">
              <w:rPr>
                <w:b/>
                <w:lang w:val="uk-UA"/>
              </w:rPr>
              <w:t xml:space="preserve">А1.3. </w:t>
            </w:r>
            <w:r w:rsidRPr="005B377D">
              <w:rPr>
                <w:lang w:val="uk-UA"/>
              </w:rPr>
              <w:t>Дотримуватись положень технологічних карт та ТПД на виконання робіт</w:t>
            </w:r>
          </w:p>
          <w:p w14:paraId="6597709D" w14:textId="77777777" w:rsidR="004923DE" w:rsidRPr="005B377D" w:rsidRDefault="004923DE" w:rsidP="004923DE">
            <w:pPr>
              <w:pStyle w:val="affb"/>
              <w:tabs>
                <w:tab w:val="left" w:pos="9498"/>
              </w:tabs>
              <w:spacing w:after="0"/>
              <w:rPr>
                <w:lang w:val="uk-UA"/>
              </w:rPr>
            </w:pPr>
            <w:r w:rsidRPr="005B377D">
              <w:rPr>
                <w:b/>
                <w:lang w:val="uk-UA"/>
              </w:rPr>
              <w:t xml:space="preserve">А1.5. </w:t>
            </w:r>
            <w:r w:rsidRPr="005B377D">
              <w:rPr>
                <w:lang w:val="uk-UA"/>
              </w:rPr>
              <w:t>Визначати та приводити в безпечний стан робоче місце</w:t>
            </w:r>
          </w:p>
          <w:p w14:paraId="7DC82EEB" w14:textId="77777777" w:rsidR="004923DE" w:rsidRPr="005B377D" w:rsidRDefault="004923DE" w:rsidP="004923DE">
            <w:pPr>
              <w:pStyle w:val="affb"/>
              <w:tabs>
                <w:tab w:val="left" w:pos="9498"/>
              </w:tabs>
              <w:spacing w:after="0"/>
              <w:rPr>
                <w:lang w:val="uk-UA"/>
              </w:rPr>
            </w:pPr>
            <w:r w:rsidRPr="005B377D">
              <w:rPr>
                <w:b/>
                <w:lang w:val="uk-UA"/>
              </w:rPr>
              <w:t xml:space="preserve">А1.7. </w:t>
            </w:r>
            <w:r w:rsidRPr="005B377D">
              <w:rPr>
                <w:lang w:val="uk-UA"/>
              </w:rPr>
              <w:t>Визначати стан інструментів, пристосувань та апаратури</w:t>
            </w:r>
          </w:p>
          <w:p w14:paraId="03BCDF31" w14:textId="77777777" w:rsidR="004923DE" w:rsidRPr="005B377D" w:rsidRDefault="004923DE" w:rsidP="004923DE">
            <w:pPr>
              <w:pStyle w:val="affb"/>
              <w:tabs>
                <w:tab w:val="left" w:pos="9498"/>
              </w:tabs>
              <w:spacing w:after="0"/>
              <w:rPr>
                <w:lang w:val="uk-UA"/>
              </w:rPr>
            </w:pPr>
            <w:r w:rsidRPr="005B377D">
              <w:rPr>
                <w:b/>
                <w:lang w:val="uk-UA"/>
              </w:rPr>
              <w:t xml:space="preserve">А1.8. </w:t>
            </w:r>
            <w:r w:rsidRPr="005B377D">
              <w:rPr>
                <w:lang w:val="uk-UA"/>
              </w:rPr>
              <w:t>Користуватися контрольно-вимірювальними приладами, інструментами, пристосуваннями, апаратурою</w:t>
            </w:r>
          </w:p>
          <w:p w14:paraId="7FCB0AFA" w14:textId="77777777" w:rsidR="004923DE" w:rsidRPr="005B377D" w:rsidRDefault="004923DE" w:rsidP="004923DE">
            <w:pPr>
              <w:pStyle w:val="affb"/>
              <w:tabs>
                <w:tab w:val="left" w:pos="9498"/>
              </w:tabs>
              <w:spacing w:after="0"/>
              <w:rPr>
                <w:b/>
                <w:lang w:val="uk-UA"/>
              </w:rPr>
            </w:pPr>
            <w:r w:rsidRPr="005B377D">
              <w:rPr>
                <w:b/>
                <w:lang w:val="uk-UA"/>
              </w:rPr>
              <w:t xml:space="preserve">А1.9. </w:t>
            </w:r>
            <w:r w:rsidRPr="005B377D">
              <w:rPr>
                <w:lang w:val="uk-UA"/>
              </w:rPr>
              <w:t>Визначати справність сигналізації, зв’язку</w:t>
            </w:r>
          </w:p>
          <w:p w14:paraId="2B711128" w14:textId="7E8CD9DA" w:rsidR="004923DE" w:rsidRPr="005B377D" w:rsidRDefault="004923DE" w:rsidP="004923DE">
            <w:pPr>
              <w:pStyle w:val="affb"/>
              <w:tabs>
                <w:tab w:val="left" w:pos="9498"/>
              </w:tabs>
              <w:spacing w:after="0"/>
              <w:rPr>
                <w:lang w:val="uk-UA"/>
              </w:rPr>
            </w:pPr>
            <w:r w:rsidRPr="005B377D">
              <w:rPr>
                <w:b/>
                <w:lang w:val="uk-UA"/>
              </w:rPr>
              <w:t xml:space="preserve">А1.10. </w:t>
            </w:r>
            <w:r w:rsidRPr="005B377D">
              <w:rPr>
                <w:lang w:val="uk-UA"/>
              </w:rPr>
              <w:t>Приймати-подавати сигнали</w:t>
            </w:r>
          </w:p>
          <w:p w14:paraId="039E26D6"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А1.11.</w:t>
            </w:r>
            <w:r w:rsidRPr="005B377D">
              <w:rPr>
                <w:color w:val="000000"/>
                <w:lang w:val="uk-UA"/>
              </w:rPr>
              <w:t xml:space="preserve"> </w:t>
            </w:r>
            <w:r w:rsidRPr="005B377D">
              <w:rPr>
                <w:rFonts w:ascii="Times New Roman" w:hAnsi="Times New Roman" w:cs="Times New Roman"/>
                <w:color w:val="000000"/>
                <w:sz w:val="24"/>
                <w:szCs w:val="24"/>
                <w:lang w:val="uk-UA"/>
              </w:rPr>
              <w:t xml:space="preserve">Виконувати вимоги трудової дисципліни та </w:t>
            </w:r>
            <w:r w:rsidRPr="005B377D">
              <w:rPr>
                <w:rFonts w:ascii="Times New Roman" w:hAnsi="Times New Roman" w:cs="Times New Roman"/>
                <w:color w:val="000000"/>
                <w:sz w:val="24"/>
                <w:szCs w:val="24"/>
                <w:lang w:val="uk-UA"/>
              </w:rPr>
              <w:lastRenderedPageBreak/>
              <w:t>дотримуватися регламенту виконання робіт</w:t>
            </w:r>
          </w:p>
          <w:p w14:paraId="7C8E8C02" w14:textId="654487D4" w:rsidR="007B6C09" w:rsidRPr="005B377D" w:rsidRDefault="007B6C09" w:rsidP="007B6C09">
            <w:pPr>
              <w:pStyle w:val="affb"/>
              <w:tabs>
                <w:tab w:val="left" w:pos="9498"/>
              </w:tabs>
              <w:spacing w:after="0"/>
              <w:rPr>
                <w:lang w:val="uk-UA"/>
              </w:rPr>
            </w:pPr>
            <w:r w:rsidRPr="005B377D">
              <w:rPr>
                <w:b/>
                <w:color w:val="000000"/>
                <w:lang w:val="uk-UA"/>
              </w:rPr>
              <w:t xml:space="preserve">А1.12. </w:t>
            </w:r>
            <w:r w:rsidRPr="005B377D">
              <w:rPr>
                <w:color w:val="000000"/>
                <w:lang w:val="uk-UA"/>
              </w:rPr>
              <w:t>Підтримувати безпечні умови праці на робочому місці</w:t>
            </w:r>
          </w:p>
          <w:p w14:paraId="2E18DDBC" w14:textId="6C41D3C6" w:rsidR="008C4758" w:rsidRPr="005B377D" w:rsidRDefault="0000391B" w:rsidP="004923DE">
            <w:pPr>
              <w:pStyle w:val="affb"/>
              <w:tabs>
                <w:tab w:val="left" w:pos="9498"/>
              </w:tabs>
              <w:spacing w:after="0"/>
              <w:rPr>
                <w:b/>
                <w:lang w:val="uk-UA"/>
              </w:rPr>
            </w:pPr>
            <w:r w:rsidRPr="005B377D">
              <w:rPr>
                <w:b/>
                <w:lang w:val="uk-UA"/>
              </w:rPr>
              <w:t xml:space="preserve">В1.1. </w:t>
            </w:r>
            <w:r w:rsidRPr="005B377D">
              <w:rPr>
                <w:lang w:val="uk-UA"/>
              </w:rPr>
              <w:t>Встановлювати полки, помости, настили, укосини</w:t>
            </w:r>
            <w:r w:rsidRPr="005B377D">
              <w:rPr>
                <w:b/>
                <w:lang w:val="uk-UA"/>
              </w:rPr>
              <w:t xml:space="preserve"> </w:t>
            </w:r>
          </w:p>
          <w:p w14:paraId="0FDE0D3B" w14:textId="2627D98D" w:rsidR="0000391B" w:rsidRPr="005B377D" w:rsidRDefault="0000391B" w:rsidP="0000391B">
            <w:pPr>
              <w:pStyle w:val="affb"/>
              <w:tabs>
                <w:tab w:val="left" w:pos="9498"/>
              </w:tabs>
              <w:spacing w:after="0"/>
              <w:rPr>
                <w:lang w:val="uk-UA"/>
              </w:rPr>
            </w:pPr>
            <w:r w:rsidRPr="005B377D">
              <w:rPr>
                <w:b/>
                <w:lang w:val="uk-UA"/>
              </w:rPr>
              <w:t>В1.2.</w:t>
            </w:r>
            <w:r w:rsidRPr="005B377D">
              <w:rPr>
                <w:lang w:val="uk-UA"/>
              </w:rPr>
              <w:t xml:space="preserve"> Розробляти гірничу масу відбійними молотками, </w:t>
            </w:r>
            <w:proofErr w:type="spellStart"/>
            <w:r w:rsidRPr="005B377D">
              <w:rPr>
                <w:lang w:val="uk-UA"/>
              </w:rPr>
              <w:t>пневмоломами</w:t>
            </w:r>
            <w:proofErr w:type="spellEnd"/>
            <w:r w:rsidRPr="005B377D">
              <w:rPr>
                <w:lang w:val="uk-UA"/>
              </w:rPr>
              <w:t xml:space="preserve"> та вручну</w:t>
            </w:r>
          </w:p>
          <w:p w14:paraId="1DDDF714" w14:textId="09C007C0" w:rsidR="008C4758" w:rsidRPr="005B377D" w:rsidRDefault="008C4758" w:rsidP="008C4758">
            <w:pPr>
              <w:pStyle w:val="affb"/>
              <w:tabs>
                <w:tab w:val="left" w:pos="9498"/>
              </w:tabs>
              <w:spacing w:after="0"/>
              <w:rPr>
                <w:lang w:val="uk-UA"/>
              </w:rPr>
            </w:pPr>
            <w:r w:rsidRPr="005B377D">
              <w:rPr>
                <w:b/>
                <w:lang w:val="uk-UA"/>
              </w:rPr>
              <w:t>В</w:t>
            </w:r>
            <w:r w:rsidR="0000391B" w:rsidRPr="005B377D">
              <w:rPr>
                <w:b/>
                <w:lang w:val="uk-UA"/>
              </w:rPr>
              <w:t>1</w:t>
            </w:r>
            <w:r w:rsidRPr="005B377D">
              <w:rPr>
                <w:b/>
                <w:lang w:val="uk-UA"/>
              </w:rPr>
              <w:t>.</w:t>
            </w:r>
            <w:r w:rsidR="0000391B" w:rsidRPr="005B377D">
              <w:rPr>
                <w:b/>
                <w:lang w:val="uk-UA"/>
              </w:rPr>
              <w:t>3</w:t>
            </w:r>
            <w:r w:rsidRPr="005B377D">
              <w:rPr>
                <w:b/>
                <w:lang w:val="uk-UA"/>
              </w:rPr>
              <w:t>.</w:t>
            </w:r>
            <w:r w:rsidRPr="005B377D">
              <w:rPr>
                <w:lang w:val="uk-UA"/>
              </w:rPr>
              <w:t xml:space="preserve"> Бурити шпури ручними, колонковими електросвердлами та </w:t>
            </w:r>
            <w:proofErr w:type="spellStart"/>
            <w:r w:rsidRPr="005B377D">
              <w:rPr>
                <w:lang w:val="uk-UA"/>
              </w:rPr>
              <w:t>пневмосвердлами</w:t>
            </w:r>
            <w:proofErr w:type="spellEnd"/>
          </w:p>
          <w:p w14:paraId="77F292F0" w14:textId="6163E70E" w:rsidR="00EE4E65" w:rsidRPr="005B377D" w:rsidRDefault="00EE4E65" w:rsidP="00EE4E65">
            <w:pPr>
              <w:pStyle w:val="affb"/>
              <w:tabs>
                <w:tab w:val="left" w:pos="9498"/>
              </w:tabs>
              <w:spacing w:after="0"/>
              <w:rPr>
                <w:lang w:val="uk-UA"/>
              </w:rPr>
            </w:pPr>
            <w:r w:rsidRPr="005B377D">
              <w:rPr>
                <w:b/>
                <w:bCs/>
                <w:lang w:val="uk-UA"/>
              </w:rPr>
              <w:t>В1.4.</w:t>
            </w:r>
            <w:r w:rsidRPr="005B377D">
              <w:rPr>
                <w:lang w:val="uk-UA"/>
              </w:rPr>
              <w:t xml:space="preserve"> Керувати вантажопідіймальними машинами, устаткуванням, механізмами, керованими з підлоги</w:t>
            </w:r>
            <w:r w:rsidR="00E75913" w:rsidRPr="005B377D">
              <w:rPr>
                <w:lang w:val="uk-UA"/>
              </w:rPr>
              <w:t>, ЗММ</w:t>
            </w:r>
          </w:p>
          <w:p w14:paraId="68DA683E" w14:textId="19FBBDD2" w:rsidR="008C4758" w:rsidRPr="005B377D" w:rsidRDefault="00EE4E65" w:rsidP="004923DE">
            <w:pPr>
              <w:pStyle w:val="affb"/>
              <w:tabs>
                <w:tab w:val="left" w:pos="9498"/>
              </w:tabs>
              <w:spacing w:after="0"/>
              <w:rPr>
                <w:lang w:val="uk-UA"/>
              </w:rPr>
            </w:pPr>
            <w:r w:rsidRPr="005B377D">
              <w:rPr>
                <w:b/>
                <w:lang w:val="uk-UA"/>
              </w:rPr>
              <w:t xml:space="preserve">В1.5. </w:t>
            </w:r>
            <w:r w:rsidRPr="005B377D">
              <w:rPr>
                <w:lang w:val="uk-UA"/>
              </w:rPr>
              <w:t>Обслуговувати</w:t>
            </w:r>
            <w:r w:rsidR="00407E19" w:rsidRPr="005B377D">
              <w:rPr>
                <w:lang w:val="uk-UA"/>
              </w:rPr>
              <w:t>,</w:t>
            </w:r>
            <w:r w:rsidRPr="005B377D">
              <w:rPr>
                <w:lang w:val="uk-UA"/>
              </w:rPr>
              <w:t xml:space="preserve"> виконувати поточний ремонт</w:t>
            </w:r>
            <w:r w:rsidR="00407E19" w:rsidRPr="005B377D">
              <w:rPr>
                <w:lang w:val="uk-UA"/>
              </w:rPr>
              <w:t xml:space="preserve"> </w:t>
            </w:r>
            <w:r w:rsidRPr="005B377D">
              <w:rPr>
                <w:lang w:val="uk-UA"/>
              </w:rPr>
              <w:t xml:space="preserve">механізмів та пристроїв, що застосовуються у </w:t>
            </w:r>
            <w:r w:rsidR="008679EC" w:rsidRPr="005B377D">
              <w:rPr>
                <w:lang w:val="uk-UA"/>
              </w:rPr>
              <w:t xml:space="preserve">процесі </w:t>
            </w:r>
            <w:r w:rsidRPr="005B377D">
              <w:rPr>
                <w:lang w:val="uk-UA"/>
              </w:rPr>
              <w:t>робот</w:t>
            </w:r>
            <w:r w:rsidR="008679EC" w:rsidRPr="005B377D">
              <w:rPr>
                <w:lang w:val="uk-UA"/>
              </w:rPr>
              <w:t>и</w:t>
            </w:r>
            <w:r w:rsidR="00407E19" w:rsidRPr="005B377D">
              <w:rPr>
                <w:lang w:val="uk-UA"/>
              </w:rPr>
              <w:t xml:space="preserve"> та усувати дрібні неполадки у їх роботі</w:t>
            </w:r>
          </w:p>
          <w:p w14:paraId="1A63B369" w14:textId="097754B5" w:rsidR="007E029A" w:rsidRPr="005B377D" w:rsidRDefault="007E029A" w:rsidP="007E029A">
            <w:pPr>
              <w:spacing w:before="0" w:after="0"/>
              <w:rPr>
                <w:rFonts w:ascii="Times New Roman" w:eastAsia="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lastRenderedPageBreak/>
              <w:t>В</w:t>
            </w:r>
            <w:r w:rsidRPr="005B377D">
              <w:rPr>
                <w:rFonts w:ascii="Times New Roman" w:hAnsi="Times New Roman" w:cs="Times New Roman"/>
                <w:b/>
                <w:color w:val="000000"/>
                <w:sz w:val="24"/>
                <w:szCs w:val="24"/>
              </w:rPr>
              <w:t>1</w:t>
            </w:r>
            <w:r w:rsidRPr="005B377D">
              <w:rPr>
                <w:rFonts w:ascii="Times New Roman" w:hAnsi="Times New Roman" w:cs="Times New Roman"/>
                <w:b/>
                <w:color w:val="000000"/>
                <w:sz w:val="24"/>
                <w:szCs w:val="24"/>
                <w:lang w:val="uk-UA"/>
              </w:rPr>
              <w:t>.</w:t>
            </w:r>
            <w:r w:rsidR="00E75913" w:rsidRPr="005B377D">
              <w:rPr>
                <w:rFonts w:ascii="Times New Roman" w:hAnsi="Times New Roman" w:cs="Times New Roman"/>
                <w:b/>
                <w:color w:val="000000"/>
                <w:sz w:val="24"/>
                <w:szCs w:val="24"/>
                <w:lang w:val="uk-UA"/>
              </w:rPr>
              <w:t>6</w:t>
            </w:r>
            <w:r w:rsidRPr="005B377D">
              <w:rPr>
                <w:rFonts w:ascii="Times New Roman" w:hAnsi="Times New Roman" w:cs="Times New Roman"/>
                <w:b/>
                <w:color w:val="000000"/>
                <w:sz w:val="24"/>
                <w:szCs w:val="24"/>
                <w:lang w:val="uk-UA"/>
              </w:rPr>
              <w:t xml:space="preserve">. </w:t>
            </w:r>
            <w:r w:rsidRPr="005B377D">
              <w:rPr>
                <w:rFonts w:ascii="Times New Roman" w:eastAsia="Times New Roman" w:hAnsi="Times New Roman" w:cs="Times New Roman"/>
                <w:color w:val="000000"/>
                <w:sz w:val="24"/>
                <w:szCs w:val="24"/>
                <w:lang w:val="uk-UA"/>
              </w:rPr>
              <w:t>Керувати установкою для нагнітання в масив полімерних матеріалів</w:t>
            </w:r>
          </w:p>
          <w:p w14:paraId="7E33244C" w14:textId="48D7BF9E" w:rsidR="0075649D" w:rsidRPr="005B377D" w:rsidRDefault="007E029A" w:rsidP="00E75913">
            <w:pPr>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В</w:t>
            </w:r>
            <w:r w:rsidRPr="005B377D">
              <w:rPr>
                <w:rFonts w:ascii="Times New Roman" w:hAnsi="Times New Roman" w:cs="Times New Roman"/>
                <w:b/>
                <w:color w:val="000000"/>
                <w:sz w:val="24"/>
                <w:szCs w:val="24"/>
              </w:rPr>
              <w:t>1</w:t>
            </w:r>
            <w:r w:rsidRPr="005B377D">
              <w:rPr>
                <w:rFonts w:ascii="Times New Roman" w:hAnsi="Times New Roman" w:cs="Times New Roman"/>
                <w:b/>
                <w:color w:val="000000"/>
                <w:sz w:val="24"/>
                <w:szCs w:val="24"/>
                <w:lang w:val="uk-UA"/>
              </w:rPr>
              <w:t>.</w:t>
            </w:r>
            <w:r w:rsidR="00E75913" w:rsidRPr="005B377D">
              <w:rPr>
                <w:rFonts w:ascii="Times New Roman" w:hAnsi="Times New Roman" w:cs="Times New Roman"/>
                <w:b/>
                <w:color w:val="000000"/>
                <w:sz w:val="24"/>
                <w:szCs w:val="24"/>
                <w:lang w:val="uk-UA"/>
              </w:rPr>
              <w:t>7</w:t>
            </w:r>
            <w:r w:rsidRPr="005B377D">
              <w:rPr>
                <w:rFonts w:ascii="Times New Roman" w:hAnsi="Times New Roman" w:cs="Times New Roman"/>
                <w:b/>
                <w:color w:val="000000"/>
                <w:sz w:val="24"/>
                <w:szCs w:val="24"/>
                <w:lang w:val="uk-UA"/>
              </w:rPr>
              <w:t xml:space="preserve">. </w:t>
            </w:r>
            <w:r w:rsidRPr="005B377D">
              <w:rPr>
                <w:rFonts w:ascii="Times New Roman" w:eastAsia="Times New Roman" w:hAnsi="Times New Roman" w:cs="Times New Roman"/>
                <w:color w:val="000000"/>
                <w:sz w:val="24"/>
                <w:szCs w:val="24"/>
                <w:lang w:val="uk-UA"/>
              </w:rPr>
              <w:t>Зміцнювати породи шляхом нагнітання полімерних матеріалів</w:t>
            </w:r>
          </w:p>
        </w:tc>
        <w:tc>
          <w:tcPr>
            <w:tcW w:w="785" w:type="pct"/>
          </w:tcPr>
          <w:p w14:paraId="32611694" w14:textId="77777777" w:rsidR="00334B78" w:rsidRPr="005B377D" w:rsidRDefault="00334B78" w:rsidP="00334B78">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0B04696E" w14:textId="51ABF81E" w:rsidR="004923DE" w:rsidRPr="005B377D" w:rsidRDefault="00334B78" w:rsidP="00334B78">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А1.2.</w:t>
            </w:r>
            <w:r w:rsidRPr="005B377D">
              <w:rPr>
                <w:rFonts w:ascii="Times New Roman" w:hAnsi="Times New Roman" w:cs="Times New Roman"/>
                <w:bCs/>
                <w:color w:val="000000"/>
                <w:sz w:val="24"/>
                <w:szCs w:val="24"/>
                <w:lang w:val="uk-UA"/>
              </w:rPr>
              <w:t xml:space="preserve"> Користуватися засобами зв’язку</w:t>
            </w:r>
          </w:p>
        </w:tc>
        <w:tc>
          <w:tcPr>
            <w:tcW w:w="799" w:type="pct"/>
            <w:gridSpan w:val="2"/>
          </w:tcPr>
          <w:p w14:paraId="454DA612"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4EE8D13C"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2844FC06" w14:textId="77777777" w:rsidR="007B6C09" w:rsidRPr="005B377D" w:rsidRDefault="007B6C09" w:rsidP="007B6C0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Підтримувати безпечні умови праці на робочому місці</w:t>
            </w:r>
            <w:r w:rsidRPr="005B377D">
              <w:rPr>
                <w:rFonts w:ascii="Times New Roman" w:hAnsi="Times New Roman" w:cs="Times New Roman"/>
                <w:b/>
                <w:color w:val="000000"/>
                <w:sz w:val="24"/>
                <w:szCs w:val="24"/>
                <w:lang w:val="uk-UA"/>
              </w:rPr>
              <w:t xml:space="preserve"> </w:t>
            </w:r>
          </w:p>
          <w:p w14:paraId="7E491385" w14:textId="1C567D8C" w:rsidR="00334B78" w:rsidRPr="005B377D" w:rsidRDefault="00582D6E" w:rsidP="007B6C09">
            <w:pPr>
              <w:pStyle w:val="111"/>
              <w:tabs>
                <w:tab w:val="left" w:pos="9498"/>
              </w:tabs>
              <w:spacing w:before="0" w:after="0"/>
              <w:rPr>
                <w:lang w:val="uk-UA"/>
              </w:rPr>
            </w:pPr>
            <w:r w:rsidRPr="005B377D">
              <w:rPr>
                <w:rFonts w:ascii="Times New Roman" w:hAnsi="Times New Roman" w:cs="Times New Roman"/>
                <w:b/>
                <w:color w:val="000000"/>
                <w:sz w:val="24"/>
                <w:szCs w:val="24"/>
                <w:lang w:val="uk-UA"/>
              </w:rPr>
              <w:t>В</w:t>
            </w:r>
            <w:r w:rsidR="00334B78" w:rsidRPr="005B377D">
              <w:rPr>
                <w:rFonts w:ascii="Times New Roman" w:hAnsi="Times New Roman" w:cs="Times New Roman"/>
                <w:b/>
                <w:color w:val="000000"/>
                <w:sz w:val="24"/>
                <w:szCs w:val="24"/>
                <w:lang w:val="uk-UA"/>
              </w:rPr>
              <w:t>1.1.</w:t>
            </w:r>
            <w:r w:rsidR="00334B78" w:rsidRPr="005B377D">
              <w:rPr>
                <w:rFonts w:ascii="Times New Roman" w:hAnsi="Times New Roman" w:cs="Times New Roman"/>
                <w:bCs/>
                <w:color w:val="000000"/>
                <w:sz w:val="24"/>
                <w:szCs w:val="24"/>
                <w:lang w:val="uk-UA"/>
              </w:rPr>
              <w:t xml:space="preserve"> </w:t>
            </w:r>
            <w:r w:rsidRPr="005B377D">
              <w:rPr>
                <w:rFonts w:ascii="Times New Roman" w:hAnsi="Times New Roman" w:cs="Times New Roman"/>
                <w:color w:val="000000"/>
                <w:sz w:val="24"/>
                <w:szCs w:val="24"/>
                <w:lang w:val="uk-UA"/>
              </w:rPr>
              <w:t>Встановлювати полки, помости, настили, укосини</w:t>
            </w:r>
          </w:p>
          <w:p w14:paraId="565B0443" w14:textId="72064A18" w:rsidR="00E75913" w:rsidRPr="005B377D" w:rsidRDefault="00E75913" w:rsidP="00E75913">
            <w:pPr>
              <w:pStyle w:val="affb"/>
              <w:tabs>
                <w:tab w:val="left" w:pos="9498"/>
              </w:tabs>
              <w:spacing w:after="0"/>
              <w:rPr>
                <w:lang w:val="uk-UA"/>
              </w:rPr>
            </w:pPr>
            <w:r w:rsidRPr="005B377D">
              <w:rPr>
                <w:b/>
                <w:color w:val="000000"/>
                <w:lang w:val="uk-UA"/>
              </w:rPr>
              <w:t>В1.2.</w:t>
            </w:r>
            <w:r w:rsidRPr="005B377D">
              <w:rPr>
                <w:bCs/>
                <w:color w:val="000000"/>
                <w:lang w:val="uk-UA"/>
              </w:rPr>
              <w:t xml:space="preserve"> </w:t>
            </w:r>
            <w:r w:rsidRPr="005B377D">
              <w:rPr>
                <w:lang w:val="uk-UA"/>
              </w:rPr>
              <w:t xml:space="preserve">Розробляти гірничу масу відбійними молотками, </w:t>
            </w:r>
            <w:proofErr w:type="spellStart"/>
            <w:r w:rsidRPr="005B377D">
              <w:rPr>
                <w:lang w:val="uk-UA"/>
              </w:rPr>
              <w:t>пневмоломами</w:t>
            </w:r>
            <w:proofErr w:type="spellEnd"/>
            <w:r w:rsidRPr="005B377D">
              <w:rPr>
                <w:lang w:val="uk-UA"/>
              </w:rPr>
              <w:t xml:space="preserve"> та вручну</w:t>
            </w:r>
          </w:p>
          <w:p w14:paraId="3AFDDB4D" w14:textId="6ACA349C" w:rsidR="00D50CD7" w:rsidRPr="005B377D" w:rsidRDefault="00D50CD7" w:rsidP="00D50CD7">
            <w:pPr>
              <w:pStyle w:val="111"/>
              <w:tabs>
                <w:tab w:val="left" w:pos="9498"/>
              </w:tabs>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color w:val="000000"/>
                <w:sz w:val="24"/>
                <w:szCs w:val="24"/>
                <w:lang w:val="uk-UA"/>
              </w:rPr>
              <w:t>В</w:t>
            </w:r>
            <w:r w:rsidRPr="005B377D">
              <w:rPr>
                <w:rFonts w:ascii="Times New Roman" w:hAnsi="Times New Roman" w:cs="Times New Roman"/>
                <w:b/>
                <w:color w:val="000000"/>
                <w:sz w:val="24"/>
                <w:szCs w:val="24"/>
              </w:rPr>
              <w:t>1</w:t>
            </w:r>
            <w:r w:rsidRPr="005B377D">
              <w:rPr>
                <w:rFonts w:ascii="Times New Roman" w:hAnsi="Times New Roman" w:cs="Times New Roman"/>
                <w:b/>
                <w:color w:val="000000"/>
                <w:sz w:val="24"/>
                <w:szCs w:val="24"/>
                <w:lang w:val="uk-UA"/>
              </w:rPr>
              <w:t>.</w:t>
            </w:r>
            <w:r w:rsidR="00E75913"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 xml:space="preserve">. </w:t>
            </w:r>
            <w:r w:rsidRPr="005B377D">
              <w:rPr>
                <w:rFonts w:ascii="Times New Roman" w:hAnsi="Times New Roman" w:cs="Times New Roman"/>
                <w:bCs/>
                <w:color w:val="000000"/>
                <w:sz w:val="24"/>
                <w:szCs w:val="24"/>
                <w:lang w:val="uk-UA"/>
              </w:rPr>
              <w:t>Бурити шпури</w:t>
            </w:r>
            <w:r w:rsidRPr="005B377D">
              <w:rPr>
                <w:rFonts w:ascii="Times New Roman" w:hAnsi="Times New Roman" w:cs="Times New Roman"/>
                <w:b/>
                <w:color w:val="000000"/>
                <w:sz w:val="24"/>
                <w:szCs w:val="24"/>
                <w:lang w:val="uk-UA"/>
              </w:rPr>
              <w:t xml:space="preserve"> </w:t>
            </w:r>
            <w:r w:rsidRPr="005B377D">
              <w:rPr>
                <w:rFonts w:ascii="Times New Roman" w:hAnsi="Times New Roman" w:cs="Times New Roman"/>
                <w:color w:val="auto"/>
                <w:sz w:val="24"/>
                <w:szCs w:val="24"/>
                <w:lang w:val="uk-UA" w:eastAsia="ru-RU"/>
              </w:rPr>
              <w:t xml:space="preserve">ручними, колонковими електросвердлами та </w:t>
            </w:r>
            <w:proofErr w:type="spellStart"/>
            <w:r w:rsidRPr="005B377D">
              <w:rPr>
                <w:rFonts w:ascii="Times New Roman" w:hAnsi="Times New Roman" w:cs="Times New Roman"/>
                <w:color w:val="auto"/>
                <w:sz w:val="24"/>
                <w:szCs w:val="24"/>
                <w:lang w:val="uk-UA" w:eastAsia="ru-RU"/>
              </w:rPr>
              <w:t>пневмосвердлами</w:t>
            </w:r>
            <w:proofErr w:type="spellEnd"/>
          </w:p>
          <w:p w14:paraId="343068F9" w14:textId="3B9F5312" w:rsidR="00D7234C" w:rsidRPr="005B377D" w:rsidRDefault="00D7234C" w:rsidP="00D7234C">
            <w:pPr>
              <w:pStyle w:val="affb"/>
              <w:tabs>
                <w:tab w:val="left" w:pos="9498"/>
              </w:tabs>
              <w:spacing w:after="0"/>
              <w:rPr>
                <w:lang w:val="uk-UA"/>
              </w:rPr>
            </w:pPr>
            <w:r w:rsidRPr="005B377D">
              <w:rPr>
                <w:b/>
                <w:color w:val="000000"/>
                <w:lang w:val="uk-UA"/>
              </w:rPr>
              <w:t>В</w:t>
            </w:r>
            <w:r w:rsidRPr="005B377D">
              <w:rPr>
                <w:b/>
                <w:color w:val="000000"/>
              </w:rPr>
              <w:t>1</w:t>
            </w:r>
            <w:r w:rsidRPr="005B377D">
              <w:rPr>
                <w:b/>
                <w:color w:val="000000"/>
                <w:lang w:val="uk-UA"/>
              </w:rPr>
              <w:t xml:space="preserve">.4. </w:t>
            </w:r>
            <w:r w:rsidRPr="005B377D">
              <w:rPr>
                <w:lang w:val="uk-UA"/>
              </w:rPr>
              <w:t xml:space="preserve">Керувати вантажопідіймальними машинами, </w:t>
            </w:r>
            <w:r w:rsidRPr="005B377D">
              <w:rPr>
                <w:lang w:val="uk-UA"/>
              </w:rPr>
              <w:lastRenderedPageBreak/>
              <w:t>устаткуванням, механізмами, керованими з підлоги, ЗММ</w:t>
            </w:r>
          </w:p>
          <w:p w14:paraId="7B9FD537" w14:textId="448681FF" w:rsidR="00D50CD7" w:rsidRPr="005B377D" w:rsidRDefault="00D50CD7" w:rsidP="00D50CD7">
            <w:pPr>
              <w:spacing w:before="0" w:after="0"/>
              <w:rPr>
                <w:rFonts w:ascii="Times New Roman" w:eastAsia="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Pr="005B377D">
              <w:rPr>
                <w:rFonts w:ascii="Times New Roman" w:hAnsi="Times New Roman" w:cs="Times New Roman"/>
                <w:b/>
                <w:color w:val="000000"/>
                <w:sz w:val="24"/>
                <w:szCs w:val="24"/>
              </w:rPr>
              <w:t>1</w:t>
            </w:r>
            <w:r w:rsidRPr="005B377D">
              <w:rPr>
                <w:rFonts w:ascii="Times New Roman" w:hAnsi="Times New Roman" w:cs="Times New Roman"/>
                <w:b/>
                <w:color w:val="000000"/>
                <w:sz w:val="24"/>
                <w:szCs w:val="24"/>
                <w:lang w:val="uk-UA"/>
              </w:rPr>
              <w:t>.</w:t>
            </w:r>
            <w:r w:rsidR="00D7234C" w:rsidRPr="005B377D">
              <w:rPr>
                <w:rFonts w:ascii="Times New Roman" w:hAnsi="Times New Roman" w:cs="Times New Roman"/>
                <w:b/>
                <w:color w:val="000000"/>
                <w:sz w:val="24"/>
                <w:szCs w:val="24"/>
                <w:lang w:val="uk-UA"/>
              </w:rPr>
              <w:t>5</w:t>
            </w:r>
            <w:r w:rsidRPr="005B377D">
              <w:rPr>
                <w:rFonts w:ascii="Times New Roman" w:hAnsi="Times New Roman" w:cs="Times New Roman"/>
                <w:b/>
                <w:color w:val="000000"/>
                <w:sz w:val="24"/>
                <w:szCs w:val="24"/>
                <w:lang w:val="uk-UA"/>
              </w:rPr>
              <w:t xml:space="preserve">. </w:t>
            </w:r>
            <w:r w:rsidRPr="005B377D">
              <w:rPr>
                <w:rFonts w:ascii="Times New Roman" w:eastAsia="Times New Roman" w:hAnsi="Times New Roman" w:cs="Times New Roman"/>
                <w:color w:val="000000"/>
                <w:sz w:val="24"/>
                <w:szCs w:val="24"/>
                <w:lang w:val="uk-UA"/>
              </w:rPr>
              <w:t>Керувати установкою для нагнітання в масив полімерних матеріалів</w:t>
            </w:r>
          </w:p>
          <w:p w14:paraId="14921E3F" w14:textId="680CF3B6" w:rsidR="00D50CD7" w:rsidRPr="005B377D" w:rsidRDefault="00D50CD7" w:rsidP="00E75913">
            <w:pPr>
              <w:spacing w:before="0" w:after="0"/>
              <w:rPr>
                <w:rFonts w:ascii="Times New Roman" w:eastAsia="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Pr="005B377D">
              <w:rPr>
                <w:rFonts w:ascii="Times New Roman" w:hAnsi="Times New Roman" w:cs="Times New Roman"/>
                <w:b/>
                <w:color w:val="000000"/>
                <w:sz w:val="24"/>
                <w:szCs w:val="24"/>
              </w:rPr>
              <w:t>1</w:t>
            </w:r>
            <w:r w:rsidRPr="005B377D">
              <w:rPr>
                <w:rFonts w:ascii="Times New Roman" w:hAnsi="Times New Roman" w:cs="Times New Roman"/>
                <w:b/>
                <w:color w:val="000000"/>
                <w:sz w:val="24"/>
                <w:szCs w:val="24"/>
                <w:lang w:val="uk-UA"/>
              </w:rPr>
              <w:t>.</w:t>
            </w:r>
            <w:r w:rsidR="00D7234C" w:rsidRPr="005B377D">
              <w:rPr>
                <w:rFonts w:ascii="Times New Roman" w:hAnsi="Times New Roman" w:cs="Times New Roman"/>
                <w:b/>
                <w:color w:val="000000"/>
                <w:sz w:val="24"/>
                <w:szCs w:val="24"/>
                <w:lang w:val="uk-UA"/>
              </w:rPr>
              <w:t>6</w:t>
            </w:r>
            <w:r w:rsidRPr="005B377D">
              <w:rPr>
                <w:rFonts w:ascii="Times New Roman" w:hAnsi="Times New Roman" w:cs="Times New Roman"/>
                <w:b/>
                <w:color w:val="000000"/>
                <w:sz w:val="24"/>
                <w:szCs w:val="24"/>
                <w:lang w:val="uk-UA"/>
              </w:rPr>
              <w:t xml:space="preserve">. </w:t>
            </w:r>
            <w:r w:rsidRPr="005B377D">
              <w:rPr>
                <w:rFonts w:ascii="Times New Roman" w:eastAsia="Times New Roman" w:hAnsi="Times New Roman" w:cs="Times New Roman"/>
                <w:color w:val="000000"/>
                <w:sz w:val="24"/>
                <w:szCs w:val="24"/>
                <w:lang w:val="uk-UA"/>
              </w:rPr>
              <w:t>Зміцнювати породи шляхом нагнітання полімерних матеріалів</w:t>
            </w:r>
          </w:p>
          <w:p w14:paraId="434D5124" w14:textId="7CE7CB8D" w:rsidR="004226A7" w:rsidRPr="005B377D" w:rsidRDefault="004226A7" w:rsidP="00407E19">
            <w:pPr>
              <w:pStyle w:val="affb"/>
              <w:tabs>
                <w:tab w:val="left" w:pos="9498"/>
              </w:tabs>
              <w:spacing w:after="0"/>
              <w:rPr>
                <w:bCs/>
                <w:color w:val="000000"/>
                <w:lang w:val="uk-UA"/>
              </w:rPr>
            </w:pPr>
            <w:r w:rsidRPr="005B377D">
              <w:rPr>
                <w:b/>
                <w:color w:val="000000"/>
                <w:lang w:val="uk-UA"/>
              </w:rPr>
              <w:t>В</w:t>
            </w:r>
            <w:r w:rsidRPr="005B377D">
              <w:rPr>
                <w:b/>
                <w:color w:val="000000"/>
              </w:rPr>
              <w:t>1</w:t>
            </w:r>
            <w:r w:rsidRPr="005B377D">
              <w:rPr>
                <w:b/>
                <w:color w:val="000000"/>
                <w:lang w:val="uk-UA"/>
              </w:rPr>
              <w:t>.</w:t>
            </w:r>
            <w:r w:rsidR="00D7234C" w:rsidRPr="005B377D">
              <w:rPr>
                <w:b/>
                <w:color w:val="000000"/>
                <w:lang w:val="uk-UA"/>
              </w:rPr>
              <w:t>7</w:t>
            </w:r>
            <w:r w:rsidRPr="005B377D">
              <w:rPr>
                <w:b/>
                <w:color w:val="000000"/>
                <w:lang w:val="uk-UA"/>
              </w:rPr>
              <w:t xml:space="preserve">. </w:t>
            </w:r>
            <w:r w:rsidR="00407E19" w:rsidRPr="005B377D">
              <w:rPr>
                <w:lang w:val="uk-UA"/>
              </w:rPr>
              <w:t>Обслуговувати, виконувати поточний ремонт механізмів та пристроїв, що застосовуються у процесі роботи та усувати дрібні неполадки у їх роботі</w:t>
            </w:r>
          </w:p>
        </w:tc>
      </w:tr>
      <w:bookmarkEnd w:id="2"/>
      <w:tr w:rsidR="004923DE" w:rsidRPr="005B377D" w14:paraId="3CAA760F" w14:textId="77777777" w:rsidTr="007B591E">
        <w:trPr>
          <w:trHeight w:val="286"/>
        </w:trPr>
        <w:tc>
          <w:tcPr>
            <w:tcW w:w="642" w:type="pct"/>
            <w:vMerge/>
            <w:tcBorders>
              <w:left w:val="single" w:sz="4" w:space="0" w:color="auto"/>
              <w:right w:val="single" w:sz="4" w:space="0" w:color="auto"/>
            </w:tcBorders>
            <w:shd w:val="clear" w:color="auto" w:fill="auto"/>
          </w:tcPr>
          <w:p w14:paraId="6A26716D" w14:textId="77777777" w:rsidR="004923DE" w:rsidRPr="005B377D" w:rsidRDefault="004923DE" w:rsidP="004923DE">
            <w:pPr>
              <w:pStyle w:val="affb"/>
              <w:tabs>
                <w:tab w:val="left" w:pos="9498"/>
              </w:tabs>
              <w:spacing w:after="0"/>
              <w:rPr>
                <w:rFonts w:eastAsia="Arial"/>
                <w:b/>
                <w:lang w:val="uk-UA"/>
              </w:rPr>
            </w:pPr>
          </w:p>
        </w:tc>
        <w:tc>
          <w:tcPr>
            <w:tcW w:w="694" w:type="pct"/>
          </w:tcPr>
          <w:p w14:paraId="5FDA5DC7" w14:textId="593EED33" w:rsidR="004923DE" w:rsidRPr="005B377D" w:rsidRDefault="004923DE" w:rsidP="004923DE">
            <w:pPr>
              <w:spacing w:before="0" w:after="0"/>
              <w:rPr>
                <w:rFonts w:ascii="Times New Roman" w:eastAsia="Arial" w:hAnsi="Times New Roman" w:cs="Times New Roman"/>
                <w:b/>
                <w:color w:val="auto"/>
                <w:sz w:val="24"/>
                <w:szCs w:val="24"/>
                <w:lang w:val="uk-UA"/>
              </w:rPr>
            </w:pPr>
            <w:r w:rsidRPr="005B377D">
              <w:rPr>
                <w:rFonts w:ascii="Times New Roman" w:eastAsia="Arial" w:hAnsi="Times New Roman" w:cs="Times New Roman"/>
                <w:b/>
                <w:color w:val="auto"/>
                <w:sz w:val="24"/>
                <w:szCs w:val="24"/>
                <w:lang w:val="uk-UA"/>
              </w:rPr>
              <w:t>B</w:t>
            </w:r>
            <w:r w:rsidR="00582D6E" w:rsidRPr="005B377D">
              <w:rPr>
                <w:rFonts w:ascii="Times New Roman" w:eastAsia="Arial" w:hAnsi="Times New Roman" w:cs="Times New Roman"/>
                <w:b/>
                <w:color w:val="auto"/>
                <w:sz w:val="24"/>
                <w:szCs w:val="24"/>
                <w:lang w:val="uk-UA"/>
              </w:rPr>
              <w:t>2</w:t>
            </w:r>
            <w:r w:rsidRPr="005B377D">
              <w:rPr>
                <w:rFonts w:ascii="Times New Roman" w:eastAsia="Arial" w:hAnsi="Times New Roman" w:cs="Times New Roman"/>
                <w:b/>
                <w:color w:val="auto"/>
                <w:sz w:val="24"/>
                <w:szCs w:val="24"/>
                <w:lang w:val="uk-UA"/>
              </w:rPr>
              <w:t>.</w:t>
            </w:r>
            <w:r w:rsidRPr="005B377D">
              <w:rPr>
                <w:rFonts w:ascii="Times New Roman" w:eastAsia="Arial" w:hAnsi="Times New Roman" w:cs="Times New Roman"/>
                <w:color w:val="auto"/>
                <w:sz w:val="24"/>
                <w:szCs w:val="24"/>
                <w:lang w:val="uk-UA"/>
              </w:rPr>
              <w:t xml:space="preserve"> Здатність підривати підошву виробки вручну та за допомогою відбійного молотка </w:t>
            </w:r>
          </w:p>
        </w:tc>
        <w:tc>
          <w:tcPr>
            <w:tcW w:w="1089" w:type="pct"/>
          </w:tcPr>
          <w:p w14:paraId="7B140BA0" w14:textId="6834691F" w:rsidR="004923DE" w:rsidRPr="005B377D" w:rsidRDefault="004923DE" w:rsidP="004923DE">
            <w:pPr>
              <w:pStyle w:val="affb"/>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4B0EF25C" w14:textId="77777777" w:rsidR="004923DE" w:rsidRPr="005B377D" w:rsidRDefault="004923DE" w:rsidP="004923DE">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1774895E" w14:textId="77777777" w:rsidR="004923DE" w:rsidRPr="005B377D" w:rsidRDefault="004923DE" w:rsidP="004923DE">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Призначення контрольно-вимірюваних приладів, інструментів, пристосувань, апаратури </w:t>
            </w:r>
          </w:p>
          <w:p w14:paraId="57B62680" w14:textId="77777777" w:rsidR="003341C7" w:rsidRPr="005B377D" w:rsidRDefault="003341C7" w:rsidP="003341C7">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Вимоги до стану та охорони праці під час роботи з інструментом та пристроями</w:t>
            </w:r>
          </w:p>
          <w:p w14:paraId="4B82A1C2" w14:textId="4CC81939" w:rsidR="004923DE" w:rsidRPr="005B377D" w:rsidRDefault="004923DE" w:rsidP="004923DE">
            <w:pPr>
              <w:pStyle w:val="affb"/>
              <w:spacing w:after="0"/>
              <w:rPr>
                <w:color w:val="000000"/>
                <w:lang w:val="uk-UA" w:eastAsia="en-US"/>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7927D16D" w14:textId="77777777" w:rsidR="002054F3" w:rsidRPr="005B377D" w:rsidRDefault="002054F3" w:rsidP="002054F3">
            <w:pPr>
              <w:pStyle w:val="affb"/>
              <w:tabs>
                <w:tab w:val="left" w:pos="9498"/>
              </w:tabs>
              <w:spacing w:after="0"/>
              <w:rPr>
                <w:lang w:val="uk-UA"/>
              </w:rPr>
            </w:pPr>
            <w:r w:rsidRPr="005B377D">
              <w:rPr>
                <w:b/>
                <w:lang w:val="uk-UA"/>
              </w:rPr>
              <w:t>В1.2.</w:t>
            </w:r>
            <w:r w:rsidRPr="005B377D">
              <w:rPr>
                <w:lang w:val="uk-UA"/>
              </w:rPr>
              <w:t xml:space="preserve"> Будову, призначення, правила експлуатації відбійних молотків, </w:t>
            </w:r>
            <w:proofErr w:type="spellStart"/>
            <w:r w:rsidRPr="005B377D">
              <w:rPr>
                <w:lang w:val="uk-UA"/>
              </w:rPr>
              <w:t>пневмоломів</w:t>
            </w:r>
            <w:proofErr w:type="spellEnd"/>
          </w:p>
          <w:p w14:paraId="44018438" w14:textId="04B15366" w:rsidR="002054F3" w:rsidRPr="005B377D" w:rsidRDefault="002054F3" w:rsidP="002054F3">
            <w:pPr>
              <w:pStyle w:val="affb"/>
              <w:tabs>
                <w:tab w:val="left" w:pos="9498"/>
              </w:tabs>
              <w:spacing w:after="0"/>
              <w:rPr>
                <w:lang w:val="uk-UA"/>
              </w:rPr>
            </w:pPr>
            <w:r w:rsidRPr="005B377D">
              <w:rPr>
                <w:b/>
                <w:lang w:val="uk-UA"/>
              </w:rPr>
              <w:t>В1.6.</w:t>
            </w:r>
            <w:r w:rsidRPr="005B377D">
              <w:rPr>
                <w:lang w:val="uk-UA"/>
              </w:rPr>
              <w:t xml:space="preserve"> Технологію розробки гірничої маси відбійним молотком, </w:t>
            </w:r>
            <w:proofErr w:type="spellStart"/>
            <w:r w:rsidRPr="005B377D">
              <w:rPr>
                <w:lang w:val="uk-UA"/>
              </w:rPr>
              <w:t>пневмоломом</w:t>
            </w:r>
            <w:proofErr w:type="spellEnd"/>
            <w:r w:rsidRPr="005B377D">
              <w:rPr>
                <w:lang w:val="uk-UA"/>
              </w:rPr>
              <w:t>, вручну та вимоги безпеки</w:t>
            </w:r>
          </w:p>
          <w:p w14:paraId="21D92136" w14:textId="21DBCE17" w:rsidR="00162DEC" w:rsidRPr="005B377D" w:rsidRDefault="00162DEC" w:rsidP="002054F3">
            <w:pPr>
              <w:pStyle w:val="affb"/>
              <w:tabs>
                <w:tab w:val="left" w:pos="9498"/>
              </w:tabs>
              <w:spacing w:after="0"/>
              <w:rPr>
                <w:lang w:val="uk-UA"/>
              </w:rPr>
            </w:pPr>
            <w:r w:rsidRPr="005B377D">
              <w:rPr>
                <w:b/>
                <w:lang w:val="uk-UA"/>
              </w:rPr>
              <w:lastRenderedPageBreak/>
              <w:t xml:space="preserve">В1.9. </w:t>
            </w:r>
            <w:r w:rsidRPr="005B377D">
              <w:rPr>
                <w:bCs/>
                <w:lang w:val="uk-UA"/>
              </w:rPr>
              <w:t>Будову, призначення, технічні характеристики, вимоги безпечної експлуатації компресорних установок</w:t>
            </w:r>
          </w:p>
          <w:p w14:paraId="574C8CCF" w14:textId="44EA07DA" w:rsidR="00DC0BAA" w:rsidRPr="005B377D" w:rsidRDefault="003341C7" w:rsidP="006F1282">
            <w:pPr>
              <w:pStyle w:val="affb"/>
              <w:spacing w:after="0"/>
              <w:rPr>
                <w:color w:val="000000"/>
                <w:lang w:val="uk-UA" w:eastAsia="en-US"/>
              </w:rPr>
            </w:pPr>
            <w:r w:rsidRPr="005B377D">
              <w:rPr>
                <w:b/>
                <w:color w:val="000000"/>
                <w:lang w:val="uk-UA"/>
              </w:rPr>
              <w:t>В2</w:t>
            </w:r>
            <w:r w:rsidR="00CD342C" w:rsidRPr="005B377D">
              <w:rPr>
                <w:b/>
                <w:color w:val="000000"/>
                <w:lang w:val="uk-UA"/>
              </w:rPr>
              <w:t>.1.</w:t>
            </w:r>
            <w:r w:rsidR="00CD342C" w:rsidRPr="005B377D">
              <w:rPr>
                <w:color w:val="000000"/>
                <w:lang w:val="uk-UA"/>
              </w:rPr>
              <w:t xml:space="preserve"> Технологію під</w:t>
            </w:r>
            <w:r w:rsidR="002054F3" w:rsidRPr="005B377D">
              <w:rPr>
                <w:color w:val="000000"/>
                <w:lang w:val="uk-UA"/>
              </w:rPr>
              <w:t>ривання</w:t>
            </w:r>
            <w:r w:rsidR="00CD342C" w:rsidRPr="005B377D">
              <w:rPr>
                <w:color w:val="000000"/>
                <w:lang w:val="uk-UA"/>
              </w:rPr>
              <w:t xml:space="preserve"> підошви виробки </w:t>
            </w:r>
            <w:r w:rsidR="00114AC9" w:rsidRPr="005B377D">
              <w:rPr>
                <w:color w:val="000000"/>
                <w:lang w:val="uk-UA"/>
              </w:rPr>
              <w:t xml:space="preserve">вручну та за допомогою </w:t>
            </w:r>
            <w:r w:rsidR="00CD342C" w:rsidRPr="005B377D">
              <w:rPr>
                <w:color w:val="000000"/>
                <w:lang w:val="uk-UA"/>
              </w:rPr>
              <w:t>відбійн</w:t>
            </w:r>
            <w:r w:rsidR="00114AC9" w:rsidRPr="005B377D">
              <w:rPr>
                <w:color w:val="000000"/>
                <w:lang w:val="uk-UA"/>
              </w:rPr>
              <w:t>ого</w:t>
            </w:r>
            <w:r w:rsidR="00CD342C" w:rsidRPr="005B377D">
              <w:rPr>
                <w:color w:val="000000"/>
                <w:lang w:val="uk-UA"/>
              </w:rPr>
              <w:t xml:space="preserve"> молотк</w:t>
            </w:r>
            <w:r w:rsidR="00114AC9" w:rsidRPr="005B377D">
              <w:rPr>
                <w:color w:val="000000"/>
                <w:lang w:val="uk-UA"/>
              </w:rPr>
              <w:t>а</w:t>
            </w:r>
          </w:p>
        </w:tc>
        <w:tc>
          <w:tcPr>
            <w:tcW w:w="991" w:type="pct"/>
          </w:tcPr>
          <w:p w14:paraId="2DD8D0A8" w14:textId="77777777" w:rsidR="004923DE" w:rsidRPr="005B377D" w:rsidRDefault="004923DE" w:rsidP="004923DE">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lastRenderedPageBreak/>
              <w:t xml:space="preserve">А1.1. </w:t>
            </w:r>
            <w:r w:rsidRPr="005B377D">
              <w:rPr>
                <w:rFonts w:ascii="Times New Roman" w:hAnsi="Times New Roman" w:cs="Times New Roman"/>
                <w:color w:val="000000"/>
                <w:sz w:val="24"/>
                <w:szCs w:val="24"/>
                <w:lang w:val="uk-UA"/>
              </w:rPr>
              <w:t>Користуватися нормативно-технічною документацією</w:t>
            </w:r>
          </w:p>
          <w:p w14:paraId="71C989FB" w14:textId="77777777" w:rsidR="004923DE" w:rsidRPr="005B377D" w:rsidRDefault="004923DE" w:rsidP="004923DE">
            <w:pPr>
              <w:spacing w:before="0" w:after="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color w:val="000000"/>
                <w:sz w:val="24"/>
                <w:szCs w:val="24"/>
                <w:lang w:val="uk-UA"/>
              </w:rPr>
              <w:t>А1.2.</w:t>
            </w:r>
            <w:r w:rsidRPr="005B377D">
              <w:rPr>
                <w:rFonts w:ascii="Times New Roman" w:eastAsia="Times New Roman" w:hAnsi="Times New Roman" w:cs="Times New Roman"/>
                <w:color w:val="000000"/>
                <w:sz w:val="24"/>
                <w:szCs w:val="24"/>
                <w:lang w:val="uk-UA"/>
              </w:rPr>
              <w:t xml:space="preserve"> Читати технічні, технологічні схеми та креслення </w:t>
            </w:r>
          </w:p>
          <w:p w14:paraId="5BBF50ED" w14:textId="77777777" w:rsidR="004923DE" w:rsidRPr="005B377D" w:rsidRDefault="004923DE" w:rsidP="004923DE">
            <w:pPr>
              <w:pStyle w:val="111"/>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Дотримуватись положень технологічних карт та ТПД на виконання робіт</w:t>
            </w:r>
          </w:p>
          <w:p w14:paraId="55907FEB" w14:textId="77777777" w:rsidR="004923DE" w:rsidRPr="005B377D" w:rsidRDefault="004923DE" w:rsidP="004923DE">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А1.5.</w:t>
            </w:r>
            <w:r w:rsidRPr="005B377D">
              <w:rPr>
                <w:rFonts w:ascii="Times New Roman" w:hAnsi="Times New Roman" w:cs="Times New Roman"/>
                <w:color w:val="000000"/>
                <w:sz w:val="24"/>
                <w:szCs w:val="24"/>
                <w:lang w:val="uk-UA"/>
              </w:rPr>
              <w:t xml:space="preserve"> Визначати та приводити в безпечний стан робоче місце</w:t>
            </w:r>
          </w:p>
          <w:p w14:paraId="238842D3" w14:textId="77777777" w:rsidR="004923DE" w:rsidRPr="005B377D" w:rsidRDefault="004923DE" w:rsidP="004923DE">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Визначати стан інструментів, пристосувань та апаратури</w:t>
            </w:r>
          </w:p>
          <w:p w14:paraId="3D785412" w14:textId="77777777" w:rsidR="004923DE" w:rsidRPr="005B377D" w:rsidRDefault="004923DE" w:rsidP="004923DE">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Користуватися контрольно-вимірювальними приладами, інструментами, пристосуваннями, апаратурою</w:t>
            </w:r>
          </w:p>
          <w:p w14:paraId="4C3E11F3" w14:textId="77777777" w:rsidR="004923DE" w:rsidRPr="005B377D" w:rsidRDefault="004923DE" w:rsidP="004923DE">
            <w:pPr>
              <w:pStyle w:val="affb"/>
              <w:spacing w:after="0"/>
              <w:rPr>
                <w:color w:val="000000"/>
                <w:lang w:val="uk-UA" w:eastAsia="en-US"/>
              </w:rPr>
            </w:pPr>
            <w:r w:rsidRPr="005B377D">
              <w:rPr>
                <w:b/>
                <w:color w:val="000000"/>
                <w:lang w:val="uk-UA" w:eastAsia="en-US"/>
              </w:rPr>
              <w:lastRenderedPageBreak/>
              <w:t>А1.9.</w:t>
            </w:r>
            <w:r w:rsidRPr="005B377D">
              <w:rPr>
                <w:color w:val="000000"/>
                <w:lang w:val="uk-UA" w:eastAsia="en-US"/>
              </w:rPr>
              <w:t xml:space="preserve"> Визначати справність сигналізації, зв’язку</w:t>
            </w:r>
          </w:p>
          <w:p w14:paraId="04438833" w14:textId="57484D71" w:rsidR="004923DE" w:rsidRPr="005B377D" w:rsidRDefault="004923DE" w:rsidP="004923DE">
            <w:pPr>
              <w:pStyle w:val="affb"/>
              <w:tabs>
                <w:tab w:val="left" w:pos="9498"/>
              </w:tabs>
              <w:spacing w:after="0"/>
              <w:rPr>
                <w:color w:val="000000"/>
                <w:lang w:val="uk-UA" w:eastAsia="en-US"/>
              </w:rPr>
            </w:pPr>
            <w:r w:rsidRPr="005B377D">
              <w:rPr>
                <w:b/>
                <w:color w:val="000000"/>
                <w:lang w:val="uk-UA" w:eastAsia="en-US"/>
              </w:rPr>
              <w:t>А1.10.</w:t>
            </w:r>
            <w:r w:rsidRPr="005B377D">
              <w:rPr>
                <w:color w:val="000000"/>
                <w:lang w:val="uk-UA" w:eastAsia="en-US"/>
              </w:rPr>
              <w:t xml:space="preserve"> Приймати-подавати сигнали</w:t>
            </w:r>
          </w:p>
          <w:p w14:paraId="349AF7A1" w14:textId="77777777" w:rsidR="00FB1438" w:rsidRPr="005B377D" w:rsidRDefault="00FB1438" w:rsidP="00FB1438">
            <w:pPr>
              <w:pStyle w:val="affb"/>
              <w:tabs>
                <w:tab w:val="left" w:pos="9498"/>
              </w:tabs>
              <w:spacing w:after="0"/>
              <w:rPr>
                <w:lang w:val="uk-UA"/>
              </w:rPr>
            </w:pPr>
            <w:r w:rsidRPr="005B377D">
              <w:rPr>
                <w:b/>
                <w:lang w:val="uk-UA"/>
              </w:rPr>
              <w:t>В1.2.</w:t>
            </w:r>
            <w:r w:rsidRPr="005B377D">
              <w:rPr>
                <w:lang w:val="uk-UA"/>
              </w:rPr>
              <w:t xml:space="preserve"> Розробляти гірничу масу відбійними молотками, </w:t>
            </w:r>
            <w:proofErr w:type="spellStart"/>
            <w:r w:rsidRPr="005B377D">
              <w:rPr>
                <w:lang w:val="uk-UA"/>
              </w:rPr>
              <w:t>пневмоломами</w:t>
            </w:r>
            <w:proofErr w:type="spellEnd"/>
            <w:r w:rsidRPr="005B377D">
              <w:rPr>
                <w:lang w:val="uk-UA"/>
              </w:rPr>
              <w:t xml:space="preserve"> та вручну</w:t>
            </w:r>
          </w:p>
          <w:p w14:paraId="2EC2C228" w14:textId="13BCFFD1" w:rsidR="004923DE" w:rsidRPr="005B377D" w:rsidRDefault="00FB1438" w:rsidP="004923DE">
            <w:pPr>
              <w:pStyle w:val="111"/>
              <w:spacing w:before="0" w:after="0"/>
              <w:rPr>
                <w:rFonts w:ascii="Times New Roman" w:hAnsi="Times New Roman" w:cs="Times New Roman"/>
                <w:b/>
                <w:color w:val="000000"/>
                <w:sz w:val="24"/>
                <w:szCs w:val="24"/>
                <w:lang w:val="uk-UA"/>
              </w:rPr>
            </w:pPr>
            <w:r w:rsidRPr="00441E83">
              <w:rPr>
                <w:rFonts w:ascii="Times New Roman" w:hAnsi="Times New Roman" w:cs="Times New Roman"/>
                <w:b/>
                <w:color w:val="auto"/>
                <w:sz w:val="24"/>
                <w:szCs w:val="24"/>
                <w:lang w:val="uk-UA" w:eastAsia="ru-RU"/>
              </w:rPr>
              <w:t>В1.5.</w:t>
            </w:r>
            <w:r w:rsidRPr="005B377D">
              <w:rPr>
                <w:b/>
                <w:lang w:val="uk-UA"/>
              </w:rPr>
              <w:t xml:space="preserve"> </w:t>
            </w:r>
            <w:r w:rsidR="00407E19" w:rsidRPr="005B377D">
              <w:rPr>
                <w:rFonts w:ascii="Times New Roman" w:hAnsi="Times New Roman" w:cs="Times New Roman"/>
                <w:color w:val="auto"/>
                <w:sz w:val="24"/>
                <w:szCs w:val="24"/>
                <w:lang w:val="uk-UA" w:eastAsia="ru-RU"/>
              </w:rPr>
              <w:t xml:space="preserve">Обслуговувати, виконувати поточний ремонт механізмів та пристроїв, що застосовуються у процесі роботи та усувати дрібні неполадки у їх роботі </w:t>
            </w:r>
            <w:r w:rsidRPr="005B377D">
              <w:rPr>
                <w:rFonts w:ascii="Times New Roman" w:hAnsi="Times New Roman" w:cs="Times New Roman"/>
                <w:b/>
                <w:color w:val="000000"/>
                <w:sz w:val="24"/>
                <w:szCs w:val="24"/>
                <w:lang w:val="uk-UA"/>
              </w:rPr>
              <w:t>В2</w:t>
            </w:r>
            <w:r w:rsidR="00CD342C" w:rsidRPr="005B377D">
              <w:rPr>
                <w:rFonts w:ascii="Times New Roman" w:hAnsi="Times New Roman" w:cs="Times New Roman"/>
                <w:b/>
                <w:color w:val="000000"/>
                <w:sz w:val="24"/>
                <w:szCs w:val="24"/>
                <w:lang w:val="uk-UA"/>
              </w:rPr>
              <w:t>.1.</w:t>
            </w:r>
            <w:r w:rsidR="00CD342C" w:rsidRPr="005B377D">
              <w:rPr>
                <w:rFonts w:ascii="Times New Roman" w:hAnsi="Times New Roman" w:cs="Times New Roman"/>
                <w:color w:val="000000"/>
                <w:sz w:val="24"/>
                <w:szCs w:val="24"/>
                <w:lang w:val="uk-UA"/>
              </w:rPr>
              <w:t xml:space="preserve"> Виконувати під</w:t>
            </w:r>
            <w:r w:rsidRPr="005B377D">
              <w:rPr>
                <w:rFonts w:ascii="Times New Roman" w:hAnsi="Times New Roman" w:cs="Times New Roman"/>
                <w:color w:val="000000"/>
                <w:sz w:val="24"/>
                <w:szCs w:val="24"/>
                <w:lang w:val="uk-UA"/>
              </w:rPr>
              <w:t>ривання</w:t>
            </w:r>
            <w:r w:rsidR="00CD342C" w:rsidRPr="005B377D">
              <w:rPr>
                <w:rFonts w:ascii="Times New Roman" w:hAnsi="Times New Roman" w:cs="Times New Roman"/>
                <w:color w:val="000000"/>
                <w:sz w:val="24"/>
                <w:szCs w:val="24"/>
                <w:lang w:val="uk-UA"/>
              </w:rPr>
              <w:t xml:space="preserve"> підошви виробки вручну</w:t>
            </w:r>
            <w:r w:rsidRPr="005B377D">
              <w:rPr>
                <w:rFonts w:ascii="Times New Roman" w:hAnsi="Times New Roman" w:cs="Times New Roman"/>
                <w:color w:val="000000"/>
                <w:sz w:val="24"/>
                <w:szCs w:val="24"/>
                <w:lang w:val="uk-UA"/>
              </w:rPr>
              <w:t xml:space="preserve"> та за допомогою відбійного молотка</w:t>
            </w:r>
          </w:p>
        </w:tc>
        <w:tc>
          <w:tcPr>
            <w:tcW w:w="785" w:type="pct"/>
          </w:tcPr>
          <w:p w14:paraId="35FCB3A4" w14:textId="77777777" w:rsidR="004923DE" w:rsidRPr="005B377D" w:rsidRDefault="004923DE" w:rsidP="004923DE">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009F5406" w14:textId="3A846535" w:rsidR="004923DE" w:rsidRPr="005B377D" w:rsidRDefault="004923DE" w:rsidP="004923DE">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А1.2.</w:t>
            </w:r>
            <w:r w:rsidRPr="005B377D">
              <w:rPr>
                <w:rFonts w:ascii="Times New Roman" w:hAnsi="Times New Roman" w:cs="Times New Roman"/>
                <w:bCs/>
                <w:color w:val="000000"/>
                <w:sz w:val="24"/>
                <w:szCs w:val="24"/>
                <w:lang w:val="uk-UA"/>
              </w:rPr>
              <w:t xml:space="preserve"> Користуватися засобами зв’язку</w:t>
            </w:r>
          </w:p>
        </w:tc>
        <w:tc>
          <w:tcPr>
            <w:tcW w:w="799" w:type="pct"/>
            <w:gridSpan w:val="2"/>
          </w:tcPr>
          <w:p w14:paraId="798539F5"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070D6CA9"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0D045563" w14:textId="77777777" w:rsidR="007B6C09" w:rsidRPr="005B377D" w:rsidRDefault="007B6C09" w:rsidP="007B6C0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Підтримувати безпечні умови праці на робочому місці</w:t>
            </w:r>
            <w:r w:rsidRPr="005B377D">
              <w:rPr>
                <w:rFonts w:ascii="Times New Roman" w:hAnsi="Times New Roman" w:cs="Times New Roman"/>
                <w:b/>
                <w:color w:val="000000"/>
                <w:sz w:val="24"/>
                <w:szCs w:val="24"/>
                <w:lang w:val="uk-UA"/>
              </w:rPr>
              <w:t xml:space="preserve"> </w:t>
            </w:r>
          </w:p>
          <w:p w14:paraId="7B671556" w14:textId="23B90BBF" w:rsidR="004923DE" w:rsidRPr="005B377D" w:rsidRDefault="004923DE" w:rsidP="007B6C0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В</w:t>
            </w:r>
            <w:r w:rsidR="00FB1438" w:rsidRPr="005B377D">
              <w:rPr>
                <w:rFonts w:ascii="Times New Roman" w:hAnsi="Times New Roman" w:cs="Times New Roman"/>
                <w:b/>
                <w:color w:val="000000"/>
                <w:sz w:val="24"/>
                <w:szCs w:val="24"/>
                <w:lang w:val="uk-UA"/>
              </w:rPr>
              <w:t>2</w:t>
            </w:r>
            <w:r w:rsidRPr="005B377D">
              <w:rPr>
                <w:rFonts w:ascii="Times New Roman" w:hAnsi="Times New Roman" w:cs="Times New Roman"/>
                <w:b/>
                <w:color w:val="000000"/>
                <w:sz w:val="24"/>
                <w:szCs w:val="24"/>
                <w:lang w:val="uk-UA"/>
              </w:rPr>
              <w:t xml:space="preserve">.1. </w:t>
            </w:r>
            <w:r w:rsidRPr="005B377D">
              <w:rPr>
                <w:rFonts w:ascii="Times New Roman" w:hAnsi="Times New Roman" w:cs="Times New Roman"/>
                <w:bCs/>
                <w:color w:val="000000"/>
                <w:sz w:val="24"/>
                <w:szCs w:val="24"/>
                <w:lang w:val="uk-UA"/>
              </w:rPr>
              <w:t>Підривати підошву виробки вручну та за допомогою відбійного молотка</w:t>
            </w:r>
          </w:p>
        </w:tc>
      </w:tr>
      <w:tr w:rsidR="004923DE" w:rsidRPr="005B377D" w14:paraId="74E889FD" w14:textId="77777777" w:rsidTr="007B591E">
        <w:trPr>
          <w:trHeight w:val="286"/>
        </w:trPr>
        <w:tc>
          <w:tcPr>
            <w:tcW w:w="642" w:type="pct"/>
            <w:vMerge/>
            <w:tcBorders>
              <w:left w:val="single" w:sz="4" w:space="0" w:color="auto"/>
              <w:right w:val="single" w:sz="4" w:space="0" w:color="auto"/>
            </w:tcBorders>
            <w:shd w:val="clear" w:color="auto" w:fill="auto"/>
          </w:tcPr>
          <w:p w14:paraId="1EA6FFB8" w14:textId="77777777" w:rsidR="004923DE" w:rsidRPr="005B377D" w:rsidRDefault="004923DE" w:rsidP="00A31F6A">
            <w:pPr>
              <w:pStyle w:val="affb"/>
              <w:tabs>
                <w:tab w:val="left" w:pos="9498"/>
              </w:tabs>
              <w:spacing w:after="0"/>
              <w:rPr>
                <w:rFonts w:eastAsia="Arial"/>
                <w:b/>
                <w:lang w:val="uk-UA"/>
              </w:rPr>
            </w:pPr>
          </w:p>
        </w:tc>
        <w:tc>
          <w:tcPr>
            <w:tcW w:w="694" w:type="pct"/>
          </w:tcPr>
          <w:p w14:paraId="07AD0619" w14:textId="76F0F85E" w:rsidR="004923DE" w:rsidRPr="005B377D" w:rsidRDefault="004923DE" w:rsidP="00A31F6A">
            <w:pPr>
              <w:spacing w:before="0" w:after="0"/>
              <w:rPr>
                <w:rFonts w:ascii="Times New Roman" w:eastAsia="Arial" w:hAnsi="Times New Roman" w:cs="Times New Roman"/>
                <w:b/>
                <w:color w:val="auto"/>
                <w:sz w:val="24"/>
                <w:szCs w:val="24"/>
                <w:lang w:val="uk-UA"/>
              </w:rPr>
            </w:pPr>
            <w:r w:rsidRPr="005B377D">
              <w:rPr>
                <w:rFonts w:ascii="Times New Roman" w:eastAsia="Arial" w:hAnsi="Times New Roman" w:cs="Times New Roman"/>
                <w:b/>
                <w:color w:val="auto"/>
                <w:sz w:val="24"/>
                <w:szCs w:val="24"/>
                <w:lang w:val="uk-UA"/>
              </w:rPr>
              <w:t>B</w:t>
            </w:r>
            <w:r w:rsidR="00FB1438" w:rsidRPr="005B377D">
              <w:rPr>
                <w:rFonts w:ascii="Times New Roman" w:eastAsia="Arial" w:hAnsi="Times New Roman" w:cs="Times New Roman"/>
                <w:b/>
                <w:color w:val="auto"/>
                <w:sz w:val="24"/>
                <w:szCs w:val="24"/>
                <w:lang w:val="uk-UA"/>
              </w:rPr>
              <w:t>3</w:t>
            </w:r>
            <w:r w:rsidRPr="005B377D">
              <w:rPr>
                <w:rFonts w:ascii="Times New Roman" w:eastAsia="Arial" w:hAnsi="Times New Roman" w:cs="Times New Roman"/>
                <w:b/>
                <w:color w:val="auto"/>
                <w:sz w:val="24"/>
                <w:szCs w:val="24"/>
                <w:lang w:val="uk-UA"/>
              </w:rPr>
              <w:t>.</w:t>
            </w:r>
            <w:r w:rsidRPr="005B377D">
              <w:rPr>
                <w:rFonts w:ascii="Times New Roman" w:eastAsia="Arial" w:hAnsi="Times New Roman" w:cs="Times New Roman"/>
                <w:color w:val="auto"/>
                <w:sz w:val="24"/>
                <w:szCs w:val="24"/>
                <w:lang w:val="uk-UA"/>
              </w:rPr>
              <w:t xml:space="preserve"> Здатність виконувати роботи з настилання та ремонту рейкової колії</w:t>
            </w:r>
            <w:r w:rsidR="00FB1438" w:rsidRPr="005B377D">
              <w:rPr>
                <w:rFonts w:ascii="Times New Roman" w:eastAsia="Arial" w:hAnsi="Times New Roman" w:cs="Times New Roman"/>
                <w:color w:val="auto"/>
                <w:sz w:val="24"/>
                <w:szCs w:val="24"/>
                <w:lang w:val="uk-UA"/>
              </w:rPr>
              <w:t>,</w:t>
            </w:r>
            <w:r w:rsidRPr="005B377D">
              <w:rPr>
                <w:rFonts w:ascii="Times New Roman" w:eastAsia="Arial" w:hAnsi="Times New Roman" w:cs="Times New Roman"/>
                <w:color w:val="auto"/>
                <w:sz w:val="24"/>
                <w:szCs w:val="24"/>
                <w:lang w:val="uk-UA"/>
              </w:rPr>
              <w:t xml:space="preserve"> стрілочних переводів</w:t>
            </w:r>
            <w:r w:rsidR="00FB1438" w:rsidRPr="005B377D">
              <w:rPr>
                <w:rFonts w:ascii="Times New Roman" w:eastAsia="Arial" w:hAnsi="Times New Roman" w:cs="Times New Roman"/>
                <w:color w:val="auto"/>
                <w:sz w:val="24"/>
                <w:szCs w:val="24"/>
                <w:lang w:val="uk-UA"/>
              </w:rPr>
              <w:t>, плит, поворотних кругів</w:t>
            </w:r>
          </w:p>
        </w:tc>
        <w:tc>
          <w:tcPr>
            <w:tcW w:w="1089" w:type="pct"/>
          </w:tcPr>
          <w:p w14:paraId="303B5C4C" w14:textId="6EBB61A5" w:rsidR="004923DE" w:rsidRPr="005B377D" w:rsidRDefault="004923DE" w:rsidP="00A31F6A">
            <w:pPr>
              <w:pStyle w:val="affb"/>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70508E66" w14:textId="77777777" w:rsidR="004923DE" w:rsidRPr="005B377D" w:rsidRDefault="004923DE" w:rsidP="00A31F6A">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5D73C122" w14:textId="4F4258A1" w:rsidR="004923DE" w:rsidRPr="005B377D" w:rsidRDefault="004923DE" w:rsidP="00A31F6A">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Призначення контрольно-вимірюваних приладів, інструментів, пристосувань, апаратури </w:t>
            </w:r>
          </w:p>
          <w:p w14:paraId="3CC52CB6" w14:textId="79B7B8D1" w:rsidR="004923DE" w:rsidRPr="005B377D" w:rsidRDefault="004923DE" w:rsidP="00A31F6A">
            <w:pPr>
              <w:pStyle w:val="affb"/>
              <w:spacing w:after="0"/>
              <w:rPr>
                <w:color w:val="000000"/>
                <w:lang w:val="uk-UA" w:eastAsia="en-US"/>
              </w:rPr>
            </w:pPr>
            <w:r w:rsidRPr="005B377D">
              <w:rPr>
                <w:b/>
                <w:color w:val="000000"/>
                <w:lang w:val="uk-UA" w:eastAsia="en-US"/>
              </w:rPr>
              <w:lastRenderedPageBreak/>
              <w:t>А1.8.</w:t>
            </w:r>
            <w:r w:rsidRPr="005B377D">
              <w:rPr>
                <w:color w:val="000000"/>
                <w:lang w:val="uk-UA" w:eastAsia="en-US"/>
              </w:rPr>
              <w:t xml:space="preserve"> Вимоги до стану та охорони праці під час роботи з інструментом та пристроями</w:t>
            </w:r>
          </w:p>
          <w:p w14:paraId="73512984" w14:textId="540EA287" w:rsidR="004923DE" w:rsidRPr="005B377D" w:rsidRDefault="004923DE" w:rsidP="00A31F6A">
            <w:pPr>
              <w:pStyle w:val="affb"/>
              <w:spacing w:after="0"/>
              <w:rPr>
                <w:color w:val="000000"/>
                <w:lang w:val="uk-UA" w:eastAsia="en-US"/>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5080C3F5" w14:textId="15408286" w:rsidR="004923DE" w:rsidRPr="005B377D" w:rsidRDefault="004923DE" w:rsidP="00A31F6A">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BE2B78"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.1.</w:t>
            </w:r>
            <w:r w:rsidRPr="005B377D">
              <w:rPr>
                <w:rFonts w:ascii="Times New Roman" w:hAnsi="Times New Roman" w:cs="Times New Roman"/>
                <w:color w:val="000000"/>
                <w:sz w:val="24"/>
                <w:szCs w:val="24"/>
                <w:lang w:val="uk-UA"/>
              </w:rPr>
              <w:t xml:space="preserve"> Типи рейок</w:t>
            </w:r>
            <w:r w:rsidR="000C7988" w:rsidRPr="005B377D">
              <w:rPr>
                <w:rFonts w:ascii="Times New Roman" w:hAnsi="Times New Roman" w:cs="Times New Roman"/>
                <w:color w:val="000000"/>
                <w:sz w:val="24"/>
                <w:szCs w:val="24"/>
                <w:lang w:val="uk-UA"/>
              </w:rPr>
              <w:t>, стрілочних переводів, шпал</w:t>
            </w:r>
            <w:r w:rsidRPr="005B377D">
              <w:rPr>
                <w:rFonts w:ascii="Times New Roman" w:hAnsi="Times New Roman" w:cs="Times New Roman"/>
                <w:color w:val="000000"/>
                <w:sz w:val="24"/>
                <w:szCs w:val="24"/>
                <w:lang w:val="uk-UA"/>
              </w:rPr>
              <w:t xml:space="preserve"> та скріплення до них</w:t>
            </w:r>
          </w:p>
          <w:p w14:paraId="66DC17A8" w14:textId="68519D49" w:rsidR="001E1BDD" w:rsidRPr="005B377D" w:rsidRDefault="001E1BDD" w:rsidP="00A31F6A">
            <w:pPr>
              <w:pStyle w:val="111"/>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 xml:space="preserve">В3.2. </w:t>
            </w:r>
            <w:r w:rsidRPr="005B377D">
              <w:rPr>
                <w:rFonts w:ascii="Times New Roman" w:hAnsi="Times New Roman" w:cs="Times New Roman"/>
                <w:bCs/>
                <w:color w:val="000000"/>
                <w:sz w:val="24"/>
                <w:szCs w:val="24"/>
                <w:lang w:val="uk-UA"/>
              </w:rPr>
              <w:t xml:space="preserve">Види та властивості матеріалів, що застосовуються для баластування </w:t>
            </w:r>
            <w:r w:rsidR="0001205E" w:rsidRPr="005B377D">
              <w:rPr>
                <w:rFonts w:ascii="Times New Roman" w:hAnsi="Times New Roman" w:cs="Times New Roman"/>
                <w:bCs/>
                <w:color w:val="000000"/>
                <w:sz w:val="24"/>
                <w:szCs w:val="24"/>
                <w:lang w:val="uk-UA"/>
              </w:rPr>
              <w:t xml:space="preserve">рейкової </w:t>
            </w:r>
            <w:r w:rsidRPr="005B377D">
              <w:rPr>
                <w:rFonts w:ascii="Times New Roman" w:hAnsi="Times New Roman" w:cs="Times New Roman"/>
                <w:bCs/>
                <w:color w:val="000000"/>
                <w:sz w:val="24"/>
                <w:szCs w:val="24"/>
                <w:lang w:val="uk-UA"/>
              </w:rPr>
              <w:t>колії</w:t>
            </w:r>
          </w:p>
          <w:p w14:paraId="76EA6465" w14:textId="042721CB" w:rsidR="004923DE" w:rsidRPr="005B377D" w:rsidRDefault="004923DE" w:rsidP="00A31F6A">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BE2B78"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w:t>
            </w:r>
            <w:r w:rsidR="001E1BDD"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Будову рейкової колії та стрілочних переводів, поворотних кругів, плит</w:t>
            </w:r>
          </w:p>
          <w:p w14:paraId="191A6118" w14:textId="271055A1" w:rsidR="004923DE" w:rsidRPr="005B377D" w:rsidRDefault="004923DE" w:rsidP="00A31F6A">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BE2B78"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w:t>
            </w:r>
            <w:r w:rsidR="001E1BDD" w:rsidRPr="005B377D">
              <w:rPr>
                <w:rFonts w:ascii="Times New Roman" w:hAnsi="Times New Roman" w:cs="Times New Roman"/>
                <w:b/>
                <w:color w:val="000000"/>
                <w:sz w:val="24"/>
                <w:szCs w:val="24"/>
                <w:lang w:val="uk-UA"/>
              </w:rPr>
              <w:t>4</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Шляхові прилади, інструменти та пристосування, вимоги безпеки при роботі з ними</w:t>
            </w:r>
          </w:p>
          <w:p w14:paraId="240B8680" w14:textId="16D99DFD" w:rsidR="004923DE" w:rsidRPr="005B377D" w:rsidRDefault="004923DE" w:rsidP="00A31F6A">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BE2B78"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w:t>
            </w:r>
            <w:r w:rsidR="001E1BDD" w:rsidRPr="005B377D">
              <w:rPr>
                <w:rFonts w:ascii="Times New Roman" w:hAnsi="Times New Roman" w:cs="Times New Roman"/>
                <w:b/>
                <w:color w:val="000000"/>
                <w:sz w:val="24"/>
                <w:szCs w:val="24"/>
                <w:lang w:val="uk-UA"/>
              </w:rPr>
              <w:t>5</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Технічні вимоги до настилання</w:t>
            </w:r>
            <w:r w:rsidR="000C7988" w:rsidRPr="005B377D">
              <w:rPr>
                <w:rFonts w:ascii="Times New Roman" w:hAnsi="Times New Roman" w:cs="Times New Roman"/>
                <w:color w:val="000000"/>
                <w:sz w:val="24"/>
                <w:szCs w:val="24"/>
                <w:lang w:val="uk-UA"/>
              </w:rPr>
              <w:t>, улаштування й ремонту</w:t>
            </w:r>
            <w:r w:rsidRPr="005B377D">
              <w:rPr>
                <w:rFonts w:ascii="Times New Roman" w:hAnsi="Times New Roman" w:cs="Times New Roman"/>
                <w:color w:val="000000"/>
                <w:sz w:val="24"/>
                <w:szCs w:val="24"/>
                <w:lang w:val="uk-UA"/>
              </w:rPr>
              <w:t xml:space="preserve"> рейкових колій</w:t>
            </w:r>
            <w:r w:rsidR="00BE2B78" w:rsidRPr="005B377D">
              <w:rPr>
                <w:rFonts w:ascii="Times New Roman" w:hAnsi="Times New Roman" w:cs="Times New Roman"/>
                <w:color w:val="000000"/>
                <w:sz w:val="24"/>
                <w:szCs w:val="24"/>
                <w:lang w:val="uk-UA"/>
              </w:rPr>
              <w:t xml:space="preserve">, </w:t>
            </w:r>
            <w:r w:rsidRPr="005B377D">
              <w:rPr>
                <w:rFonts w:ascii="Times New Roman" w:hAnsi="Times New Roman" w:cs="Times New Roman"/>
                <w:color w:val="000000"/>
                <w:sz w:val="24"/>
                <w:szCs w:val="24"/>
                <w:lang w:val="uk-UA"/>
              </w:rPr>
              <w:t>стрілочних переводів</w:t>
            </w:r>
            <w:r w:rsidR="00BE2B78" w:rsidRPr="005B377D">
              <w:rPr>
                <w:rFonts w:ascii="Times New Roman" w:hAnsi="Times New Roman" w:cs="Times New Roman"/>
                <w:color w:val="000000"/>
                <w:sz w:val="24"/>
                <w:szCs w:val="24"/>
                <w:lang w:val="uk-UA"/>
              </w:rPr>
              <w:t>, поворотних кругів, плит</w:t>
            </w:r>
          </w:p>
          <w:p w14:paraId="6933997D" w14:textId="303D9568" w:rsidR="004923DE" w:rsidRPr="005B377D" w:rsidRDefault="004923DE" w:rsidP="00A31F6A">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BE2B78"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w:t>
            </w:r>
            <w:r w:rsidR="001E1BDD" w:rsidRPr="005B377D">
              <w:rPr>
                <w:rFonts w:ascii="Times New Roman" w:hAnsi="Times New Roman" w:cs="Times New Roman"/>
                <w:b/>
                <w:color w:val="000000"/>
                <w:sz w:val="24"/>
                <w:szCs w:val="24"/>
                <w:lang w:val="uk-UA"/>
              </w:rPr>
              <w:t>6</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Технологію</w:t>
            </w:r>
            <w:r w:rsidR="000C7988" w:rsidRPr="005B377D">
              <w:rPr>
                <w:rFonts w:ascii="Times New Roman" w:hAnsi="Times New Roman" w:cs="Times New Roman"/>
                <w:color w:val="000000"/>
                <w:sz w:val="24"/>
                <w:szCs w:val="24"/>
                <w:lang w:val="uk-UA"/>
              </w:rPr>
              <w:t>,</w:t>
            </w:r>
            <w:r w:rsidRPr="005B377D">
              <w:rPr>
                <w:rFonts w:ascii="Times New Roman" w:hAnsi="Times New Roman" w:cs="Times New Roman"/>
                <w:color w:val="000000"/>
                <w:sz w:val="24"/>
                <w:szCs w:val="24"/>
                <w:lang w:val="uk-UA"/>
              </w:rPr>
              <w:t xml:space="preserve"> вимоги безпеки під час настилання</w:t>
            </w:r>
            <w:r w:rsidR="000C7988" w:rsidRPr="005B377D">
              <w:rPr>
                <w:rFonts w:ascii="Times New Roman" w:hAnsi="Times New Roman" w:cs="Times New Roman"/>
                <w:color w:val="000000"/>
                <w:sz w:val="24"/>
                <w:szCs w:val="24"/>
                <w:lang w:val="uk-UA"/>
              </w:rPr>
              <w:t>, перестилання</w:t>
            </w:r>
            <w:r w:rsidRPr="005B377D">
              <w:rPr>
                <w:rFonts w:ascii="Times New Roman" w:hAnsi="Times New Roman" w:cs="Times New Roman"/>
                <w:color w:val="000000"/>
                <w:sz w:val="24"/>
                <w:szCs w:val="24"/>
                <w:lang w:val="uk-UA"/>
              </w:rPr>
              <w:t xml:space="preserve">  та ремонту рейкових колії</w:t>
            </w:r>
            <w:r w:rsidR="00BE2B78" w:rsidRPr="005B377D">
              <w:rPr>
                <w:rFonts w:ascii="Times New Roman" w:hAnsi="Times New Roman" w:cs="Times New Roman"/>
                <w:color w:val="000000"/>
                <w:sz w:val="24"/>
                <w:szCs w:val="24"/>
                <w:lang w:val="uk-UA"/>
              </w:rPr>
              <w:t xml:space="preserve"> </w:t>
            </w:r>
            <w:r w:rsidRPr="005B377D">
              <w:rPr>
                <w:rFonts w:ascii="Times New Roman" w:hAnsi="Times New Roman" w:cs="Times New Roman"/>
                <w:color w:val="000000"/>
                <w:sz w:val="24"/>
                <w:szCs w:val="24"/>
                <w:lang w:val="uk-UA"/>
              </w:rPr>
              <w:t>в горизонтальних та похилих гірничих виробках</w:t>
            </w:r>
            <w:r w:rsidR="00BE2B78" w:rsidRPr="005B377D">
              <w:rPr>
                <w:rFonts w:ascii="Times New Roman" w:hAnsi="Times New Roman" w:cs="Times New Roman"/>
                <w:color w:val="000000"/>
                <w:sz w:val="24"/>
                <w:szCs w:val="24"/>
                <w:lang w:val="uk-UA"/>
              </w:rPr>
              <w:t>, на заокругленнях</w:t>
            </w:r>
          </w:p>
          <w:p w14:paraId="36BE8DEF" w14:textId="45EBAF8B" w:rsidR="004923DE" w:rsidRPr="005B377D" w:rsidRDefault="004923DE" w:rsidP="002F7011">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lastRenderedPageBreak/>
              <w:t>В</w:t>
            </w:r>
            <w:r w:rsidR="00BE2B78"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w:t>
            </w:r>
            <w:r w:rsidR="001E1BDD" w:rsidRPr="005B377D">
              <w:rPr>
                <w:rFonts w:ascii="Times New Roman" w:hAnsi="Times New Roman" w:cs="Times New Roman"/>
                <w:b/>
                <w:color w:val="000000"/>
                <w:sz w:val="24"/>
                <w:szCs w:val="24"/>
                <w:lang w:val="uk-UA"/>
              </w:rPr>
              <w:t>7</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Технологію та вимоги безпеки під час </w:t>
            </w:r>
            <w:r w:rsidR="00863D74" w:rsidRPr="005B377D">
              <w:rPr>
                <w:rFonts w:ascii="Times New Roman" w:hAnsi="Times New Roman" w:cs="Times New Roman"/>
                <w:color w:val="000000"/>
                <w:sz w:val="24"/>
                <w:szCs w:val="24"/>
                <w:lang w:val="uk-UA"/>
              </w:rPr>
              <w:t>монтажу-демонтажу</w:t>
            </w:r>
            <w:r w:rsidR="0016577C" w:rsidRPr="005B377D">
              <w:rPr>
                <w:rFonts w:ascii="Times New Roman" w:hAnsi="Times New Roman" w:cs="Times New Roman"/>
                <w:color w:val="000000"/>
                <w:sz w:val="24"/>
                <w:szCs w:val="24"/>
                <w:lang w:val="uk-UA"/>
              </w:rPr>
              <w:t>, ремонту</w:t>
            </w:r>
            <w:r w:rsidRPr="005B377D">
              <w:rPr>
                <w:rFonts w:ascii="Times New Roman" w:hAnsi="Times New Roman" w:cs="Times New Roman"/>
                <w:color w:val="000000"/>
                <w:sz w:val="24"/>
                <w:szCs w:val="24"/>
                <w:lang w:val="uk-UA"/>
              </w:rPr>
              <w:t xml:space="preserve"> стрілочних переводів, поворотних кругів, плит</w:t>
            </w:r>
          </w:p>
          <w:p w14:paraId="13CF8ECE" w14:textId="5CB0566E" w:rsidR="0001205E" w:rsidRPr="005B377D" w:rsidRDefault="0001205E" w:rsidP="002F7011">
            <w:pPr>
              <w:pStyle w:val="111"/>
              <w:spacing w:before="0" w:after="0"/>
              <w:rPr>
                <w:rFonts w:ascii="Times New Roman" w:eastAsia="Arial" w:hAnsi="Times New Roman" w:cs="Times New Roman"/>
                <w:b/>
                <w:color w:val="auto"/>
                <w:sz w:val="24"/>
                <w:szCs w:val="24"/>
                <w:lang w:val="uk-UA"/>
              </w:rPr>
            </w:pPr>
            <w:r w:rsidRPr="005B377D">
              <w:rPr>
                <w:rFonts w:ascii="Times New Roman" w:hAnsi="Times New Roman" w:cs="Times New Roman"/>
                <w:b/>
                <w:color w:val="000000"/>
                <w:sz w:val="24"/>
                <w:szCs w:val="24"/>
                <w:lang w:val="uk-UA"/>
              </w:rPr>
              <w:t>В3.8.</w:t>
            </w:r>
            <w:r w:rsidRPr="005B377D">
              <w:rPr>
                <w:rFonts w:ascii="Times New Roman" w:hAnsi="Times New Roman" w:cs="Times New Roman"/>
                <w:color w:val="000000"/>
                <w:sz w:val="24"/>
                <w:szCs w:val="24"/>
                <w:lang w:val="uk-UA"/>
              </w:rPr>
              <w:t xml:space="preserve"> Технологію, вимоги безпеки під час настилання тимчасових рейкових колії</w:t>
            </w:r>
          </w:p>
        </w:tc>
        <w:tc>
          <w:tcPr>
            <w:tcW w:w="991" w:type="pct"/>
          </w:tcPr>
          <w:p w14:paraId="3294253C" w14:textId="77777777" w:rsidR="004923DE" w:rsidRPr="005B377D" w:rsidRDefault="004923DE" w:rsidP="00A31F6A">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lastRenderedPageBreak/>
              <w:t xml:space="preserve">А1.1. </w:t>
            </w:r>
            <w:r w:rsidRPr="005B377D">
              <w:rPr>
                <w:rFonts w:ascii="Times New Roman" w:hAnsi="Times New Roman" w:cs="Times New Roman"/>
                <w:color w:val="000000"/>
                <w:sz w:val="24"/>
                <w:szCs w:val="24"/>
                <w:lang w:val="uk-UA"/>
              </w:rPr>
              <w:t>Користуватися нормативно-технічною документацією</w:t>
            </w:r>
          </w:p>
          <w:p w14:paraId="786547A9" w14:textId="321802D6" w:rsidR="004923DE" w:rsidRPr="005B377D" w:rsidRDefault="004923DE" w:rsidP="00A31F6A">
            <w:pPr>
              <w:spacing w:before="0" w:after="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color w:val="000000"/>
                <w:sz w:val="24"/>
                <w:szCs w:val="24"/>
                <w:lang w:val="uk-UA"/>
              </w:rPr>
              <w:t>А1.2.</w:t>
            </w:r>
            <w:r w:rsidRPr="005B377D">
              <w:rPr>
                <w:rFonts w:ascii="Times New Roman" w:eastAsia="Times New Roman" w:hAnsi="Times New Roman" w:cs="Times New Roman"/>
                <w:color w:val="000000"/>
                <w:sz w:val="24"/>
                <w:szCs w:val="24"/>
                <w:lang w:val="uk-UA"/>
              </w:rPr>
              <w:t xml:space="preserve"> Читати технічні, технологічні схеми та креслення </w:t>
            </w:r>
          </w:p>
          <w:p w14:paraId="607B1F92" w14:textId="778EB781" w:rsidR="004923DE" w:rsidRPr="005B377D" w:rsidRDefault="004923DE" w:rsidP="00A31F6A">
            <w:pPr>
              <w:pStyle w:val="111"/>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Дотримуватись положень технологічних карт та ТПД на виконання робіт</w:t>
            </w:r>
          </w:p>
          <w:p w14:paraId="6E770392" w14:textId="77777777" w:rsidR="004923DE" w:rsidRPr="005B377D" w:rsidRDefault="004923DE" w:rsidP="00A31F6A">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lastRenderedPageBreak/>
              <w:t>А1.5.</w:t>
            </w:r>
            <w:r w:rsidRPr="005B377D">
              <w:rPr>
                <w:rFonts w:ascii="Times New Roman" w:hAnsi="Times New Roman" w:cs="Times New Roman"/>
                <w:color w:val="000000"/>
                <w:sz w:val="24"/>
                <w:szCs w:val="24"/>
                <w:lang w:val="uk-UA"/>
              </w:rPr>
              <w:t xml:space="preserve"> Визначати та приводити в безпечний стан робоче місце</w:t>
            </w:r>
          </w:p>
          <w:p w14:paraId="66D0E894" w14:textId="77777777" w:rsidR="004923DE" w:rsidRPr="005B377D" w:rsidRDefault="004923DE" w:rsidP="00A31F6A">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Визначати стан інструментів, пристосувань та апаратури</w:t>
            </w:r>
          </w:p>
          <w:p w14:paraId="77776F5F" w14:textId="77777777" w:rsidR="004923DE" w:rsidRPr="005B377D" w:rsidRDefault="004923DE" w:rsidP="00A31F6A">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Користуватися контрольно-вимірювальними приладами, інструментами, пристосуваннями, апаратурою</w:t>
            </w:r>
          </w:p>
          <w:p w14:paraId="3BF88826" w14:textId="77777777" w:rsidR="004923DE" w:rsidRPr="005B377D" w:rsidRDefault="004923DE" w:rsidP="00A31F6A">
            <w:pPr>
              <w:pStyle w:val="affb"/>
              <w:spacing w:after="0"/>
              <w:rPr>
                <w:color w:val="000000"/>
                <w:lang w:val="uk-UA" w:eastAsia="en-US"/>
              </w:rPr>
            </w:pPr>
            <w:r w:rsidRPr="005B377D">
              <w:rPr>
                <w:b/>
                <w:color w:val="000000"/>
                <w:lang w:val="uk-UA" w:eastAsia="en-US"/>
              </w:rPr>
              <w:t>А1.9.</w:t>
            </w:r>
            <w:r w:rsidRPr="005B377D">
              <w:rPr>
                <w:color w:val="000000"/>
                <w:lang w:val="uk-UA" w:eastAsia="en-US"/>
              </w:rPr>
              <w:t xml:space="preserve"> Визначати справність сигналізації, зв’язку</w:t>
            </w:r>
          </w:p>
          <w:p w14:paraId="04C92E34" w14:textId="77777777" w:rsidR="004923DE" w:rsidRPr="005B377D" w:rsidRDefault="004923DE" w:rsidP="002F7011">
            <w:pPr>
              <w:pStyle w:val="affb"/>
              <w:tabs>
                <w:tab w:val="left" w:pos="9498"/>
              </w:tabs>
              <w:spacing w:after="0"/>
              <w:rPr>
                <w:color w:val="000000"/>
                <w:lang w:val="uk-UA" w:eastAsia="en-US"/>
              </w:rPr>
            </w:pPr>
            <w:r w:rsidRPr="005B377D">
              <w:rPr>
                <w:b/>
                <w:color w:val="000000"/>
                <w:lang w:val="uk-UA" w:eastAsia="en-US"/>
              </w:rPr>
              <w:t>А1.10.</w:t>
            </w:r>
            <w:r w:rsidRPr="005B377D">
              <w:rPr>
                <w:color w:val="000000"/>
                <w:lang w:val="uk-UA" w:eastAsia="en-US"/>
              </w:rPr>
              <w:t xml:space="preserve"> Приймати-подавати сигнали</w:t>
            </w:r>
          </w:p>
          <w:p w14:paraId="4995317A" w14:textId="34AE82A7" w:rsidR="004923DE" w:rsidRPr="005B377D" w:rsidRDefault="004923DE" w:rsidP="00A31F6A">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BE2B78"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.1.</w:t>
            </w:r>
            <w:r w:rsidRPr="005B377D">
              <w:rPr>
                <w:rFonts w:ascii="Times New Roman" w:hAnsi="Times New Roman" w:cs="Times New Roman"/>
                <w:color w:val="000000"/>
                <w:sz w:val="24"/>
                <w:szCs w:val="24"/>
                <w:lang w:val="uk-UA"/>
              </w:rPr>
              <w:t xml:space="preserve"> Користуватися шляховими приладами, інструментами, пристосуваннями</w:t>
            </w:r>
          </w:p>
          <w:p w14:paraId="25D6FE7C" w14:textId="1B59269A" w:rsidR="00CC6D41" w:rsidRPr="005B377D" w:rsidRDefault="00CC6D41" w:rsidP="00A31F6A">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В3.2.</w:t>
            </w:r>
            <w:r w:rsidRPr="005B377D">
              <w:rPr>
                <w:rFonts w:ascii="Times New Roman" w:hAnsi="Times New Roman" w:cs="Times New Roman"/>
                <w:color w:val="000000"/>
                <w:sz w:val="24"/>
                <w:szCs w:val="24"/>
                <w:lang w:val="uk-UA"/>
              </w:rPr>
              <w:t xml:space="preserve"> Визначати стан колії на обслуговуваній дільниці</w:t>
            </w:r>
          </w:p>
          <w:p w14:paraId="7B97EC3C" w14:textId="5B19133A" w:rsidR="004923DE" w:rsidRPr="005B377D" w:rsidRDefault="004923DE" w:rsidP="00A31F6A">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BE3C4D"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w:t>
            </w:r>
            <w:r w:rsidR="00CC6D41"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Настилати</w:t>
            </w:r>
            <w:r w:rsidR="00441E83">
              <w:rPr>
                <w:rFonts w:ascii="Times New Roman" w:hAnsi="Times New Roman" w:cs="Times New Roman"/>
                <w:color w:val="000000"/>
                <w:sz w:val="24"/>
                <w:szCs w:val="24"/>
                <w:lang w:val="uk-UA"/>
              </w:rPr>
              <w:t>,</w:t>
            </w:r>
            <w:r w:rsidR="0012778F" w:rsidRPr="005B377D">
              <w:rPr>
                <w:rFonts w:ascii="Times New Roman" w:hAnsi="Times New Roman" w:cs="Times New Roman"/>
                <w:color w:val="000000"/>
                <w:sz w:val="24"/>
                <w:szCs w:val="24"/>
                <w:lang w:val="uk-UA"/>
              </w:rPr>
              <w:t xml:space="preserve"> перестилати</w:t>
            </w:r>
            <w:r w:rsidRPr="005B377D">
              <w:rPr>
                <w:rFonts w:ascii="Times New Roman" w:hAnsi="Times New Roman" w:cs="Times New Roman"/>
                <w:color w:val="000000"/>
                <w:sz w:val="24"/>
                <w:szCs w:val="24"/>
                <w:lang w:val="uk-UA"/>
              </w:rPr>
              <w:t xml:space="preserve"> та ремонтувати рейкові колії</w:t>
            </w:r>
            <w:r w:rsidR="00BE3C4D" w:rsidRPr="005B377D">
              <w:rPr>
                <w:rFonts w:ascii="Times New Roman" w:hAnsi="Times New Roman" w:cs="Times New Roman"/>
                <w:color w:val="000000"/>
                <w:sz w:val="24"/>
                <w:szCs w:val="24"/>
                <w:lang w:val="uk-UA"/>
              </w:rPr>
              <w:t xml:space="preserve"> в горизонтальних та похилих гірничих виробках, на </w:t>
            </w:r>
            <w:r w:rsidR="00BE3C4D" w:rsidRPr="005B377D">
              <w:rPr>
                <w:rFonts w:ascii="Times New Roman" w:hAnsi="Times New Roman" w:cs="Times New Roman"/>
                <w:color w:val="000000"/>
                <w:sz w:val="24"/>
                <w:szCs w:val="24"/>
                <w:lang w:val="uk-UA"/>
              </w:rPr>
              <w:lastRenderedPageBreak/>
              <w:t>заокругленнях</w:t>
            </w:r>
            <w:r w:rsidR="00CF5B70" w:rsidRPr="005B377D">
              <w:rPr>
                <w:rFonts w:ascii="Times New Roman" w:hAnsi="Times New Roman" w:cs="Times New Roman"/>
                <w:color w:val="000000"/>
                <w:sz w:val="24"/>
                <w:szCs w:val="24"/>
                <w:lang w:val="uk-UA"/>
              </w:rPr>
              <w:t xml:space="preserve"> за встановленим профілем</w:t>
            </w:r>
          </w:p>
          <w:p w14:paraId="5D72EB3A" w14:textId="1D2C6FDC" w:rsidR="0012778F" w:rsidRPr="005B377D" w:rsidRDefault="0012778F" w:rsidP="00A31F6A">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В3.4.</w:t>
            </w:r>
            <w:r w:rsidRPr="005B377D">
              <w:rPr>
                <w:rFonts w:ascii="Times New Roman" w:hAnsi="Times New Roman" w:cs="Times New Roman"/>
                <w:color w:val="000000"/>
                <w:sz w:val="24"/>
                <w:szCs w:val="24"/>
                <w:lang w:val="uk-UA"/>
              </w:rPr>
              <w:t xml:space="preserve"> Орієнтувати рейкову колію у виробці відповідно до габаритів транспортних засобів, переріз</w:t>
            </w:r>
            <w:r w:rsidR="00CF5B70" w:rsidRPr="005B377D">
              <w:rPr>
                <w:rFonts w:ascii="Times New Roman" w:hAnsi="Times New Roman" w:cs="Times New Roman"/>
                <w:color w:val="000000"/>
                <w:sz w:val="24"/>
                <w:szCs w:val="24"/>
                <w:lang w:val="uk-UA"/>
              </w:rPr>
              <w:t>у</w:t>
            </w:r>
            <w:r w:rsidRPr="005B377D">
              <w:rPr>
                <w:rFonts w:ascii="Times New Roman" w:hAnsi="Times New Roman" w:cs="Times New Roman"/>
                <w:color w:val="000000"/>
                <w:sz w:val="24"/>
                <w:szCs w:val="24"/>
                <w:lang w:val="uk-UA"/>
              </w:rPr>
              <w:t xml:space="preserve"> виробки</w:t>
            </w:r>
            <w:r w:rsidR="00CF5B70" w:rsidRPr="005B377D">
              <w:rPr>
                <w:rFonts w:ascii="Times New Roman" w:hAnsi="Times New Roman" w:cs="Times New Roman"/>
                <w:color w:val="000000"/>
                <w:sz w:val="24"/>
                <w:szCs w:val="24"/>
                <w:lang w:val="uk-UA"/>
              </w:rPr>
              <w:t>,</w:t>
            </w:r>
            <w:r w:rsidRPr="005B377D">
              <w:rPr>
                <w:rFonts w:ascii="Times New Roman" w:hAnsi="Times New Roman" w:cs="Times New Roman"/>
                <w:color w:val="000000"/>
                <w:sz w:val="24"/>
                <w:szCs w:val="24"/>
                <w:lang w:val="uk-UA"/>
              </w:rPr>
              <w:t xml:space="preserve"> зазорів та проходів по ній</w:t>
            </w:r>
          </w:p>
          <w:p w14:paraId="732BA58F" w14:textId="0CC5EF95" w:rsidR="004923DE" w:rsidRPr="005B377D" w:rsidRDefault="004923DE" w:rsidP="00BE3C4D">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BE3C4D"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w:t>
            </w:r>
            <w:r w:rsidR="00CF5B70" w:rsidRPr="005B377D">
              <w:rPr>
                <w:rFonts w:ascii="Times New Roman" w:hAnsi="Times New Roman" w:cs="Times New Roman"/>
                <w:b/>
                <w:color w:val="000000"/>
                <w:sz w:val="24"/>
                <w:szCs w:val="24"/>
                <w:lang w:val="uk-UA"/>
              </w:rPr>
              <w:t>5</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w:t>
            </w:r>
            <w:r w:rsidR="00221C7A" w:rsidRPr="005B377D">
              <w:rPr>
                <w:rFonts w:ascii="Times New Roman" w:hAnsi="Times New Roman" w:cs="Times New Roman"/>
                <w:color w:val="000000"/>
                <w:sz w:val="24"/>
                <w:szCs w:val="24"/>
                <w:lang w:val="uk-UA"/>
              </w:rPr>
              <w:t>Виконувати монтаж-демонтаж</w:t>
            </w:r>
            <w:r w:rsidR="0016577C" w:rsidRPr="005B377D">
              <w:rPr>
                <w:rFonts w:ascii="Times New Roman" w:hAnsi="Times New Roman" w:cs="Times New Roman"/>
                <w:color w:val="000000"/>
                <w:sz w:val="24"/>
                <w:szCs w:val="24"/>
                <w:lang w:val="uk-UA"/>
              </w:rPr>
              <w:t>, ремонт</w:t>
            </w:r>
            <w:r w:rsidRPr="005B377D">
              <w:rPr>
                <w:rFonts w:ascii="Times New Roman" w:hAnsi="Times New Roman" w:cs="Times New Roman"/>
                <w:color w:val="000000"/>
                <w:sz w:val="24"/>
                <w:szCs w:val="24"/>
                <w:lang w:val="uk-UA"/>
              </w:rPr>
              <w:t xml:space="preserve"> стрілочн</w:t>
            </w:r>
            <w:r w:rsidR="00221C7A" w:rsidRPr="005B377D">
              <w:rPr>
                <w:rFonts w:ascii="Times New Roman" w:hAnsi="Times New Roman" w:cs="Times New Roman"/>
                <w:color w:val="000000"/>
                <w:sz w:val="24"/>
                <w:szCs w:val="24"/>
                <w:lang w:val="uk-UA"/>
              </w:rPr>
              <w:t>их</w:t>
            </w:r>
            <w:r w:rsidRPr="005B377D">
              <w:rPr>
                <w:rFonts w:ascii="Times New Roman" w:hAnsi="Times New Roman" w:cs="Times New Roman"/>
                <w:color w:val="000000"/>
                <w:sz w:val="24"/>
                <w:szCs w:val="24"/>
                <w:lang w:val="uk-UA"/>
              </w:rPr>
              <w:t xml:space="preserve"> перевод</w:t>
            </w:r>
            <w:r w:rsidR="00221C7A" w:rsidRPr="005B377D">
              <w:rPr>
                <w:rFonts w:ascii="Times New Roman" w:hAnsi="Times New Roman" w:cs="Times New Roman"/>
                <w:color w:val="000000"/>
                <w:sz w:val="24"/>
                <w:szCs w:val="24"/>
                <w:lang w:val="uk-UA"/>
              </w:rPr>
              <w:t>ів</w:t>
            </w:r>
            <w:r w:rsidRPr="005B377D">
              <w:rPr>
                <w:rFonts w:ascii="Times New Roman" w:hAnsi="Times New Roman" w:cs="Times New Roman"/>
                <w:color w:val="000000"/>
                <w:sz w:val="24"/>
                <w:szCs w:val="24"/>
                <w:lang w:val="uk-UA"/>
              </w:rPr>
              <w:t>, поворотн</w:t>
            </w:r>
            <w:r w:rsidR="00221C7A" w:rsidRPr="005B377D">
              <w:rPr>
                <w:rFonts w:ascii="Times New Roman" w:hAnsi="Times New Roman" w:cs="Times New Roman"/>
                <w:color w:val="000000"/>
                <w:sz w:val="24"/>
                <w:szCs w:val="24"/>
                <w:lang w:val="uk-UA"/>
              </w:rPr>
              <w:t>их</w:t>
            </w:r>
            <w:r w:rsidRPr="005B377D">
              <w:rPr>
                <w:rFonts w:ascii="Times New Roman" w:hAnsi="Times New Roman" w:cs="Times New Roman"/>
                <w:color w:val="000000"/>
                <w:sz w:val="24"/>
                <w:szCs w:val="24"/>
                <w:lang w:val="uk-UA"/>
              </w:rPr>
              <w:t xml:space="preserve"> круг</w:t>
            </w:r>
            <w:r w:rsidR="00221C7A" w:rsidRPr="005B377D">
              <w:rPr>
                <w:rFonts w:ascii="Times New Roman" w:hAnsi="Times New Roman" w:cs="Times New Roman"/>
                <w:color w:val="000000"/>
                <w:sz w:val="24"/>
                <w:szCs w:val="24"/>
                <w:lang w:val="uk-UA"/>
              </w:rPr>
              <w:t>ів</w:t>
            </w:r>
            <w:r w:rsidRPr="005B377D">
              <w:rPr>
                <w:rFonts w:ascii="Times New Roman" w:hAnsi="Times New Roman" w:cs="Times New Roman"/>
                <w:color w:val="000000"/>
                <w:sz w:val="24"/>
                <w:szCs w:val="24"/>
                <w:lang w:val="uk-UA"/>
              </w:rPr>
              <w:t>, плит</w:t>
            </w:r>
          </w:p>
          <w:p w14:paraId="05BD6D2D" w14:textId="77777777" w:rsidR="0001205E" w:rsidRPr="005B377D" w:rsidRDefault="0001205E" w:rsidP="00BE3C4D">
            <w:pPr>
              <w:pStyle w:val="111"/>
              <w:spacing w:before="0" w:after="0"/>
              <w:rPr>
                <w:rFonts w:ascii="Times New Roman" w:hAnsi="Times New Roman" w:cs="Times New Roman"/>
                <w:bCs/>
                <w:color w:val="auto"/>
                <w:sz w:val="24"/>
                <w:szCs w:val="24"/>
                <w:lang w:val="uk-UA"/>
              </w:rPr>
            </w:pPr>
            <w:r w:rsidRPr="005B377D">
              <w:rPr>
                <w:rFonts w:ascii="Times New Roman" w:hAnsi="Times New Roman" w:cs="Times New Roman"/>
                <w:b/>
                <w:color w:val="000000"/>
                <w:sz w:val="24"/>
                <w:szCs w:val="24"/>
                <w:lang w:val="uk-UA"/>
              </w:rPr>
              <w:t>В3.6.</w:t>
            </w:r>
            <w:r w:rsidRPr="005B377D">
              <w:rPr>
                <w:rFonts w:ascii="Times New Roman" w:hAnsi="Times New Roman" w:cs="Times New Roman"/>
                <w:color w:val="000000"/>
                <w:sz w:val="24"/>
                <w:szCs w:val="24"/>
                <w:lang w:val="uk-UA"/>
              </w:rPr>
              <w:t xml:space="preserve"> </w:t>
            </w:r>
            <w:r w:rsidRPr="005B377D">
              <w:rPr>
                <w:rFonts w:ascii="Times New Roman" w:hAnsi="Times New Roman" w:cs="Times New Roman"/>
                <w:bCs/>
                <w:color w:val="auto"/>
                <w:sz w:val="24"/>
                <w:szCs w:val="24"/>
                <w:lang w:val="uk-UA"/>
              </w:rPr>
              <w:t>Настилати тимчасові рейкові колії</w:t>
            </w:r>
          </w:p>
          <w:p w14:paraId="1CA61E46" w14:textId="1E0BE44B" w:rsidR="0001205E" w:rsidRPr="005B377D" w:rsidRDefault="0001205E" w:rsidP="00BE3C4D">
            <w:pPr>
              <w:pStyle w:val="111"/>
              <w:spacing w:before="0" w:after="0"/>
              <w:rPr>
                <w:rFonts w:ascii="Times New Roman" w:hAnsi="Times New Roman" w:cs="Times New Roman"/>
                <w:b/>
                <w:color w:val="auto"/>
                <w:sz w:val="24"/>
                <w:szCs w:val="24"/>
                <w:lang w:val="uk-UA"/>
              </w:rPr>
            </w:pPr>
            <w:r w:rsidRPr="005B377D">
              <w:rPr>
                <w:rFonts w:ascii="Times New Roman" w:hAnsi="Times New Roman" w:cs="Times New Roman"/>
                <w:b/>
                <w:color w:val="000000"/>
                <w:sz w:val="24"/>
                <w:szCs w:val="24"/>
                <w:lang w:val="uk-UA"/>
              </w:rPr>
              <w:t xml:space="preserve">В3.7. </w:t>
            </w:r>
            <w:r w:rsidRPr="005B377D">
              <w:rPr>
                <w:rFonts w:ascii="Times New Roman" w:hAnsi="Times New Roman" w:cs="Times New Roman"/>
                <w:bCs/>
                <w:color w:val="000000"/>
                <w:sz w:val="24"/>
                <w:szCs w:val="24"/>
                <w:lang w:val="uk-UA"/>
              </w:rPr>
              <w:t>Перевіряти правильність вкладання колії за рівнем та напрямком</w:t>
            </w:r>
          </w:p>
        </w:tc>
        <w:tc>
          <w:tcPr>
            <w:tcW w:w="785" w:type="pct"/>
          </w:tcPr>
          <w:p w14:paraId="4FBD8B65" w14:textId="77777777" w:rsidR="004923DE" w:rsidRPr="005B377D" w:rsidRDefault="004923DE" w:rsidP="002F7011">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2BE42811" w14:textId="359981FA" w:rsidR="004923DE" w:rsidRPr="005B377D" w:rsidRDefault="004923DE" w:rsidP="002F7011">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А1.2.</w:t>
            </w:r>
            <w:r w:rsidRPr="005B377D">
              <w:rPr>
                <w:rFonts w:ascii="Times New Roman" w:hAnsi="Times New Roman" w:cs="Times New Roman"/>
                <w:bCs/>
                <w:color w:val="000000"/>
                <w:sz w:val="24"/>
                <w:szCs w:val="24"/>
                <w:lang w:val="uk-UA"/>
              </w:rPr>
              <w:t xml:space="preserve"> Користуватися засобами зв’язку</w:t>
            </w:r>
          </w:p>
        </w:tc>
        <w:tc>
          <w:tcPr>
            <w:tcW w:w="799" w:type="pct"/>
            <w:gridSpan w:val="2"/>
          </w:tcPr>
          <w:p w14:paraId="7A4C76E0"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62796D41"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3062DE17" w14:textId="77777777" w:rsidR="007B6C09" w:rsidRPr="005B377D" w:rsidRDefault="007B6C09" w:rsidP="007B6C0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 xml:space="preserve">Підтримувати безпечні умови </w:t>
            </w:r>
            <w:r w:rsidRPr="005B377D">
              <w:rPr>
                <w:rFonts w:ascii="Times New Roman" w:hAnsi="Times New Roman" w:cs="Times New Roman"/>
                <w:color w:val="000000"/>
                <w:sz w:val="24"/>
                <w:szCs w:val="24"/>
                <w:lang w:val="uk-UA"/>
              </w:rPr>
              <w:lastRenderedPageBreak/>
              <w:t>праці на робочому місці</w:t>
            </w:r>
            <w:r w:rsidRPr="005B377D">
              <w:rPr>
                <w:rFonts w:ascii="Times New Roman" w:hAnsi="Times New Roman" w:cs="Times New Roman"/>
                <w:b/>
                <w:color w:val="000000"/>
                <w:sz w:val="24"/>
                <w:szCs w:val="24"/>
                <w:lang w:val="uk-UA"/>
              </w:rPr>
              <w:t xml:space="preserve"> </w:t>
            </w:r>
          </w:p>
          <w:p w14:paraId="3FECFCED" w14:textId="22765335" w:rsidR="00CC6D41" w:rsidRPr="005B377D" w:rsidRDefault="00CC6D41"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 xml:space="preserve">В3.1. </w:t>
            </w:r>
            <w:r w:rsidRPr="005B377D">
              <w:rPr>
                <w:rFonts w:ascii="Times New Roman" w:hAnsi="Times New Roman" w:cs="Times New Roman"/>
                <w:bCs/>
                <w:color w:val="000000"/>
                <w:sz w:val="24"/>
                <w:szCs w:val="24"/>
                <w:lang w:val="uk-UA"/>
              </w:rPr>
              <w:t>Визначати стан колії на обслуговуваній дільниці</w:t>
            </w:r>
          </w:p>
          <w:p w14:paraId="60EF5613" w14:textId="7C5D07A5" w:rsidR="008761D0" w:rsidRPr="005B377D" w:rsidRDefault="008761D0" w:rsidP="002F7011">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 xml:space="preserve">В3.2. </w:t>
            </w:r>
            <w:r w:rsidRPr="005B377D">
              <w:rPr>
                <w:rFonts w:ascii="Times New Roman" w:hAnsi="Times New Roman" w:cs="Times New Roman"/>
                <w:bCs/>
                <w:color w:val="000000"/>
                <w:sz w:val="24"/>
                <w:szCs w:val="24"/>
                <w:lang w:val="uk-UA"/>
              </w:rPr>
              <w:t>Користуватися шляховими інструментами, приладами, пристосуваннями</w:t>
            </w:r>
          </w:p>
          <w:p w14:paraId="49D00778" w14:textId="6C63B0B2" w:rsidR="00CF5B70" w:rsidRPr="005B377D" w:rsidRDefault="004923DE" w:rsidP="00BE3C4D">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В</w:t>
            </w:r>
            <w:r w:rsidR="00BE3C4D"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w:t>
            </w:r>
            <w:r w:rsidR="008761D0"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 xml:space="preserve">. </w:t>
            </w:r>
            <w:r w:rsidR="00CF5B70" w:rsidRPr="005B377D">
              <w:rPr>
                <w:rFonts w:ascii="Times New Roman" w:hAnsi="Times New Roman" w:cs="Times New Roman"/>
                <w:color w:val="000000"/>
                <w:sz w:val="24"/>
                <w:szCs w:val="24"/>
                <w:lang w:val="uk-UA"/>
              </w:rPr>
              <w:t>Настилати</w:t>
            </w:r>
            <w:r w:rsidR="00441E83">
              <w:rPr>
                <w:rFonts w:ascii="Times New Roman" w:hAnsi="Times New Roman" w:cs="Times New Roman"/>
                <w:color w:val="000000"/>
                <w:sz w:val="24"/>
                <w:szCs w:val="24"/>
                <w:lang w:val="uk-UA"/>
              </w:rPr>
              <w:t>,</w:t>
            </w:r>
            <w:r w:rsidR="00CF5B70" w:rsidRPr="005B377D">
              <w:rPr>
                <w:rFonts w:ascii="Times New Roman" w:hAnsi="Times New Roman" w:cs="Times New Roman"/>
                <w:color w:val="000000"/>
                <w:sz w:val="24"/>
                <w:szCs w:val="24"/>
                <w:lang w:val="uk-UA"/>
              </w:rPr>
              <w:t xml:space="preserve"> перестилати та ремонтувати рейкові колії в горизонтальних та похилих гірничих виробках, на заокругленнях за встановленим профілем</w:t>
            </w:r>
            <w:r w:rsidR="00CF5B70" w:rsidRPr="005B377D">
              <w:rPr>
                <w:rFonts w:ascii="Times New Roman" w:hAnsi="Times New Roman" w:cs="Times New Roman"/>
                <w:b/>
                <w:color w:val="000000"/>
                <w:sz w:val="24"/>
                <w:szCs w:val="24"/>
                <w:lang w:val="uk-UA"/>
              </w:rPr>
              <w:t xml:space="preserve"> </w:t>
            </w:r>
          </w:p>
          <w:p w14:paraId="3C425874" w14:textId="77777777" w:rsidR="00CF5B70" w:rsidRPr="005B377D" w:rsidRDefault="00CF5B70" w:rsidP="00CF5B70">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В3.4.</w:t>
            </w:r>
            <w:r w:rsidRPr="005B377D">
              <w:rPr>
                <w:rFonts w:ascii="Times New Roman" w:hAnsi="Times New Roman" w:cs="Times New Roman"/>
                <w:color w:val="000000"/>
                <w:sz w:val="24"/>
                <w:szCs w:val="24"/>
                <w:lang w:val="uk-UA"/>
              </w:rPr>
              <w:t xml:space="preserve"> Орієнтувати рейкову колію у виробці відповідно до габаритів транспортних засобів, перерізу виробки, зазорів та проходів по ній</w:t>
            </w:r>
          </w:p>
          <w:p w14:paraId="535CAC3B" w14:textId="60689B64" w:rsidR="004923DE" w:rsidRPr="005B377D" w:rsidRDefault="00221C7A" w:rsidP="00CF5B70">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В3.5.</w:t>
            </w:r>
            <w:r w:rsidRPr="005B377D">
              <w:rPr>
                <w:rFonts w:ascii="Times New Roman" w:hAnsi="Times New Roman" w:cs="Times New Roman"/>
                <w:color w:val="000000"/>
                <w:sz w:val="24"/>
                <w:szCs w:val="24"/>
                <w:lang w:val="uk-UA"/>
              </w:rPr>
              <w:t xml:space="preserve"> Виконувати монтаж-демонтаж</w:t>
            </w:r>
            <w:r w:rsidR="0016577C" w:rsidRPr="005B377D">
              <w:rPr>
                <w:rFonts w:ascii="Times New Roman" w:hAnsi="Times New Roman" w:cs="Times New Roman"/>
                <w:color w:val="000000"/>
                <w:sz w:val="24"/>
                <w:szCs w:val="24"/>
                <w:lang w:val="uk-UA"/>
              </w:rPr>
              <w:t xml:space="preserve">, </w:t>
            </w:r>
            <w:r w:rsidR="0016577C" w:rsidRPr="005B377D">
              <w:rPr>
                <w:rFonts w:ascii="Times New Roman" w:hAnsi="Times New Roman" w:cs="Times New Roman"/>
                <w:color w:val="000000"/>
                <w:sz w:val="24"/>
                <w:szCs w:val="24"/>
                <w:lang w:val="uk-UA"/>
              </w:rPr>
              <w:lastRenderedPageBreak/>
              <w:t>ремонт</w:t>
            </w:r>
            <w:r w:rsidRPr="005B377D">
              <w:rPr>
                <w:rFonts w:ascii="Times New Roman" w:hAnsi="Times New Roman" w:cs="Times New Roman"/>
                <w:color w:val="000000"/>
                <w:sz w:val="24"/>
                <w:szCs w:val="24"/>
                <w:lang w:val="uk-UA"/>
              </w:rPr>
              <w:t xml:space="preserve"> стрілочних переводів, поворотних кругів, плит</w:t>
            </w:r>
          </w:p>
          <w:p w14:paraId="7D840259" w14:textId="77777777" w:rsidR="0001205E" w:rsidRPr="005B377D" w:rsidRDefault="0001205E" w:rsidP="00CF5B70">
            <w:pPr>
              <w:pStyle w:val="111"/>
              <w:tabs>
                <w:tab w:val="left" w:pos="9498"/>
              </w:tabs>
              <w:spacing w:before="0" w:after="0"/>
              <w:rPr>
                <w:rFonts w:ascii="Times New Roman" w:hAnsi="Times New Roman" w:cs="Times New Roman"/>
                <w:bCs/>
                <w:color w:val="auto"/>
                <w:sz w:val="24"/>
                <w:szCs w:val="24"/>
                <w:lang w:val="uk-UA"/>
              </w:rPr>
            </w:pPr>
            <w:r w:rsidRPr="005B377D">
              <w:rPr>
                <w:rFonts w:ascii="Times New Roman" w:hAnsi="Times New Roman" w:cs="Times New Roman"/>
                <w:b/>
                <w:color w:val="000000"/>
                <w:sz w:val="24"/>
                <w:szCs w:val="24"/>
                <w:lang w:val="uk-UA"/>
              </w:rPr>
              <w:t>В3.6.</w:t>
            </w:r>
            <w:r w:rsidRPr="005B377D">
              <w:rPr>
                <w:rFonts w:ascii="Times New Roman" w:hAnsi="Times New Roman" w:cs="Times New Roman"/>
                <w:color w:val="000000"/>
                <w:sz w:val="24"/>
                <w:szCs w:val="24"/>
                <w:lang w:val="uk-UA"/>
              </w:rPr>
              <w:t xml:space="preserve"> </w:t>
            </w:r>
            <w:r w:rsidRPr="005B377D">
              <w:rPr>
                <w:rFonts w:ascii="Times New Roman" w:hAnsi="Times New Roman" w:cs="Times New Roman"/>
                <w:bCs/>
                <w:color w:val="auto"/>
                <w:sz w:val="24"/>
                <w:szCs w:val="24"/>
                <w:lang w:val="uk-UA"/>
              </w:rPr>
              <w:t>Настилати тимчасові рейкові колії</w:t>
            </w:r>
          </w:p>
          <w:p w14:paraId="6AE1D656" w14:textId="4C5B01C6" w:rsidR="0001205E" w:rsidRPr="005B377D" w:rsidRDefault="0001205E" w:rsidP="00CF5B70">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 xml:space="preserve">В3.7. </w:t>
            </w:r>
            <w:r w:rsidRPr="005B377D">
              <w:rPr>
                <w:rFonts w:ascii="Times New Roman" w:hAnsi="Times New Roman" w:cs="Times New Roman"/>
                <w:bCs/>
                <w:color w:val="000000"/>
                <w:sz w:val="24"/>
                <w:szCs w:val="24"/>
                <w:lang w:val="uk-UA"/>
              </w:rPr>
              <w:t>Перевіряти правильність вкладання колії за рівнем та напрямком</w:t>
            </w:r>
          </w:p>
        </w:tc>
      </w:tr>
      <w:tr w:rsidR="004923DE" w:rsidRPr="005B377D" w14:paraId="1EA39222" w14:textId="5572E225" w:rsidTr="007B591E">
        <w:trPr>
          <w:trHeight w:val="911"/>
        </w:trPr>
        <w:tc>
          <w:tcPr>
            <w:tcW w:w="642" w:type="pct"/>
            <w:vMerge/>
            <w:tcBorders>
              <w:left w:val="single" w:sz="4" w:space="0" w:color="auto"/>
              <w:right w:val="single" w:sz="4" w:space="0" w:color="auto"/>
            </w:tcBorders>
            <w:shd w:val="clear" w:color="auto" w:fill="auto"/>
          </w:tcPr>
          <w:p w14:paraId="3B8694CC" w14:textId="5BDF362C" w:rsidR="004923DE" w:rsidRPr="005B377D" w:rsidRDefault="004923DE" w:rsidP="000E06F6">
            <w:pPr>
              <w:pStyle w:val="affb"/>
              <w:tabs>
                <w:tab w:val="left" w:pos="9498"/>
              </w:tabs>
              <w:spacing w:after="0"/>
              <w:ind w:firstLine="567"/>
              <w:rPr>
                <w:lang w:val="uk-UA"/>
              </w:rPr>
            </w:pPr>
          </w:p>
        </w:tc>
        <w:tc>
          <w:tcPr>
            <w:tcW w:w="694" w:type="pct"/>
          </w:tcPr>
          <w:p w14:paraId="70F2417F" w14:textId="2043C8D5" w:rsidR="004923DE" w:rsidRPr="005B377D" w:rsidRDefault="004923DE" w:rsidP="000E06F6">
            <w:pPr>
              <w:spacing w:before="0" w:after="0"/>
              <w:rPr>
                <w:rFonts w:ascii="Times New Roman" w:eastAsia="Arial" w:hAnsi="Times New Roman" w:cs="Times New Roman"/>
                <w:color w:val="auto"/>
                <w:sz w:val="24"/>
                <w:szCs w:val="24"/>
              </w:rPr>
            </w:pPr>
            <w:r w:rsidRPr="005B377D">
              <w:rPr>
                <w:rFonts w:ascii="Times New Roman" w:eastAsia="Arial" w:hAnsi="Times New Roman" w:cs="Times New Roman"/>
                <w:b/>
                <w:color w:val="auto"/>
                <w:sz w:val="24"/>
                <w:szCs w:val="24"/>
                <w:lang w:val="uk-UA"/>
              </w:rPr>
              <w:t>B</w:t>
            </w:r>
            <w:r w:rsidR="00B10030" w:rsidRPr="005B377D">
              <w:rPr>
                <w:rFonts w:ascii="Times New Roman" w:eastAsia="Arial" w:hAnsi="Times New Roman" w:cs="Times New Roman"/>
                <w:b/>
                <w:color w:val="auto"/>
                <w:sz w:val="24"/>
                <w:szCs w:val="24"/>
                <w:lang w:val="uk-UA"/>
              </w:rPr>
              <w:t>4</w:t>
            </w:r>
            <w:r w:rsidRPr="005B377D">
              <w:rPr>
                <w:rFonts w:ascii="Times New Roman" w:eastAsia="Arial" w:hAnsi="Times New Roman" w:cs="Times New Roman"/>
                <w:b/>
                <w:color w:val="auto"/>
                <w:sz w:val="24"/>
                <w:szCs w:val="24"/>
                <w:lang w:val="uk-UA"/>
              </w:rPr>
              <w:t>.</w:t>
            </w:r>
            <w:r w:rsidRPr="005B377D">
              <w:rPr>
                <w:rFonts w:ascii="Times New Roman" w:eastAsia="Arial" w:hAnsi="Times New Roman" w:cs="Times New Roman"/>
                <w:color w:val="auto"/>
                <w:sz w:val="24"/>
                <w:szCs w:val="24"/>
                <w:lang w:val="uk-UA"/>
              </w:rPr>
              <w:t xml:space="preserve"> Здатність виконувати </w:t>
            </w:r>
            <w:r w:rsidR="00B10030" w:rsidRPr="005B377D">
              <w:rPr>
                <w:rFonts w:ascii="Times New Roman" w:eastAsia="Arial" w:hAnsi="Times New Roman" w:cs="Times New Roman"/>
                <w:color w:val="auto"/>
                <w:sz w:val="24"/>
                <w:szCs w:val="24"/>
                <w:lang w:val="uk-UA"/>
              </w:rPr>
              <w:t>улаштування та відновлення водо</w:t>
            </w:r>
            <w:r w:rsidR="00D02B67" w:rsidRPr="005B377D">
              <w:rPr>
                <w:rFonts w:ascii="Times New Roman" w:eastAsia="Arial" w:hAnsi="Times New Roman" w:cs="Times New Roman"/>
                <w:color w:val="auto"/>
                <w:sz w:val="24"/>
                <w:szCs w:val="24"/>
                <w:lang w:val="uk-UA"/>
              </w:rPr>
              <w:t>відливних</w:t>
            </w:r>
            <w:r w:rsidR="00F32446" w:rsidRPr="005B377D">
              <w:rPr>
                <w:rFonts w:ascii="Times New Roman" w:eastAsia="Arial" w:hAnsi="Times New Roman" w:cs="Times New Roman"/>
                <w:color w:val="auto"/>
                <w:sz w:val="24"/>
                <w:szCs w:val="24"/>
                <w:lang w:val="uk-UA"/>
              </w:rPr>
              <w:t xml:space="preserve"> </w:t>
            </w:r>
            <w:r w:rsidR="00B10030" w:rsidRPr="005B377D">
              <w:rPr>
                <w:rFonts w:ascii="Times New Roman" w:eastAsia="Arial" w:hAnsi="Times New Roman" w:cs="Times New Roman"/>
                <w:color w:val="auto"/>
                <w:sz w:val="24"/>
                <w:szCs w:val="24"/>
                <w:lang w:val="uk-UA"/>
              </w:rPr>
              <w:t>канавок</w:t>
            </w:r>
          </w:p>
        </w:tc>
        <w:tc>
          <w:tcPr>
            <w:tcW w:w="1089" w:type="pct"/>
            <w:shd w:val="clear" w:color="auto" w:fill="auto"/>
          </w:tcPr>
          <w:p w14:paraId="38A086B8" w14:textId="38DFAF99" w:rsidR="00B10030" w:rsidRPr="005B377D" w:rsidRDefault="00B10030" w:rsidP="00B10030">
            <w:pPr>
              <w:pStyle w:val="affb"/>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015D21CE" w14:textId="77777777" w:rsidR="00B10030" w:rsidRPr="005B377D" w:rsidRDefault="00B10030" w:rsidP="00B10030">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6CE690F5" w14:textId="77777777" w:rsidR="00B10030" w:rsidRPr="005B377D" w:rsidRDefault="00B10030" w:rsidP="00B10030">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Призначення контрольно-вимірюваних приладів, інструментів, пристосувань, апаратури </w:t>
            </w:r>
          </w:p>
          <w:p w14:paraId="6453FEE3" w14:textId="77777777" w:rsidR="00B10030" w:rsidRPr="005B377D" w:rsidRDefault="00B10030" w:rsidP="00B10030">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Вимоги до стану та охорони праці під час </w:t>
            </w:r>
            <w:r w:rsidRPr="005B377D">
              <w:rPr>
                <w:color w:val="000000"/>
                <w:lang w:val="uk-UA" w:eastAsia="en-US"/>
              </w:rPr>
              <w:lastRenderedPageBreak/>
              <w:t>роботи з інструментом та пристроями</w:t>
            </w:r>
          </w:p>
          <w:p w14:paraId="056647D3" w14:textId="77777777" w:rsidR="00B10030" w:rsidRPr="005B377D" w:rsidRDefault="00B10030" w:rsidP="00B10030">
            <w:pPr>
              <w:pStyle w:val="affb"/>
              <w:tabs>
                <w:tab w:val="left" w:pos="9498"/>
              </w:tabs>
              <w:spacing w:after="0"/>
              <w:rPr>
                <w:b/>
                <w:lang w:val="uk-UA"/>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318A7C02" w14:textId="77777777" w:rsidR="00B10030" w:rsidRPr="005B377D" w:rsidRDefault="00B10030" w:rsidP="00B10030">
            <w:pPr>
              <w:pStyle w:val="affb"/>
              <w:tabs>
                <w:tab w:val="left" w:pos="9498"/>
              </w:tabs>
              <w:spacing w:after="0"/>
              <w:rPr>
                <w:lang w:val="uk-UA"/>
              </w:rPr>
            </w:pPr>
            <w:r w:rsidRPr="005B377D">
              <w:rPr>
                <w:b/>
                <w:lang w:val="uk-UA"/>
              </w:rPr>
              <w:t>В1.2.</w:t>
            </w:r>
            <w:r w:rsidRPr="005B377D">
              <w:rPr>
                <w:lang w:val="uk-UA"/>
              </w:rPr>
              <w:t xml:space="preserve"> Будову, призначення, правила експлуатації відбійних молотків, </w:t>
            </w:r>
            <w:proofErr w:type="spellStart"/>
            <w:r w:rsidRPr="005B377D">
              <w:rPr>
                <w:lang w:val="uk-UA"/>
              </w:rPr>
              <w:t>пневмоломів</w:t>
            </w:r>
            <w:proofErr w:type="spellEnd"/>
          </w:p>
          <w:p w14:paraId="71161F32" w14:textId="7CD23296" w:rsidR="002F0318" w:rsidRPr="005B377D" w:rsidRDefault="002F0318" w:rsidP="002F0318">
            <w:pPr>
              <w:pStyle w:val="affb"/>
              <w:tabs>
                <w:tab w:val="left" w:pos="9498"/>
              </w:tabs>
              <w:spacing w:after="0"/>
              <w:rPr>
                <w:lang w:val="uk-UA"/>
              </w:rPr>
            </w:pPr>
            <w:r w:rsidRPr="005B377D">
              <w:rPr>
                <w:b/>
                <w:lang w:val="uk-UA"/>
              </w:rPr>
              <w:t>В1.6.</w:t>
            </w:r>
            <w:r w:rsidRPr="005B377D">
              <w:rPr>
                <w:lang w:val="uk-UA"/>
              </w:rPr>
              <w:t xml:space="preserve"> Технологію розробки гірничої маси відбійним молотком, </w:t>
            </w:r>
            <w:proofErr w:type="spellStart"/>
            <w:r w:rsidRPr="005B377D">
              <w:rPr>
                <w:lang w:val="uk-UA"/>
              </w:rPr>
              <w:t>пневмоломом</w:t>
            </w:r>
            <w:proofErr w:type="spellEnd"/>
            <w:r w:rsidRPr="005B377D">
              <w:rPr>
                <w:lang w:val="uk-UA"/>
              </w:rPr>
              <w:t>, вручну та вимоги безпеки</w:t>
            </w:r>
          </w:p>
          <w:p w14:paraId="26EBA54C" w14:textId="0165AF97" w:rsidR="00F32446" w:rsidRPr="005B377D" w:rsidRDefault="00F32446" w:rsidP="002F0318">
            <w:pPr>
              <w:pStyle w:val="affb"/>
              <w:tabs>
                <w:tab w:val="left" w:pos="9498"/>
              </w:tabs>
              <w:spacing w:after="0"/>
              <w:rPr>
                <w:lang w:val="uk-UA"/>
              </w:rPr>
            </w:pPr>
            <w:r w:rsidRPr="005B377D">
              <w:rPr>
                <w:b/>
                <w:lang w:val="uk-UA"/>
              </w:rPr>
              <w:t>В4.1.</w:t>
            </w:r>
            <w:r w:rsidRPr="005B377D">
              <w:rPr>
                <w:lang w:val="uk-UA"/>
              </w:rPr>
              <w:t>Способи проведення</w:t>
            </w:r>
            <w:r w:rsidR="00D02B67" w:rsidRPr="005B377D">
              <w:rPr>
                <w:lang w:val="uk-UA"/>
              </w:rPr>
              <w:t xml:space="preserve"> </w:t>
            </w:r>
            <w:r w:rsidRPr="005B377D">
              <w:rPr>
                <w:lang w:val="uk-UA"/>
              </w:rPr>
              <w:t>водо</w:t>
            </w:r>
            <w:r w:rsidR="00D02B67" w:rsidRPr="005B377D">
              <w:rPr>
                <w:lang w:val="uk-UA"/>
              </w:rPr>
              <w:t>відливних</w:t>
            </w:r>
            <w:r w:rsidRPr="005B377D">
              <w:rPr>
                <w:lang w:val="uk-UA"/>
              </w:rPr>
              <w:t xml:space="preserve"> та дренажних канавок</w:t>
            </w:r>
          </w:p>
          <w:p w14:paraId="25452069" w14:textId="246C3C8D" w:rsidR="002F0318" w:rsidRPr="005B377D" w:rsidRDefault="007C1E75" w:rsidP="002F0318">
            <w:pPr>
              <w:pStyle w:val="affb"/>
              <w:tabs>
                <w:tab w:val="left" w:pos="9498"/>
              </w:tabs>
              <w:spacing w:after="0"/>
              <w:rPr>
                <w:lang w:val="uk-UA"/>
              </w:rPr>
            </w:pPr>
            <w:r w:rsidRPr="005B377D">
              <w:rPr>
                <w:b/>
                <w:lang w:val="uk-UA"/>
              </w:rPr>
              <w:t>В4.</w:t>
            </w:r>
            <w:r w:rsidR="00F32446" w:rsidRPr="005B377D">
              <w:rPr>
                <w:b/>
                <w:lang w:val="uk-UA"/>
              </w:rPr>
              <w:t>2</w:t>
            </w:r>
            <w:r w:rsidRPr="005B377D">
              <w:rPr>
                <w:b/>
                <w:lang w:val="uk-UA"/>
              </w:rPr>
              <w:t>.</w:t>
            </w:r>
            <w:r w:rsidRPr="005B377D">
              <w:rPr>
                <w:lang w:val="uk-UA"/>
              </w:rPr>
              <w:t xml:space="preserve"> Види</w:t>
            </w:r>
            <w:r w:rsidR="00A30A11">
              <w:rPr>
                <w:lang w:val="uk-UA"/>
              </w:rPr>
              <w:t xml:space="preserve"> та способи</w:t>
            </w:r>
            <w:r w:rsidR="002F0318" w:rsidRPr="005B377D">
              <w:rPr>
                <w:lang w:val="uk-UA"/>
              </w:rPr>
              <w:t xml:space="preserve"> кріплення </w:t>
            </w:r>
            <w:r w:rsidR="00D02B67" w:rsidRPr="005B377D">
              <w:rPr>
                <w:lang w:val="uk-UA"/>
              </w:rPr>
              <w:t>водовідливних</w:t>
            </w:r>
            <w:r w:rsidR="002F0318" w:rsidRPr="005B377D">
              <w:rPr>
                <w:lang w:val="uk-UA"/>
              </w:rPr>
              <w:t xml:space="preserve"> канавок</w:t>
            </w:r>
          </w:p>
          <w:p w14:paraId="30C501D6" w14:textId="2631FB86" w:rsidR="007C1E75" w:rsidRPr="005B377D" w:rsidRDefault="007C1E75" w:rsidP="007C1E75">
            <w:pPr>
              <w:pStyle w:val="affb"/>
              <w:tabs>
                <w:tab w:val="left" w:pos="9498"/>
              </w:tabs>
              <w:spacing w:after="0"/>
              <w:rPr>
                <w:lang w:val="uk-UA"/>
              </w:rPr>
            </w:pPr>
            <w:r w:rsidRPr="005B377D">
              <w:rPr>
                <w:b/>
                <w:lang w:val="uk-UA"/>
              </w:rPr>
              <w:t>В4.</w:t>
            </w:r>
            <w:r w:rsidR="00F32446" w:rsidRPr="005B377D">
              <w:rPr>
                <w:b/>
                <w:lang w:val="uk-UA"/>
              </w:rPr>
              <w:t>3</w:t>
            </w:r>
            <w:r w:rsidRPr="005B377D">
              <w:rPr>
                <w:b/>
                <w:lang w:val="uk-UA"/>
              </w:rPr>
              <w:t>.</w:t>
            </w:r>
            <w:r w:rsidRPr="005B377D">
              <w:rPr>
                <w:lang w:val="uk-UA"/>
              </w:rPr>
              <w:t xml:space="preserve"> Технологію </w:t>
            </w:r>
            <w:r w:rsidR="00D30488" w:rsidRPr="005B377D">
              <w:rPr>
                <w:lang w:val="uk-UA"/>
              </w:rPr>
              <w:t>улаштування</w:t>
            </w:r>
            <w:r w:rsidRPr="005B377D">
              <w:rPr>
                <w:lang w:val="uk-UA"/>
              </w:rPr>
              <w:t xml:space="preserve"> та відновлення </w:t>
            </w:r>
            <w:r w:rsidR="00D02B67" w:rsidRPr="005B377D">
              <w:rPr>
                <w:lang w:val="uk-UA"/>
              </w:rPr>
              <w:t>водовідливних</w:t>
            </w:r>
            <w:r w:rsidRPr="005B377D">
              <w:rPr>
                <w:lang w:val="uk-UA"/>
              </w:rPr>
              <w:t xml:space="preserve"> </w:t>
            </w:r>
            <w:r w:rsidR="00F32446" w:rsidRPr="005B377D">
              <w:rPr>
                <w:lang w:val="uk-UA"/>
              </w:rPr>
              <w:t xml:space="preserve">та дренажних </w:t>
            </w:r>
            <w:r w:rsidRPr="005B377D">
              <w:rPr>
                <w:lang w:val="uk-UA"/>
              </w:rPr>
              <w:t>канавок</w:t>
            </w:r>
          </w:p>
          <w:p w14:paraId="5E356521" w14:textId="6CC53DBD" w:rsidR="004923DE" w:rsidRPr="005B377D" w:rsidRDefault="007C1E75" w:rsidP="007C1E75">
            <w:pPr>
              <w:pStyle w:val="affb"/>
              <w:tabs>
                <w:tab w:val="left" w:pos="9498"/>
              </w:tabs>
              <w:spacing w:after="0"/>
              <w:rPr>
                <w:bCs/>
                <w:color w:val="000000"/>
                <w:lang w:val="uk-UA"/>
              </w:rPr>
            </w:pPr>
            <w:r w:rsidRPr="005B377D">
              <w:rPr>
                <w:b/>
                <w:lang w:val="uk-UA"/>
              </w:rPr>
              <w:t>В4.</w:t>
            </w:r>
            <w:r w:rsidR="00F32446" w:rsidRPr="005B377D">
              <w:rPr>
                <w:b/>
                <w:lang w:val="uk-UA"/>
              </w:rPr>
              <w:t>4</w:t>
            </w:r>
            <w:r w:rsidRPr="005B377D">
              <w:rPr>
                <w:b/>
                <w:lang w:val="uk-UA"/>
              </w:rPr>
              <w:t>.</w:t>
            </w:r>
            <w:r w:rsidRPr="005B377D">
              <w:rPr>
                <w:lang w:val="uk-UA"/>
              </w:rPr>
              <w:t xml:space="preserve"> Технологію виготовлення, встановлення та ремонту трапів,</w:t>
            </w:r>
            <w:r w:rsidR="00D02B67" w:rsidRPr="005B377D">
              <w:rPr>
                <w:lang w:val="uk-UA"/>
              </w:rPr>
              <w:t xml:space="preserve"> люків,</w:t>
            </w:r>
            <w:r w:rsidRPr="005B377D">
              <w:rPr>
                <w:lang w:val="uk-UA"/>
              </w:rPr>
              <w:t xml:space="preserve"> драбин, поручнів у ходових відділеннях виробок</w:t>
            </w:r>
          </w:p>
        </w:tc>
        <w:tc>
          <w:tcPr>
            <w:tcW w:w="991" w:type="pct"/>
            <w:shd w:val="clear" w:color="auto" w:fill="auto"/>
          </w:tcPr>
          <w:p w14:paraId="09FFCF7B" w14:textId="77777777" w:rsidR="00B10030" w:rsidRPr="005B377D" w:rsidRDefault="00B10030" w:rsidP="00B10030">
            <w:pPr>
              <w:pStyle w:val="affb"/>
              <w:tabs>
                <w:tab w:val="left" w:pos="9498"/>
              </w:tabs>
              <w:spacing w:after="0"/>
              <w:rPr>
                <w:lang w:val="uk-UA"/>
              </w:rPr>
            </w:pPr>
            <w:r w:rsidRPr="005B377D">
              <w:rPr>
                <w:b/>
                <w:lang w:val="uk-UA"/>
              </w:rPr>
              <w:lastRenderedPageBreak/>
              <w:t xml:space="preserve">А1.1. </w:t>
            </w:r>
            <w:r w:rsidRPr="005B377D">
              <w:rPr>
                <w:lang w:val="uk-UA"/>
              </w:rPr>
              <w:t>Користуватися нормативно-технічною документацією</w:t>
            </w:r>
          </w:p>
          <w:p w14:paraId="35C748A6" w14:textId="77777777" w:rsidR="00B10030" w:rsidRPr="005B377D" w:rsidRDefault="00B10030" w:rsidP="00B10030">
            <w:pPr>
              <w:pStyle w:val="affb"/>
              <w:tabs>
                <w:tab w:val="left" w:pos="9498"/>
              </w:tabs>
              <w:spacing w:after="0"/>
              <w:rPr>
                <w:lang w:val="uk-UA"/>
              </w:rPr>
            </w:pPr>
            <w:r w:rsidRPr="005B377D">
              <w:rPr>
                <w:b/>
                <w:lang w:val="uk-UA"/>
              </w:rPr>
              <w:t xml:space="preserve">А1.2. </w:t>
            </w:r>
            <w:r w:rsidRPr="005B377D">
              <w:rPr>
                <w:lang w:val="uk-UA"/>
              </w:rPr>
              <w:t xml:space="preserve">Читати технічні, технологічні схеми та креслення </w:t>
            </w:r>
          </w:p>
          <w:p w14:paraId="393ACD2A" w14:textId="77777777" w:rsidR="00B10030" w:rsidRPr="005B377D" w:rsidRDefault="00B10030" w:rsidP="00B10030">
            <w:pPr>
              <w:pStyle w:val="affb"/>
              <w:tabs>
                <w:tab w:val="left" w:pos="9498"/>
              </w:tabs>
              <w:spacing w:after="0"/>
              <w:rPr>
                <w:lang w:val="uk-UA"/>
              </w:rPr>
            </w:pPr>
            <w:r w:rsidRPr="005B377D">
              <w:rPr>
                <w:b/>
                <w:lang w:val="uk-UA"/>
              </w:rPr>
              <w:t xml:space="preserve">А1.3. </w:t>
            </w:r>
            <w:r w:rsidRPr="005B377D">
              <w:rPr>
                <w:lang w:val="uk-UA"/>
              </w:rPr>
              <w:t>Дотримуватись положень технологічних карт та ТПД на виконання робіт</w:t>
            </w:r>
          </w:p>
          <w:p w14:paraId="1FDD9B54" w14:textId="77777777" w:rsidR="00B10030" w:rsidRPr="005B377D" w:rsidRDefault="00B10030" w:rsidP="00B10030">
            <w:pPr>
              <w:pStyle w:val="affb"/>
              <w:tabs>
                <w:tab w:val="left" w:pos="9498"/>
              </w:tabs>
              <w:spacing w:after="0"/>
              <w:rPr>
                <w:lang w:val="uk-UA"/>
              </w:rPr>
            </w:pPr>
            <w:r w:rsidRPr="005B377D">
              <w:rPr>
                <w:b/>
                <w:lang w:val="uk-UA"/>
              </w:rPr>
              <w:t xml:space="preserve">А1.5. </w:t>
            </w:r>
            <w:r w:rsidRPr="005B377D">
              <w:rPr>
                <w:lang w:val="uk-UA"/>
              </w:rPr>
              <w:t>Визначати та приводити в безпечний стан робоче місце</w:t>
            </w:r>
          </w:p>
          <w:p w14:paraId="139C9B8B" w14:textId="77777777" w:rsidR="00B10030" w:rsidRPr="005B377D" w:rsidRDefault="00B10030" w:rsidP="00B10030">
            <w:pPr>
              <w:pStyle w:val="affb"/>
              <w:tabs>
                <w:tab w:val="left" w:pos="9498"/>
              </w:tabs>
              <w:spacing w:after="0"/>
              <w:rPr>
                <w:lang w:val="uk-UA"/>
              </w:rPr>
            </w:pPr>
            <w:r w:rsidRPr="005B377D">
              <w:rPr>
                <w:b/>
                <w:lang w:val="uk-UA"/>
              </w:rPr>
              <w:lastRenderedPageBreak/>
              <w:t xml:space="preserve">А1.7. </w:t>
            </w:r>
            <w:r w:rsidRPr="005B377D">
              <w:rPr>
                <w:lang w:val="uk-UA"/>
              </w:rPr>
              <w:t>Визначати стан інструментів, пристосувань та апаратури</w:t>
            </w:r>
          </w:p>
          <w:p w14:paraId="12703A1F" w14:textId="77777777" w:rsidR="00B10030" w:rsidRPr="005B377D" w:rsidRDefault="00B10030" w:rsidP="00B10030">
            <w:pPr>
              <w:pStyle w:val="affb"/>
              <w:tabs>
                <w:tab w:val="left" w:pos="9498"/>
              </w:tabs>
              <w:spacing w:after="0"/>
              <w:rPr>
                <w:lang w:val="uk-UA"/>
              </w:rPr>
            </w:pPr>
            <w:r w:rsidRPr="005B377D">
              <w:rPr>
                <w:b/>
                <w:lang w:val="uk-UA"/>
              </w:rPr>
              <w:t xml:space="preserve">А1.8. </w:t>
            </w:r>
            <w:r w:rsidRPr="005B377D">
              <w:rPr>
                <w:lang w:val="uk-UA"/>
              </w:rPr>
              <w:t>Користуватися контрольно-вимірювальними приладами, інструментами, пристосуваннями, апаратурою</w:t>
            </w:r>
          </w:p>
          <w:p w14:paraId="19984297" w14:textId="0C2F6CDE" w:rsidR="00B10030" w:rsidRPr="005B377D" w:rsidRDefault="00B10030" w:rsidP="00B10030">
            <w:pPr>
              <w:pStyle w:val="affb"/>
              <w:tabs>
                <w:tab w:val="left" w:pos="9498"/>
              </w:tabs>
              <w:spacing w:after="0"/>
              <w:rPr>
                <w:b/>
                <w:lang w:val="uk-UA"/>
              </w:rPr>
            </w:pPr>
            <w:r w:rsidRPr="005B377D">
              <w:rPr>
                <w:b/>
                <w:lang w:val="uk-UA"/>
              </w:rPr>
              <w:t xml:space="preserve">А1.9. </w:t>
            </w:r>
            <w:r w:rsidRPr="005B377D">
              <w:rPr>
                <w:lang w:val="uk-UA"/>
              </w:rPr>
              <w:t>Визначати справність сигналізації, зв’язку</w:t>
            </w:r>
          </w:p>
          <w:p w14:paraId="013F4F89" w14:textId="767276F3" w:rsidR="00B10030" w:rsidRPr="005B377D" w:rsidRDefault="00B10030" w:rsidP="00B10030">
            <w:pPr>
              <w:pStyle w:val="affb"/>
              <w:tabs>
                <w:tab w:val="left" w:pos="9498"/>
              </w:tabs>
              <w:spacing w:after="0"/>
              <w:rPr>
                <w:lang w:val="uk-UA"/>
              </w:rPr>
            </w:pPr>
            <w:r w:rsidRPr="005B377D">
              <w:rPr>
                <w:b/>
                <w:lang w:val="uk-UA"/>
              </w:rPr>
              <w:t xml:space="preserve">А1.10. </w:t>
            </w:r>
            <w:r w:rsidRPr="005B377D">
              <w:rPr>
                <w:lang w:val="uk-UA"/>
              </w:rPr>
              <w:t>Приймати-подавати сигнали</w:t>
            </w:r>
          </w:p>
          <w:p w14:paraId="245CC8B1" w14:textId="77777777" w:rsidR="002F0318" w:rsidRPr="005B377D" w:rsidRDefault="002F0318" w:rsidP="002F0318">
            <w:pPr>
              <w:pStyle w:val="affb"/>
              <w:tabs>
                <w:tab w:val="left" w:pos="9498"/>
              </w:tabs>
              <w:spacing w:after="0"/>
              <w:rPr>
                <w:lang w:val="uk-UA"/>
              </w:rPr>
            </w:pPr>
            <w:r w:rsidRPr="005B377D">
              <w:rPr>
                <w:b/>
                <w:lang w:val="uk-UA"/>
              </w:rPr>
              <w:t>В1.2.</w:t>
            </w:r>
            <w:r w:rsidRPr="005B377D">
              <w:rPr>
                <w:lang w:val="uk-UA"/>
              </w:rPr>
              <w:t xml:space="preserve"> Розробляти гірничу масу відбійними молотками, </w:t>
            </w:r>
            <w:proofErr w:type="spellStart"/>
            <w:r w:rsidRPr="005B377D">
              <w:rPr>
                <w:lang w:val="uk-UA"/>
              </w:rPr>
              <w:t>пневмоломами</w:t>
            </w:r>
            <w:proofErr w:type="spellEnd"/>
            <w:r w:rsidRPr="005B377D">
              <w:rPr>
                <w:lang w:val="uk-UA"/>
              </w:rPr>
              <w:t xml:space="preserve"> та вручну</w:t>
            </w:r>
          </w:p>
          <w:p w14:paraId="1246FF9A" w14:textId="6961BF5A" w:rsidR="002F0318" w:rsidRPr="005B377D" w:rsidRDefault="002F0318" w:rsidP="002F0318">
            <w:pPr>
              <w:pStyle w:val="affb"/>
              <w:tabs>
                <w:tab w:val="left" w:pos="9498"/>
              </w:tabs>
              <w:spacing w:after="0"/>
              <w:rPr>
                <w:lang w:val="uk-UA"/>
              </w:rPr>
            </w:pPr>
            <w:r w:rsidRPr="005B377D">
              <w:rPr>
                <w:b/>
                <w:lang w:val="uk-UA"/>
              </w:rPr>
              <w:t xml:space="preserve">В1.5. </w:t>
            </w:r>
            <w:r w:rsidR="00407E19" w:rsidRPr="005B377D">
              <w:rPr>
                <w:lang w:val="uk-UA"/>
              </w:rPr>
              <w:t>Обслуговувати, виконувати поточний ремонт механізмів та пристроїв, що застосовуються у процесі роботи та усувати дрібні неполадки у їх роботі</w:t>
            </w:r>
          </w:p>
          <w:p w14:paraId="1DD224BC" w14:textId="5D84975B" w:rsidR="00D30488" w:rsidRPr="005B377D" w:rsidRDefault="00D30488" w:rsidP="00D30488">
            <w:pPr>
              <w:pStyle w:val="affb"/>
              <w:tabs>
                <w:tab w:val="left" w:pos="9498"/>
              </w:tabs>
              <w:spacing w:after="0"/>
              <w:rPr>
                <w:lang w:val="uk-UA"/>
              </w:rPr>
            </w:pPr>
            <w:r w:rsidRPr="005B377D">
              <w:rPr>
                <w:b/>
                <w:lang w:val="uk-UA"/>
              </w:rPr>
              <w:t>В4.1.</w:t>
            </w:r>
            <w:r w:rsidRPr="005B377D">
              <w:rPr>
                <w:lang w:val="uk-UA"/>
              </w:rPr>
              <w:t xml:space="preserve"> </w:t>
            </w:r>
            <w:r w:rsidR="00F32446" w:rsidRPr="005B377D">
              <w:rPr>
                <w:lang w:val="uk-UA"/>
              </w:rPr>
              <w:t>Пров</w:t>
            </w:r>
            <w:r w:rsidR="008F4669" w:rsidRPr="005B377D">
              <w:rPr>
                <w:lang w:val="uk-UA"/>
              </w:rPr>
              <w:t>о</w:t>
            </w:r>
            <w:r w:rsidR="00F32446" w:rsidRPr="005B377D">
              <w:rPr>
                <w:lang w:val="uk-UA"/>
              </w:rPr>
              <w:t>дити та</w:t>
            </w:r>
            <w:r w:rsidRPr="005B377D">
              <w:rPr>
                <w:lang w:val="uk-UA"/>
              </w:rPr>
              <w:t xml:space="preserve"> відновл</w:t>
            </w:r>
            <w:r w:rsidR="00F32446" w:rsidRPr="005B377D">
              <w:rPr>
                <w:lang w:val="uk-UA"/>
              </w:rPr>
              <w:t>ювати</w:t>
            </w:r>
            <w:r w:rsidRPr="005B377D">
              <w:rPr>
                <w:lang w:val="uk-UA"/>
              </w:rPr>
              <w:t xml:space="preserve"> водостіч</w:t>
            </w:r>
            <w:r w:rsidR="00F32446" w:rsidRPr="005B377D">
              <w:rPr>
                <w:lang w:val="uk-UA"/>
              </w:rPr>
              <w:t>ні</w:t>
            </w:r>
            <w:r w:rsidRPr="005B377D">
              <w:rPr>
                <w:lang w:val="uk-UA"/>
              </w:rPr>
              <w:t xml:space="preserve"> </w:t>
            </w:r>
            <w:r w:rsidR="00F32446" w:rsidRPr="005B377D">
              <w:rPr>
                <w:lang w:val="uk-UA"/>
              </w:rPr>
              <w:t xml:space="preserve">та дренажні </w:t>
            </w:r>
            <w:r w:rsidRPr="005B377D">
              <w:rPr>
                <w:lang w:val="uk-UA"/>
              </w:rPr>
              <w:t>канав</w:t>
            </w:r>
            <w:r w:rsidR="00F32446" w:rsidRPr="005B377D">
              <w:rPr>
                <w:lang w:val="uk-UA"/>
              </w:rPr>
              <w:t>ки</w:t>
            </w:r>
          </w:p>
          <w:p w14:paraId="54D230B6" w14:textId="3E3B7D4F" w:rsidR="004923DE" w:rsidRPr="005B377D" w:rsidRDefault="00D30488" w:rsidP="00D30488">
            <w:pPr>
              <w:pStyle w:val="affb"/>
              <w:tabs>
                <w:tab w:val="left" w:pos="9498"/>
              </w:tabs>
              <w:spacing w:after="0"/>
              <w:rPr>
                <w:bCs/>
                <w:color w:val="000000"/>
                <w:lang w:val="uk-UA"/>
              </w:rPr>
            </w:pPr>
            <w:r w:rsidRPr="005B377D">
              <w:rPr>
                <w:b/>
                <w:lang w:val="uk-UA"/>
              </w:rPr>
              <w:t>В4.</w:t>
            </w:r>
            <w:r w:rsidR="00F32446" w:rsidRPr="005B377D">
              <w:rPr>
                <w:b/>
                <w:lang w:val="uk-UA"/>
              </w:rPr>
              <w:t>2</w:t>
            </w:r>
            <w:r w:rsidRPr="005B377D">
              <w:rPr>
                <w:b/>
                <w:lang w:val="uk-UA"/>
              </w:rPr>
              <w:t>.</w:t>
            </w:r>
            <w:r w:rsidRPr="005B377D">
              <w:rPr>
                <w:lang w:val="uk-UA"/>
              </w:rPr>
              <w:t xml:space="preserve"> Виготовляти, встановлювати та </w:t>
            </w:r>
            <w:r w:rsidRPr="005B377D">
              <w:rPr>
                <w:lang w:val="uk-UA"/>
              </w:rPr>
              <w:lastRenderedPageBreak/>
              <w:t xml:space="preserve">ремонтувати трапи, </w:t>
            </w:r>
            <w:r w:rsidR="00D02B67" w:rsidRPr="005B377D">
              <w:rPr>
                <w:lang w:val="uk-UA"/>
              </w:rPr>
              <w:t xml:space="preserve">люки, </w:t>
            </w:r>
            <w:r w:rsidRPr="005B377D">
              <w:rPr>
                <w:lang w:val="uk-UA"/>
              </w:rPr>
              <w:t>драбини, поручні у ходових відділеннях виробок</w:t>
            </w:r>
          </w:p>
        </w:tc>
        <w:tc>
          <w:tcPr>
            <w:tcW w:w="785" w:type="pct"/>
          </w:tcPr>
          <w:p w14:paraId="68EA87EF" w14:textId="77777777" w:rsidR="004923DE" w:rsidRPr="005B377D" w:rsidRDefault="004923DE" w:rsidP="000E06F6">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451C6E7F" w14:textId="086DBFDB" w:rsidR="004923DE" w:rsidRPr="005B377D" w:rsidRDefault="004923DE" w:rsidP="000E06F6">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А1.2.</w:t>
            </w:r>
            <w:r w:rsidRPr="005B377D">
              <w:rPr>
                <w:rFonts w:ascii="Times New Roman" w:hAnsi="Times New Roman" w:cs="Times New Roman"/>
                <w:bCs/>
                <w:color w:val="000000"/>
                <w:sz w:val="24"/>
                <w:szCs w:val="24"/>
                <w:lang w:val="uk-UA"/>
              </w:rPr>
              <w:t xml:space="preserve"> Користуватися засобами зв’язку</w:t>
            </w:r>
          </w:p>
        </w:tc>
        <w:tc>
          <w:tcPr>
            <w:tcW w:w="799" w:type="pct"/>
            <w:gridSpan w:val="2"/>
          </w:tcPr>
          <w:p w14:paraId="5BEED6EB"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74B7E8E8"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404A2D3E" w14:textId="77777777" w:rsidR="007B6C09" w:rsidRPr="005B377D" w:rsidRDefault="007B6C09" w:rsidP="007B6C0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Підтримувати безпечні умови праці на робочому місці</w:t>
            </w:r>
            <w:r w:rsidRPr="005B377D">
              <w:rPr>
                <w:rFonts w:ascii="Times New Roman" w:hAnsi="Times New Roman" w:cs="Times New Roman"/>
                <w:b/>
                <w:color w:val="000000"/>
                <w:sz w:val="24"/>
                <w:szCs w:val="24"/>
                <w:lang w:val="uk-UA"/>
              </w:rPr>
              <w:t xml:space="preserve"> </w:t>
            </w:r>
          </w:p>
          <w:p w14:paraId="4117B3D3" w14:textId="746ACD12" w:rsidR="00F32446" w:rsidRPr="005B377D" w:rsidRDefault="00F32446"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В4.1.</w:t>
            </w:r>
            <w:r w:rsidRPr="005B377D">
              <w:rPr>
                <w:rFonts w:ascii="Times New Roman" w:hAnsi="Times New Roman" w:cs="Times New Roman"/>
                <w:bCs/>
                <w:color w:val="000000"/>
                <w:sz w:val="24"/>
                <w:szCs w:val="24"/>
                <w:lang w:val="uk-UA"/>
              </w:rPr>
              <w:t xml:space="preserve"> Пров</w:t>
            </w:r>
            <w:r w:rsidR="003D324E" w:rsidRPr="005B377D">
              <w:rPr>
                <w:rFonts w:ascii="Times New Roman" w:hAnsi="Times New Roman" w:cs="Times New Roman"/>
                <w:bCs/>
                <w:color w:val="000000"/>
                <w:sz w:val="24"/>
                <w:szCs w:val="24"/>
                <w:lang w:val="uk-UA"/>
              </w:rPr>
              <w:t>о</w:t>
            </w:r>
            <w:r w:rsidRPr="005B377D">
              <w:rPr>
                <w:rFonts w:ascii="Times New Roman" w:hAnsi="Times New Roman" w:cs="Times New Roman"/>
                <w:bCs/>
                <w:color w:val="000000"/>
                <w:sz w:val="24"/>
                <w:szCs w:val="24"/>
                <w:lang w:val="uk-UA"/>
              </w:rPr>
              <w:t>дити та відновлювати водостічні та дренажні канавки</w:t>
            </w:r>
          </w:p>
          <w:p w14:paraId="335A8F04" w14:textId="48B7761B" w:rsidR="004923DE" w:rsidRPr="005B377D" w:rsidRDefault="00F32446" w:rsidP="00F32446">
            <w:pPr>
              <w:pStyle w:val="111"/>
              <w:tabs>
                <w:tab w:val="left" w:pos="9498"/>
              </w:tabs>
              <w:spacing w:before="0" w:after="0"/>
              <w:rPr>
                <w:b/>
                <w:color w:val="000000"/>
                <w:lang w:val="uk-UA"/>
              </w:rPr>
            </w:pPr>
            <w:r w:rsidRPr="005B377D">
              <w:rPr>
                <w:rFonts w:ascii="Times New Roman" w:hAnsi="Times New Roman" w:cs="Times New Roman"/>
                <w:b/>
                <w:color w:val="000000"/>
                <w:sz w:val="24"/>
                <w:szCs w:val="24"/>
                <w:lang w:val="uk-UA"/>
              </w:rPr>
              <w:t>В4.2.</w:t>
            </w:r>
            <w:r w:rsidRPr="005B377D">
              <w:rPr>
                <w:rFonts w:ascii="Times New Roman" w:hAnsi="Times New Roman" w:cs="Times New Roman"/>
                <w:bCs/>
                <w:color w:val="000000"/>
                <w:sz w:val="24"/>
                <w:szCs w:val="24"/>
                <w:lang w:val="uk-UA"/>
              </w:rPr>
              <w:t xml:space="preserve"> Виготовляти, встановлювати та ремонтувати трапи,</w:t>
            </w:r>
            <w:r w:rsidR="00D02B67" w:rsidRPr="005B377D">
              <w:rPr>
                <w:rFonts w:ascii="Times New Roman" w:hAnsi="Times New Roman" w:cs="Times New Roman"/>
                <w:bCs/>
                <w:color w:val="000000"/>
                <w:sz w:val="24"/>
                <w:szCs w:val="24"/>
                <w:lang w:val="uk-UA"/>
              </w:rPr>
              <w:t xml:space="preserve"> люки,</w:t>
            </w:r>
            <w:r w:rsidRPr="005B377D">
              <w:rPr>
                <w:rFonts w:ascii="Times New Roman" w:hAnsi="Times New Roman" w:cs="Times New Roman"/>
                <w:bCs/>
                <w:color w:val="000000"/>
                <w:sz w:val="24"/>
                <w:szCs w:val="24"/>
                <w:lang w:val="uk-UA"/>
              </w:rPr>
              <w:t xml:space="preserve"> драбини, поручні у ходових відділеннях виробок</w:t>
            </w:r>
          </w:p>
        </w:tc>
      </w:tr>
      <w:tr w:rsidR="00D77FC2" w:rsidRPr="005B377D" w14:paraId="1FACFE32" w14:textId="77777777" w:rsidTr="007B591E">
        <w:trPr>
          <w:trHeight w:val="1402"/>
        </w:trPr>
        <w:tc>
          <w:tcPr>
            <w:tcW w:w="642" w:type="pct"/>
            <w:vMerge/>
            <w:tcBorders>
              <w:left w:val="single" w:sz="4" w:space="0" w:color="auto"/>
              <w:right w:val="single" w:sz="4" w:space="0" w:color="auto"/>
            </w:tcBorders>
            <w:shd w:val="clear" w:color="auto" w:fill="auto"/>
          </w:tcPr>
          <w:p w14:paraId="30B56051" w14:textId="77777777" w:rsidR="00D77FC2" w:rsidRPr="005B377D" w:rsidRDefault="00D77FC2" w:rsidP="00D77FC2">
            <w:pPr>
              <w:pStyle w:val="affb"/>
              <w:tabs>
                <w:tab w:val="left" w:pos="9498"/>
              </w:tabs>
              <w:spacing w:after="0"/>
              <w:ind w:firstLine="567"/>
              <w:rPr>
                <w:lang w:val="uk-UA"/>
              </w:rPr>
            </w:pPr>
            <w:bookmarkStart w:id="3" w:name="_Hlk138429373"/>
          </w:p>
        </w:tc>
        <w:tc>
          <w:tcPr>
            <w:tcW w:w="694" w:type="pct"/>
          </w:tcPr>
          <w:p w14:paraId="393CDF83" w14:textId="2F3C2188" w:rsidR="00D77FC2" w:rsidRPr="005B377D" w:rsidRDefault="00D77FC2" w:rsidP="00D77FC2">
            <w:pPr>
              <w:spacing w:before="0" w:after="0"/>
              <w:rPr>
                <w:rFonts w:ascii="Times New Roman" w:eastAsia="Arial" w:hAnsi="Times New Roman" w:cs="Times New Roman"/>
                <w:b/>
                <w:color w:val="auto"/>
                <w:sz w:val="24"/>
                <w:szCs w:val="24"/>
                <w:lang w:val="uk-UA"/>
              </w:rPr>
            </w:pPr>
            <w:r w:rsidRPr="005B377D">
              <w:rPr>
                <w:rFonts w:ascii="Times New Roman" w:eastAsia="Arial" w:hAnsi="Times New Roman" w:cs="Times New Roman"/>
                <w:b/>
                <w:color w:val="auto"/>
                <w:sz w:val="24"/>
                <w:szCs w:val="24"/>
                <w:lang w:val="uk-UA"/>
              </w:rPr>
              <w:t>B5.</w:t>
            </w:r>
            <w:r w:rsidRPr="005B377D">
              <w:rPr>
                <w:rFonts w:ascii="Times New Roman" w:eastAsia="Arial" w:hAnsi="Times New Roman" w:cs="Times New Roman"/>
                <w:color w:val="auto"/>
                <w:sz w:val="24"/>
                <w:szCs w:val="24"/>
                <w:lang w:val="uk-UA"/>
              </w:rPr>
              <w:t xml:space="preserve"> Здатність перекріпляти горизонтальні та похилі гірничі виробки</w:t>
            </w:r>
          </w:p>
        </w:tc>
        <w:tc>
          <w:tcPr>
            <w:tcW w:w="1089" w:type="pct"/>
          </w:tcPr>
          <w:p w14:paraId="38E9BD85" w14:textId="77777777" w:rsidR="00D77FC2" w:rsidRPr="005B377D" w:rsidRDefault="00D77FC2" w:rsidP="00D77FC2">
            <w:pPr>
              <w:pStyle w:val="affb"/>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7A1865FD" w14:textId="77777777" w:rsidR="00D77FC2" w:rsidRPr="005B377D" w:rsidRDefault="00D77FC2" w:rsidP="00D77FC2">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150D907A" w14:textId="77777777" w:rsidR="00D77FC2" w:rsidRPr="005B377D" w:rsidRDefault="00D77FC2" w:rsidP="00D77FC2">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Призначення контрольно-вимірюваних приладів, інструментів, пристосувань, апаратури </w:t>
            </w:r>
          </w:p>
          <w:p w14:paraId="446C4BA5" w14:textId="77777777" w:rsidR="00D77FC2" w:rsidRPr="005B377D" w:rsidRDefault="00D77FC2" w:rsidP="00D77FC2">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Вимоги до стану та охорони праці під час роботи з інструментом та пристроями</w:t>
            </w:r>
          </w:p>
          <w:p w14:paraId="099EE30B" w14:textId="77777777" w:rsidR="00D77FC2" w:rsidRPr="005B377D" w:rsidRDefault="00D77FC2" w:rsidP="00D77FC2">
            <w:pPr>
              <w:pStyle w:val="affb"/>
              <w:tabs>
                <w:tab w:val="left" w:pos="9498"/>
              </w:tabs>
              <w:spacing w:after="0"/>
              <w:rPr>
                <w:b/>
                <w:lang w:val="uk-UA"/>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2F78D844" w14:textId="77777777" w:rsidR="00D77FC2" w:rsidRPr="005B377D" w:rsidRDefault="00D77FC2" w:rsidP="000A419A">
            <w:pPr>
              <w:pStyle w:val="affb"/>
              <w:tabs>
                <w:tab w:val="left" w:pos="9498"/>
              </w:tabs>
              <w:spacing w:after="0"/>
              <w:rPr>
                <w:lang w:val="uk-UA"/>
              </w:rPr>
            </w:pPr>
            <w:r w:rsidRPr="005B377D">
              <w:rPr>
                <w:b/>
                <w:lang w:val="uk-UA"/>
              </w:rPr>
              <w:t>В1.1.</w:t>
            </w:r>
            <w:r w:rsidRPr="005B377D">
              <w:rPr>
                <w:lang w:val="uk-UA"/>
              </w:rPr>
              <w:t xml:space="preserve"> Конструкції та правила улаштування полків, помостів, укосин, настилів</w:t>
            </w:r>
          </w:p>
          <w:p w14:paraId="4A0D762E" w14:textId="77777777" w:rsidR="00D77FC2" w:rsidRPr="005B377D" w:rsidRDefault="00D77FC2" w:rsidP="00D77FC2">
            <w:pPr>
              <w:pStyle w:val="affb"/>
              <w:tabs>
                <w:tab w:val="left" w:pos="9498"/>
              </w:tabs>
              <w:spacing w:after="0"/>
              <w:rPr>
                <w:lang w:val="uk-UA"/>
              </w:rPr>
            </w:pPr>
            <w:r w:rsidRPr="005B377D">
              <w:rPr>
                <w:b/>
                <w:lang w:val="uk-UA"/>
              </w:rPr>
              <w:t>В1.2.</w:t>
            </w:r>
            <w:r w:rsidRPr="005B377D">
              <w:rPr>
                <w:lang w:val="uk-UA"/>
              </w:rPr>
              <w:t xml:space="preserve"> Будову, призначення, правила експлуатації відбійних молотків, </w:t>
            </w:r>
            <w:proofErr w:type="spellStart"/>
            <w:r w:rsidRPr="005B377D">
              <w:rPr>
                <w:lang w:val="uk-UA"/>
              </w:rPr>
              <w:t>пневмоломів</w:t>
            </w:r>
            <w:proofErr w:type="spellEnd"/>
          </w:p>
          <w:p w14:paraId="017B9583" w14:textId="53B875AD" w:rsidR="00D77FC2" w:rsidRPr="005B377D" w:rsidRDefault="00D77FC2" w:rsidP="00D77FC2">
            <w:pPr>
              <w:pStyle w:val="affb"/>
              <w:tabs>
                <w:tab w:val="left" w:pos="9498"/>
              </w:tabs>
              <w:spacing w:after="0"/>
              <w:rPr>
                <w:lang w:val="uk-UA"/>
              </w:rPr>
            </w:pPr>
            <w:r w:rsidRPr="005B377D">
              <w:rPr>
                <w:b/>
                <w:lang w:val="uk-UA"/>
              </w:rPr>
              <w:t>В1.3.</w:t>
            </w:r>
            <w:r w:rsidRPr="005B377D">
              <w:rPr>
                <w:lang w:val="uk-UA"/>
              </w:rPr>
              <w:t xml:space="preserve"> Будову, призначення, правила експлуатації ручних та колонкових </w:t>
            </w:r>
            <w:proofErr w:type="spellStart"/>
            <w:r w:rsidRPr="005B377D">
              <w:rPr>
                <w:lang w:val="uk-UA"/>
              </w:rPr>
              <w:lastRenderedPageBreak/>
              <w:t>електросвердл</w:t>
            </w:r>
            <w:proofErr w:type="spellEnd"/>
            <w:r w:rsidR="00441E83">
              <w:rPr>
                <w:lang w:val="uk-UA"/>
              </w:rPr>
              <w:t xml:space="preserve">, </w:t>
            </w:r>
            <w:proofErr w:type="spellStart"/>
            <w:r w:rsidR="00441E83">
              <w:rPr>
                <w:lang w:val="uk-UA"/>
              </w:rPr>
              <w:t>пневмосвердл</w:t>
            </w:r>
            <w:proofErr w:type="spellEnd"/>
          </w:p>
          <w:p w14:paraId="7D236B0C" w14:textId="3FDEA370" w:rsidR="00D77FC2" w:rsidRPr="005B377D" w:rsidRDefault="00D77FC2" w:rsidP="00D77FC2">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В1.4.</w:t>
            </w:r>
            <w:r w:rsidRPr="005B377D">
              <w:rPr>
                <w:rFonts w:ascii="Times New Roman" w:hAnsi="Times New Roman" w:cs="Times New Roman"/>
                <w:bCs/>
                <w:color w:val="000000"/>
                <w:sz w:val="24"/>
                <w:szCs w:val="24"/>
                <w:lang w:val="uk-UA"/>
              </w:rPr>
              <w:t xml:space="preserve"> Правила роботи з вантажопідіймальними машинами, устаткуванням, механізмами, керованими з підлоги</w:t>
            </w:r>
            <w:r w:rsidR="00EE5435" w:rsidRPr="005B377D">
              <w:rPr>
                <w:rFonts w:ascii="Times New Roman" w:hAnsi="Times New Roman" w:cs="Times New Roman"/>
                <w:bCs/>
                <w:color w:val="000000"/>
                <w:sz w:val="24"/>
                <w:szCs w:val="24"/>
                <w:lang w:val="uk-UA"/>
              </w:rPr>
              <w:t>, ЗММ</w:t>
            </w:r>
          </w:p>
          <w:p w14:paraId="52CEAEDC" w14:textId="77777777" w:rsidR="00D77FC2" w:rsidRPr="005B377D" w:rsidRDefault="00D77FC2" w:rsidP="00D77FC2">
            <w:pPr>
              <w:pStyle w:val="affb"/>
              <w:tabs>
                <w:tab w:val="left" w:pos="9498"/>
              </w:tabs>
              <w:spacing w:after="0"/>
              <w:rPr>
                <w:lang w:val="uk-UA"/>
              </w:rPr>
            </w:pPr>
            <w:r w:rsidRPr="005B377D">
              <w:rPr>
                <w:b/>
                <w:lang w:val="uk-UA"/>
              </w:rPr>
              <w:t>В1.5.</w:t>
            </w:r>
            <w:r w:rsidRPr="005B377D">
              <w:rPr>
                <w:lang w:val="uk-UA"/>
              </w:rPr>
              <w:t xml:space="preserve"> Технологію буріння шпурів ручними, колонковими електросвердлами та </w:t>
            </w:r>
            <w:proofErr w:type="spellStart"/>
            <w:r w:rsidRPr="005B377D">
              <w:rPr>
                <w:lang w:val="uk-UA"/>
              </w:rPr>
              <w:t>пневмосвердлами</w:t>
            </w:r>
            <w:proofErr w:type="spellEnd"/>
            <w:r w:rsidRPr="005B377D">
              <w:rPr>
                <w:lang w:val="uk-UA"/>
              </w:rPr>
              <w:t>, вимоги безпеки</w:t>
            </w:r>
          </w:p>
          <w:p w14:paraId="5E170AE8" w14:textId="525E2280" w:rsidR="00D77FC2" w:rsidRPr="005B377D" w:rsidRDefault="00D77FC2" w:rsidP="00D77FC2">
            <w:pPr>
              <w:pStyle w:val="affb"/>
              <w:tabs>
                <w:tab w:val="left" w:pos="9498"/>
              </w:tabs>
              <w:spacing w:after="0"/>
              <w:rPr>
                <w:lang w:val="uk-UA"/>
              </w:rPr>
            </w:pPr>
            <w:r w:rsidRPr="005B377D">
              <w:rPr>
                <w:b/>
                <w:lang w:val="uk-UA"/>
              </w:rPr>
              <w:t>В1.6.</w:t>
            </w:r>
            <w:r w:rsidRPr="005B377D">
              <w:rPr>
                <w:lang w:val="uk-UA"/>
              </w:rPr>
              <w:t xml:space="preserve"> Технологію розробки гірничої маси відбійним молотком, </w:t>
            </w:r>
            <w:proofErr w:type="spellStart"/>
            <w:r w:rsidRPr="005B377D">
              <w:rPr>
                <w:lang w:val="uk-UA"/>
              </w:rPr>
              <w:t>пневмоломом</w:t>
            </w:r>
            <w:proofErr w:type="spellEnd"/>
            <w:r w:rsidRPr="005B377D">
              <w:rPr>
                <w:lang w:val="uk-UA"/>
              </w:rPr>
              <w:t>, вручну та вимоги безпеки</w:t>
            </w:r>
          </w:p>
          <w:p w14:paraId="403A31EA" w14:textId="77777777" w:rsidR="004226A7" w:rsidRPr="005B377D" w:rsidRDefault="004226A7" w:rsidP="004226A7">
            <w:pPr>
              <w:spacing w:before="0" w:after="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color w:val="auto"/>
                <w:sz w:val="24"/>
                <w:szCs w:val="24"/>
                <w:lang w:val="uk-UA" w:eastAsia="ru-RU"/>
              </w:rPr>
              <w:t>В1.7.</w:t>
            </w:r>
            <w:r w:rsidRPr="005B377D">
              <w:rPr>
                <w:rFonts w:ascii="Times New Roman" w:eastAsia="Times New Roman" w:hAnsi="Times New Roman" w:cs="Times New Roman"/>
                <w:color w:val="auto"/>
                <w:sz w:val="24"/>
                <w:szCs w:val="24"/>
                <w:lang w:val="uk-UA" w:eastAsia="ru-RU"/>
              </w:rPr>
              <w:t xml:space="preserve"> </w:t>
            </w:r>
            <w:r w:rsidRPr="005B377D">
              <w:rPr>
                <w:rFonts w:ascii="Times New Roman" w:eastAsia="Times New Roman" w:hAnsi="Times New Roman" w:cs="Times New Roman"/>
                <w:color w:val="000000"/>
                <w:sz w:val="24"/>
                <w:szCs w:val="24"/>
                <w:lang w:val="uk-UA"/>
              </w:rPr>
              <w:t>Будову, призначення, технічні характеристики та вимоги безпечної експлуатації установок для нагнітання в масив полімерних матеріалів</w:t>
            </w:r>
          </w:p>
          <w:p w14:paraId="1399BF58" w14:textId="77777777" w:rsidR="004226A7" w:rsidRPr="005B377D" w:rsidRDefault="004226A7" w:rsidP="004226A7">
            <w:pPr>
              <w:spacing w:before="0" w:after="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color w:val="auto"/>
                <w:sz w:val="24"/>
                <w:szCs w:val="24"/>
                <w:lang w:val="uk-UA" w:eastAsia="ru-RU"/>
              </w:rPr>
              <w:t>В1.8.</w:t>
            </w:r>
            <w:r w:rsidRPr="005B377D">
              <w:rPr>
                <w:rFonts w:ascii="Times New Roman" w:eastAsia="Times New Roman" w:hAnsi="Times New Roman" w:cs="Times New Roman"/>
                <w:color w:val="auto"/>
                <w:sz w:val="24"/>
                <w:szCs w:val="24"/>
                <w:lang w:val="uk-UA" w:eastAsia="ru-RU"/>
              </w:rPr>
              <w:t xml:space="preserve"> </w:t>
            </w:r>
            <w:r w:rsidRPr="005B377D">
              <w:rPr>
                <w:rFonts w:ascii="Times New Roman" w:eastAsia="Times New Roman" w:hAnsi="Times New Roman" w:cs="Times New Roman"/>
                <w:color w:val="000000"/>
                <w:sz w:val="24"/>
                <w:szCs w:val="24"/>
                <w:lang w:val="uk-UA"/>
              </w:rPr>
              <w:t>Види і властивості полімерних матеріалів, що застосовуються для укріплення порід покрівлі, вимоги безпеки під час їх використання, технологію та способи нагнітання</w:t>
            </w:r>
          </w:p>
          <w:p w14:paraId="185B5303" w14:textId="24B106C6" w:rsidR="004D0AA2" w:rsidRPr="005B377D" w:rsidRDefault="004D0AA2" w:rsidP="00D77FC2">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В5.1.</w:t>
            </w:r>
            <w:r w:rsidRPr="005B377D">
              <w:rPr>
                <w:rFonts w:ascii="Times New Roman" w:hAnsi="Times New Roman" w:cs="Times New Roman"/>
                <w:bCs/>
                <w:color w:val="000000"/>
                <w:sz w:val="24"/>
                <w:szCs w:val="24"/>
                <w:lang w:val="uk-UA"/>
              </w:rPr>
              <w:t>Основні поняття про гірничий тиск та характер його прояву</w:t>
            </w:r>
          </w:p>
          <w:p w14:paraId="365D98B8" w14:textId="4F3CB12B" w:rsidR="00AB5892" w:rsidRPr="005B377D" w:rsidRDefault="00AB5892" w:rsidP="00D77FC2">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В5.2.</w:t>
            </w:r>
            <w:r w:rsidRPr="005B377D">
              <w:rPr>
                <w:rFonts w:ascii="Times New Roman" w:hAnsi="Times New Roman" w:cs="Times New Roman"/>
                <w:color w:val="000000"/>
                <w:sz w:val="24"/>
                <w:szCs w:val="24"/>
                <w:lang w:val="uk-UA"/>
              </w:rPr>
              <w:t>Призначення та порядок використання маркшейдерських позначок для перевірки напрямку виробки</w:t>
            </w:r>
          </w:p>
          <w:p w14:paraId="350A5015" w14:textId="63D00A71" w:rsidR="00D77FC2" w:rsidRPr="005B377D" w:rsidRDefault="00D77FC2" w:rsidP="00D77FC2">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C6576D" w:rsidRPr="005B377D">
              <w:rPr>
                <w:rFonts w:ascii="Times New Roman" w:hAnsi="Times New Roman" w:cs="Times New Roman"/>
                <w:b/>
                <w:color w:val="000000"/>
                <w:sz w:val="24"/>
                <w:szCs w:val="24"/>
                <w:lang w:val="uk-UA"/>
              </w:rPr>
              <w:t>5</w:t>
            </w:r>
            <w:r w:rsidRPr="005B377D">
              <w:rPr>
                <w:rFonts w:ascii="Times New Roman" w:hAnsi="Times New Roman" w:cs="Times New Roman"/>
                <w:b/>
                <w:color w:val="000000"/>
                <w:sz w:val="24"/>
                <w:szCs w:val="24"/>
                <w:lang w:val="uk-UA"/>
              </w:rPr>
              <w:t>.</w:t>
            </w:r>
            <w:r w:rsidR="00AB5892" w:rsidRPr="005B377D">
              <w:rPr>
                <w:rFonts w:ascii="Times New Roman" w:hAnsi="Times New Roman" w:cs="Times New Roman"/>
                <w:b/>
                <w:color w:val="000000"/>
                <w:sz w:val="24"/>
                <w:szCs w:val="24"/>
                <w:lang w:val="uk-UA"/>
              </w:rPr>
              <w:t>3</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Види ремонту гірничих виробок</w:t>
            </w:r>
          </w:p>
          <w:p w14:paraId="67AEFB63" w14:textId="4E058C01" w:rsidR="00D77FC2" w:rsidRPr="005B377D" w:rsidRDefault="00D77FC2" w:rsidP="00D77FC2">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162DEC" w:rsidRPr="005B377D">
              <w:rPr>
                <w:rFonts w:ascii="Times New Roman" w:hAnsi="Times New Roman" w:cs="Times New Roman"/>
                <w:b/>
                <w:color w:val="000000"/>
                <w:sz w:val="24"/>
                <w:szCs w:val="24"/>
                <w:lang w:val="uk-UA"/>
              </w:rPr>
              <w:t>5</w:t>
            </w:r>
            <w:r w:rsidRPr="005B377D">
              <w:rPr>
                <w:rFonts w:ascii="Times New Roman" w:hAnsi="Times New Roman" w:cs="Times New Roman"/>
                <w:b/>
                <w:color w:val="000000"/>
                <w:sz w:val="24"/>
                <w:szCs w:val="24"/>
                <w:lang w:val="uk-UA"/>
              </w:rPr>
              <w:t>.</w:t>
            </w:r>
            <w:r w:rsidR="00AB5892" w:rsidRPr="005B377D">
              <w:rPr>
                <w:rFonts w:ascii="Times New Roman" w:hAnsi="Times New Roman" w:cs="Times New Roman"/>
                <w:b/>
                <w:color w:val="000000"/>
                <w:sz w:val="24"/>
                <w:szCs w:val="24"/>
                <w:lang w:val="uk-UA"/>
              </w:rPr>
              <w:t>4</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Види</w:t>
            </w:r>
            <w:r w:rsidR="00FE1DBA" w:rsidRPr="005B377D">
              <w:rPr>
                <w:rFonts w:ascii="Times New Roman" w:hAnsi="Times New Roman" w:cs="Times New Roman"/>
                <w:color w:val="000000"/>
                <w:sz w:val="24"/>
                <w:szCs w:val="24"/>
                <w:lang w:val="uk-UA"/>
              </w:rPr>
              <w:t>, типорозміри</w:t>
            </w:r>
            <w:r w:rsidRPr="005B377D">
              <w:rPr>
                <w:rFonts w:ascii="Times New Roman" w:hAnsi="Times New Roman" w:cs="Times New Roman"/>
                <w:color w:val="000000"/>
                <w:sz w:val="24"/>
                <w:szCs w:val="24"/>
                <w:lang w:val="uk-UA"/>
              </w:rPr>
              <w:t xml:space="preserve"> кріплення гірничих виробок та </w:t>
            </w:r>
            <w:r w:rsidR="00162DEC" w:rsidRPr="005B377D">
              <w:rPr>
                <w:rFonts w:ascii="Times New Roman" w:hAnsi="Times New Roman" w:cs="Times New Roman"/>
                <w:color w:val="000000"/>
                <w:sz w:val="24"/>
                <w:szCs w:val="24"/>
                <w:lang w:val="uk-UA"/>
              </w:rPr>
              <w:t>технологію</w:t>
            </w:r>
            <w:r w:rsidRPr="005B377D">
              <w:rPr>
                <w:rFonts w:ascii="Times New Roman" w:hAnsi="Times New Roman" w:cs="Times New Roman"/>
                <w:color w:val="000000"/>
                <w:sz w:val="24"/>
                <w:szCs w:val="24"/>
                <w:lang w:val="uk-UA"/>
              </w:rPr>
              <w:t xml:space="preserve"> </w:t>
            </w:r>
            <w:r w:rsidR="00FE1DBA" w:rsidRPr="005B377D">
              <w:rPr>
                <w:rFonts w:ascii="Times New Roman" w:hAnsi="Times New Roman" w:cs="Times New Roman"/>
                <w:color w:val="000000"/>
                <w:sz w:val="24"/>
                <w:szCs w:val="24"/>
                <w:lang w:val="uk-UA"/>
              </w:rPr>
              <w:t>його</w:t>
            </w:r>
            <w:r w:rsidRPr="005B377D">
              <w:rPr>
                <w:rFonts w:ascii="Times New Roman" w:hAnsi="Times New Roman" w:cs="Times New Roman"/>
                <w:color w:val="000000"/>
                <w:sz w:val="24"/>
                <w:szCs w:val="24"/>
                <w:lang w:val="uk-UA"/>
              </w:rPr>
              <w:t xml:space="preserve"> </w:t>
            </w:r>
            <w:r w:rsidR="00AB5892" w:rsidRPr="005B377D">
              <w:rPr>
                <w:rFonts w:ascii="Times New Roman" w:hAnsi="Times New Roman" w:cs="Times New Roman"/>
                <w:color w:val="000000"/>
                <w:sz w:val="24"/>
                <w:szCs w:val="24"/>
                <w:lang w:val="uk-UA"/>
              </w:rPr>
              <w:t xml:space="preserve">ремонту, </w:t>
            </w:r>
            <w:r w:rsidRPr="005B377D">
              <w:rPr>
                <w:rFonts w:ascii="Times New Roman" w:hAnsi="Times New Roman" w:cs="Times New Roman"/>
                <w:color w:val="000000"/>
                <w:sz w:val="24"/>
                <w:szCs w:val="24"/>
                <w:lang w:val="uk-UA"/>
              </w:rPr>
              <w:t>зведення</w:t>
            </w:r>
          </w:p>
          <w:p w14:paraId="735D7C8C" w14:textId="2F1F3F0D" w:rsidR="004D0AA2" w:rsidRPr="005B377D" w:rsidRDefault="004D0AA2" w:rsidP="00D77FC2">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В5.</w:t>
            </w:r>
            <w:r w:rsidR="00AB5892" w:rsidRPr="005B377D">
              <w:rPr>
                <w:rFonts w:ascii="Times New Roman" w:hAnsi="Times New Roman" w:cs="Times New Roman"/>
                <w:b/>
                <w:color w:val="000000"/>
                <w:sz w:val="24"/>
                <w:szCs w:val="24"/>
                <w:lang w:val="uk-UA"/>
              </w:rPr>
              <w:t>5</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Технологію заміни окремих рам та елементів кріплення, вимоги безпеки</w:t>
            </w:r>
          </w:p>
          <w:p w14:paraId="401ED84D" w14:textId="30FEB9B4" w:rsidR="00D77FC2" w:rsidRPr="005B377D" w:rsidRDefault="00D77FC2" w:rsidP="00D77FC2">
            <w:pPr>
              <w:pStyle w:val="affb"/>
              <w:spacing w:after="0"/>
              <w:rPr>
                <w:bCs/>
                <w:color w:val="000000"/>
                <w:lang w:val="uk-UA" w:eastAsia="en-US"/>
              </w:rPr>
            </w:pPr>
            <w:r w:rsidRPr="005B377D">
              <w:rPr>
                <w:b/>
                <w:color w:val="000000"/>
                <w:lang w:val="uk-UA" w:eastAsia="en-US"/>
              </w:rPr>
              <w:t>В5.</w:t>
            </w:r>
            <w:r w:rsidR="00AB5892" w:rsidRPr="005B377D">
              <w:rPr>
                <w:b/>
                <w:color w:val="000000"/>
                <w:lang w:val="uk-UA" w:eastAsia="en-US"/>
              </w:rPr>
              <w:t>6</w:t>
            </w:r>
            <w:r w:rsidRPr="005B377D">
              <w:rPr>
                <w:b/>
                <w:color w:val="000000"/>
                <w:lang w:val="uk-UA" w:eastAsia="en-US"/>
              </w:rPr>
              <w:t xml:space="preserve">. </w:t>
            </w:r>
            <w:r w:rsidRPr="005B377D">
              <w:rPr>
                <w:bCs/>
                <w:color w:val="000000"/>
                <w:lang w:val="uk-UA" w:eastAsia="en-US"/>
              </w:rPr>
              <w:t xml:space="preserve">Технологію </w:t>
            </w:r>
            <w:proofErr w:type="spellStart"/>
            <w:r w:rsidRPr="005B377D">
              <w:rPr>
                <w:bCs/>
                <w:color w:val="000000"/>
                <w:lang w:val="uk-UA" w:eastAsia="en-US"/>
              </w:rPr>
              <w:t>перекріплення</w:t>
            </w:r>
            <w:proofErr w:type="spellEnd"/>
            <w:r w:rsidRPr="005B377D">
              <w:rPr>
                <w:bCs/>
                <w:color w:val="000000"/>
                <w:lang w:val="uk-UA" w:eastAsia="en-US"/>
              </w:rPr>
              <w:t xml:space="preserve"> горизонтальних та похилих гірничих виробок, вимоги безпеки</w:t>
            </w:r>
          </w:p>
          <w:p w14:paraId="2C012676" w14:textId="7067E61C" w:rsidR="001D1F4E" w:rsidRPr="005B377D" w:rsidRDefault="001D1F4E" w:rsidP="00D77FC2">
            <w:pPr>
              <w:pStyle w:val="affb"/>
              <w:spacing w:after="0"/>
              <w:rPr>
                <w:bCs/>
                <w:color w:val="000000"/>
                <w:lang w:val="uk-UA" w:eastAsia="en-US"/>
              </w:rPr>
            </w:pPr>
            <w:r w:rsidRPr="005B377D">
              <w:rPr>
                <w:b/>
                <w:color w:val="000000"/>
                <w:lang w:val="uk-UA" w:eastAsia="en-US"/>
              </w:rPr>
              <w:t>В5.</w:t>
            </w:r>
            <w:r w:rsidR="00AB5892" w:rsidRPr="005B377D">
              <w:rPr>
                <w:b/>
                <w:color w:val="000000"/>
                <w:lang w:val="uk-UA" w:eastAsia="en-US"/>
              </w:rPr>
              <w:t>7</w:t>
            </w:r>
            <w:r w:rsidRPr="005B377D">
              <w:rPr>
                <w:b/>
                <w:color w:val="000000"/>
                <w:lang w:val="uk-UA" w:eastAsia="en-US"/>
              </w:rPr>
              <w:t xml:space="preserve">. </w:t>
            </w:r>
            <w:r w:rsidRPr="005B377D">
              <w:rPr>
                <w:bCs/>
                <w:color w:val="000000"/>
                <w:lang w:val="uk-UA" w:eastAsia="en-US"/>
              </w:rPr>
              <w:t xml:space="preserve">Технологію </w:t>
            </w:r>
            <w:proofErr w:type="spellStart"/>
            <w:r w:rsidRPr="005B377D">
              <w:rPr>
                <w:bCs/>
                <w:color w:val="000000"/>
                <w:lang w:val="uk-UA" w:eastAsia="en-US"/>
              </w:rPr>
              <w:t>перекріплення</w:t>
            </w:r>
            <w:proofErr w:type="spellEnd"/>
            <w:r w:rsidRPr="005B377D">
              <w:rPr>
                <w:bCs/>
                <w:color w:val="000000"/>
                <w:lang w:val="uk-UA" w:eastAsia="en-US"/>
              </w:rPr>
              <w:t xml:space="preserve"> горизонтальних та похилих гірничих виробок з розширенням перерізу виробки, вимоги безпеки</w:t>
            </w:r>
          </w:p>
          <w:p w14:paraId="0F12C17F" w14:textId="0D561E24" w:rsidR="00D77FC2" w:rsidRPr="005B377D" w:rsidRDefault="001E2BAB" w:rsidP="001E2BAB">
            <w:pPr>
              <w:pStyle w:val="affb"/>
              <w:spacing w:after="0"/>
              <w:rPr>
                <w:bCs/>
                <w:color w:val="000000"/>
                <w:lang w:val="uk-UA" w:eastAsia="en-US"/>
              </w:rPr>
            </w:pPr>
            <w:r w:rsidRPr="005B377D">
              <w:rPr>
                <w:b/>
                <w:color w:val="000000"/>
                <w:lang w:val="uk-UA" w:eastAsia="en-US"/>
              </w:rPr>
              <w:t>В5.</w:t>
            </w:r>
            <w:r w:rsidR="00AB5892" w:rsidRPr="005B377D">
              <w:rPr>
                <w:b/>
                <w:color w:val="000000"/>
                <w:lang w:val="uk-UA" w:eastAsia="en-US"/>
              </w:rPr>
              <w:t>8</w:t>
            </w:r>
            <w:r w:rsidRPr="005B377D">
              <w:rPr>
                <w:b/>
                <w:color w:val="000000"/>
                <w:lang w:val="uk-UA" w:eastAsia="en-US"/>
              </w:rPr>
              <w:t xml:space="preserve">. </w:t>
            </w:r>
            <w:r w:rsidRPr="005B377D">
              <w:rPr>
                <w:bCs/>
                <w:color w:val="000000"/>
                <w:lang w:val="uk-UA" w:eastAsia="en-US"/>
              </w:rPr>
              <w:t xml:space="preserve">Технологію </w:t>
            </w:r>
            <w:proofErr w:type="spellStart"/>
            <w:r w:rsidRPr="005B377D">
              <w:rPr>
                <w:bCs/>
                <w:color w:val="000000"/>
                <w:lang w:val="uk-UA" w:eastAsia="en-US"/>
              </w:rPr>
              <w:t>перекріплення</w:t>
            </w:r>
            <w:proofErr w:type="spellEnd"/>
            <w:r w:rsidRPr="005B377D">
              <w:rPr>
                <w:bCs/>
                <w:color w:val="000000"/>
                <w:lang w:val="uk-UA" w:eastAsia="en-US"/>
              </w:rPr>
              <w:t xml:space="preserve"> горизонтальних та похилих гірничих виробок в місцях </w:t>
            </w:r>
            <w:r w:rsidRPr="005B377D">
              <w:rPr>
                <w:bCs/>
                <w:color w:val="000000"/>
                <w:lang w:val="uk-UA" w:eastAsia="en-US"/>
              </w:rPr>
              <w:lastRenderedPageBreak/>
              <w:t>геологічних порушень та підвищеного гірничого тиску, вимоги безпеки</w:t>
            </w:r>
          </w:p>
          <w:p w14:paraId="67201800" w14:textId="1024F275" w:rsidR="001E2BAB" w:rsidRPr="005B377D" w:rsidRDefault="001E2BAB" w:rsidP="001E2BAB">
            <w:pPr>
              <w:pStyle w:val="affb"/>
              <w:spacing w:after="0"/>
              <w:rPr>
                <w:bCs/>
                <w:color w:val="000000"/>
                <w:lang w:val="uk-UA" w:eastAsia="en-US"/>
              </w:rPr>
            </w:pPr>
            <w:r w:rsidRPr="005B377D">
              <w:rPr>
                <w:b/>
                <w:color w:val="000000"/>
                <w:lang w:val="uk-UA" w:eastAsia="en-US"/>
              </w:rPr>
              <w:t>В5.</w:t>
            </w:r>
            <w:r w:rsidR="00AB5892" w:rsidRPr="005B377D">
              <w:rPr>
                <w:b/>
                <w:color w:val="000000"/>
                <w:lang w:val="uk-UA" w:eastAsia="en-US"/>
              </w:rPr>
              <w:t>9</w:t>
            </w:r>
            <w:r w:rsidRPr="005B377D">
              <w:rPr>
                <w:b/>
                <w:color w:val="000000"/>
                <w:lang w:val="uk-UA" w:eastAsia="en-US"/>
              </w:rPr>
              <w:t>.</w:t>
            </w:r>
            <w:r w:rsidRPr="005B377D">
              <w:rPr>
                <w:bCs/>
                <w:color w:val="000000"/>
                <w:lang w:val="uk-UA" w:eastAsia="en-US"/>
              </w:rPr>
              <w:t>Технологію викладки кострів над рамами</w:t>
            </w:r>
          </w:p>
          <w:p w14:paraId="51F61092" w14:textId="35B08C3C" w:rsidR="001E2BAB" w:rsidRPr="005B377D" w:rsidRDefault="001E2BAB" w:rsidP="001E2BAB">
            <w:pPr>
              <w:pStyle w:val="affb"/>
              <w:spacing w:after="0"/>
              <w:rPr>
                <w:bCs/>
                <w:color w:val="000000"/>
                <w:lang w:val="uk-UA" w:eastAsia="en-US"/>
              </w:rPr>
            </w:pPr>
            <w:r w:rsidRPr="005B377D">
              <w:rPr>
                <w:b/>
                <w:color w:val="000000"/>
                <w:lang w:val="uk-UA" w:eastAsia="en-US"/>
              </w:rPr>
              <w:t>В5.</w:t>
            </w:r>
            <w:r w:rsidR="00AB5892" w:rsidRPr="005B377D">
              <w:rPr>
                <w:b/>
                <w:color w:val="000000"/>
                <w:lang w:val="uk-UA" w:eastAsia="en-US"/>
              </w:rPr>
              <w:t>10</w:t>
            </w:r>
            <w:r w:rsidRPr="005B377D">
              <w:rPr>
                <w:b/>
                <w:color w:val="000000"/>
                <w:lang w:val="uk-UA" w:eastAsia="en-US"/>
              </w:rPr>
              <w:t>.</w:t>
            </w:r>
            <w:r w:rsidRPr="005B377D">
              <w:rPr>
                <w:bCs/>
                <w:color w:val="000000"/>
                <w:lang w:val="uk-UA" w:eastAsia="en-US"/>
              </w:rPr>
              <w:t xml:space="preserve"> </w:t>
            </w:r>
            <w:r w:rsidR="000F04C0" w:rsidRPr="005B377D">
              <w:rPr>
                <w:bCs/>
                <w:color w:val="000000"/>
                <w:lang w:val="uk-UA" w:eastAsia="en-US"/>
              </w:rPr>
              <w:t>Способи та т</w:t>
            </w:r>
            <w:r w:rsidRPr="005B377D">
              <w:rPr>
                <w:bCs/>
                <w:color w:val="000000"/>
                <w:lang w:val="uk-UA" w:eastAsia="en-US"/>
              </w:rPr>
              <w:t>ехнологі</w:t>
            </w:r>
            <w:r w:rsidR="000F04C0" w:rsidRPr="005B377D">
              <w:rPr>
                <w:bCs/>
                <w:color w:val="000000"/>
                <w:lang w:val="uk-UA" w:eastAsia="en-US"/>
              </w:rPr>
              <w:t>ї</w:t>
            </w:r>
            <w:r w:rsidRPr="005B377D">
              <w:rPr>
                <w:bCs/>
                <w:color w:val="000000"/>
                <w:lang w:val="uk-UA" w:eastAsia="en-US"/>
              </w:rPr>
              <w:t xml:space="preserve"> розбирання й кріплення місць завалів гірничих виробок</w:t>
            </w:r>
          </w:p>
          <w:p w14:paraId="4384C86A" w14:textId="20F2DD2B" w:rsidR="001E2BAB" w:rsidRPr="005B377D" w:rsidRDefault="00BB1C7C" w:rsidP="001E2BAB">
            <w:pPr>
              <w:pStyle w:val="affb"/>
              <w:spacing w:after="0"/>
              <w:rPr>
                <w:bCs/>
                <w:color w:val="000000"/>
                <w:lang w:val="uk-UA" w:eastAsia="en-US"/>
              </w:rPr>
            </w:pPr>
            <w:r w:rsidRPr="005B377D">
              <w:rPr>
                <w:b/>
                <w:color w:val="000000"/>
                <w:lang w:val="uk-UA" w:eastAsia="en-US"/>
              </w:rPr>
              <w:t>В5.</w:t>
            </w:r>
            <w:r w:rsidR="001D1F4E" w:rsidRPr="005B377D">
              <w:rPr>
                <w:b/>
                <w:color w:val="000000"/>
                <w:lang w:val="uk-UA" w:eastAsia="en-US"/>
              </w:rPr>
              <w:t>1</w:t>
            </w:r>
            <w:r w:rsidR="00AB5892" w:rsidRPr="005B377D">
              <w:rPr>
                <w:b/>
                <w:color w:val="000000"/>
                <w:lang w:val="uk-UA" w:eastAsia="en-US"/>
              </w:rPr>
              <w:t>1</w:t>
            </w:r>
            <w:r w:rsidRPr="005B377D">
              <w:rPr>
                <w:b/>
                <w:color w:val="000000"/>
                <w:lang w:val="uk-UA" w:eastAsia="en-US"/>
              </w:rPr>
              <w:t>.</w:t>
            </w:r>
            <w:r w:rsidRPr="005B377D">
              <w:rPr>
                <w:bCs/>
                <w:color w:val="000000"/>
                <w:lang w:val="uk-UA" w:eastAsia="en-US"/>
              </w:rPr>
              <w:t xml:space="preserve"> Технологію ремонту кріплення сполучень гірничих виробок, вимоги безпеки</w:t>
            </w:r>
          </w:p>
          <w:p w14:paraId="7E83A22A" w14:textId="5938B149" w:rsidR="00C6576D" w:rsidRPr="005B377D" w:rsidRDefault="00C6576D" w:rsidP="00C6576D">
            <w:pPr>
              <w:tabs>
                <w:tab w:val="left" w:pos="9498"/>
              </w:tabs>
              <w:spacing w:before="0" w:after="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color w:val="000000"/>
                <w:sz w:val="24"/>
                <w:szCs w:val="24"/>
                <w:lang w:val="uk-UA"/>
              </w:rPr>
              <w:t>В5.</w:t>
            </w:r>
            <w:r w:rsidR="001D1F4E" w:rsidRPr="005B377D">
              <w:rPr>
                <w:rFonts w:ascii="Times New Roman" w:eastAsia="Times New Roman" w:hAnsi="Times New Roman" w:cs="Times New Roman"/>
                <w:b/>
                <w:color w:val="000000"/>
                <w:sz w:val="24"/>
                <w:szCs w:val="24"/>
                <w:lang w:val="uk-UA"/>
              </w:rPr>
              <w:t>1</w:t>
            </w:r>
            <w:r w:rsidR="00AB5892" w:rsidRPr="005B377D">
              <w:rPr>
                <w:rFonts w:ascii="Times New Roman" w:eastAsia="Times New Roman" w:hAnsi="Times New Roman" w:cs="Times New Roman"/>
                <w:b/>
                <w:color w:val="000000"/>
                <w:sz w:val="24"/>
                <w:szCs w:val="24"/>
                <w:lang w:val="uk-UA"/>
              </w:rPr>
              <w:t>2</w:t>
            </w:r>
            <w:r w:rsidRPr="005B377D">
              <w:rPr>
                <w:rFonts w:ascii="Times New Roman" w:eastAsia="Times New Roman" w:hAnsi="Times New Roman" w:cs="Times New Roman"/>
                <w:b/>
                <w:color w:val="000000"/>
                <w:sz w:val="24"/>
                <w:szCs w:val="24"/>
                <w:lang w:val="uk-UA"/>
              </w:rPr>
              <w:t>.</w:t>
            </w:r>
            <w:r w:rsidRPr="005B377D">
              <w:rPr>
                <w:rFonts w:ascii="Times New Roman" w:eastAsia="Times New Roman" w:hAnsi="Times New Roman" w:cs="Times New Roman"/>
                <w:color w:val="000000"/>
                <w:sz w:val="24"/>
                <w:szCs w:val="24"/>
                <w:lang w:val="uk-UA"/>
              </w:rPr>
              <w:t xml:space="preserve"> Технологію та вимоги безпеки під час затягування боків та покрівлі виробок, забутовування порожнин за кріпленням</w:t>
            </w:r>
          </w:p>
          <w:p w14:paraId="6F57877E" w14:textId="72D0EBBF" w:rsidR="00C6576D" w:rsidRPr="005B377D" w:rsidRDefault="00C6576D" w:rsidP="002242C4">
            <w:pPr>
              <w:spacing w:before="0" w:after="0"/>
              <w:rPr>
                <w:bCs/>
                <w:color w:val="000000"/>
                <w:lang w:val="uk-UA"/>
              </w:rPr>
            </w:pPr>
            <w:r w:rsidRPr="005B377D">
              <w:rPr>
                <w:rFonts w:ascii="Times New Roman" w:eastAsia="Times New Roman" w:hAnsi="Times New Roman" w:cs="Times New Roman"/>
                <w:b/>
                <w:color w:val="auto"/>
                <w:sz w:val="24"/>
                <w:szCs w:val="24"/>
                <w:lang w:val="uk-UA" w:eastAsia="ru-RU"/>
              </w:rPr>
              <w:t>В5.</w:t>
            </w:r>
            <w:r w:rsidR="001D1F4E" w:rsidRPr="005B377D">
              <w:rPr>
                <w:rFonts w:ascii="Times New Roman" w:eastAsia="Times New Roman" w:hAnsi="Times New Roman" w:cs="Times New Roman"/>
                <w:b/>
                <w:color w:val="auto"/>
                <w:sz w:val="24"/>
                <w:szCs w:val="24"/>
                <w:lang w:val="uk-UA" w:eastAsia="ru-RU"/>
              </w:rPr>
              <w:t>1</w:t>
            </w:r>
            <w:r w:rsidR="00AB5892" w:rsidRPr="005B377D">
              <w:rPr>
                <w:rFonts w:ascii="Times New Roman" w:eastAsia="Times New Roman" w:hAnsi="Times New Roman" w:cs="Times New Roman"/>
                <w:b/>
                <w:color w:val="auto"/>
                <w:sz w:val="24"/>
                <w:szCs w:val="24"/>
                <w:lang w:val="uk-UA" w:eastAsia="ru-RU"/>
              </w:rPr>
              <w:t>3</w:t>
            </w:r>
            <w:r w:rsidRPr="005B377D">
              <w:rPr>
                <w:rFonts w:ascii="Times New Roman" w:eastAsia="Times New Roman" w:hAnsi="Times New Roman" w:cs="Times New Roman"/>
                <w:b/>
                <w:color w:val="auto"/>
                <w:sz w:val="24"/>
                <w:szCs w:val="24"/>
                <w:lang w:val="uk-UA" w:eastAsia="ru-RU"/>
              </w:rPr>
              <w:t>.</w:t>
            </w:r>
            <w:r w:rsidRPr="005B377D">
              <w:rPr>
                <w:rFonts w:ascii="Times New Roman" w:eastAsia="Times New Roman" w:hAnsi="Times New Roman" w:cs="Times New Roman"/>
                <w:color w:val="auto"/>
                <w:sz w:val="24"/>
                <w:szCs w:val="24"/>
                <w:lang w:val="uk-UA" w:eastAsia="ru-RU"/>
              </w:rPr>
              <w:t xml:space="preserve"> </w:t>
            </w:r>
            <w:r w:rsidRPr="005B377D">
              <w:rPr>
                <w:rFonts w:ascii="Times New Roman" w:eastAsia="Times New Roman" w:hAnsi="Times New Roman" w:cs="Times New Roman"/>
                <w:color w:val="000000"/>
                <w:sz w:val="24"/>
                <w:szCs w:val="24"/>
                <w:lang w:val="uk-UA"/>
              </w:rPr>
              <w:t>Види та технологію зведення</w:t>
            </w:r>
            <w:r w:rsidR="004D0AA2" w:rsidRPr="005B377D">
              <w:rPr>
                <w:rFonts w:ascii="Times New Roman" w:eastAsia="Times New Roman" w:hAnsi="Times New Roman" w:cs="Times New Roman"/>
                <w:color w:val="000000"/>
                <w:sz w:val="24"/>
                <w:szCs w:val="24"/>
                <w:lang w:val="uk-UA"/>
              </w:rPr>
              <w:t>, пересування</w:t>
            </w:r>
            <w:r w:rsidRPr="005B377D">
              <w:rPr>
                <w:rFonts w:ascii="Times New Roman" w:eastAsia="Times New Roman" w:hAnsi="Times New Roman" w:cs="Times New Roman"/>
                <w:color w:val="000000"/>
                <w:sz w:val="24"/>
                <w:szCs w:val="24"/>
                <w:lang w:val="uk-UA"/>
              </w:rPr>
              <w:t xml:space="preserve"> підсилюючого</w:t>
            </w:r>
            <w:r w:rsidR="004D0AA2" w:rsidRPr="005B377D">
              <w:rPr>
                <w:rFonts w:ascii="Times New Roman" w:eastAsia="Times New Roman" w:hAnsi="Times New Roman" w:cs="Times New Roman"/>
                <w:color w:val="000000"/>
                <w:sz w:val="24"/>
                <w:szCs w:val="24"/>
                <w:lang w:val="uk-UA"/>
              </w:rPr>
              <w:t>, запобіжного</w:t>
            </w:r>
            <w:r w:rsidRPr="005B377D">
              <w:rPr>
                <w:rFonts w:ascii="Times New Roman" w:eastAsia="Times New Roman" w:hAnsi="Times New Roman" w:cs="Times New Roman"/>
                <w:color w:val="000000"/>
                <w:sz w:val="24"/>
                <w:szCs w:val="24"/>
                <w:lang w:val="uk-UA"/>
              </w:rPr>
              <w:t xml:space="preserve"> кріплення, вимоги безпеки</w:t>
            </w:r>
          </w:p>
        </w:tc>
        <w:tc>
          <w:tcPr>
            <w:tcW w:w="991" w:type="pct"/>
          </w:tcPr>
          <w:p w14:paraId="0A170D2B" w14:textId="77777777" w:rsidR="00D77FC2" w:rsidRPr="005B377D" w:rsidRDefault="00D77FC2" w:rsidP="00D77FC2">
            <w:pPr>
              <w:pStyle w:val="affb"/>
              <w:tabs>
                <w:tab w:val="left" w:pos="9498"/>
              </w:tabs>
              <w:spacing w:after="0"/>
              <w:rPr>
                <w:lang w:val="uk-UA"/>
              </w:rPr>
            </w:pPr>
            <w:r w:rsidRPr="005B377D">
              <w:rPr>
                <w:b/>
                <w:lang w:val="uk-UA"/>
              </w:rPr>
              <w:lastRenderedPageBreak/>
              <w:t xml:space="preserve">А1.1. </w:t>
            </w:r>
            <w:r w:rsidRPr="005B377D">
              <w:rPr>
                <w:lang w:val="uk-UA"/>
              </w:rPr>
              <w:t>Користуватися нормативно-технічною документацією</w:t>
            </w:r>
          </w:p>
          <w:p w14:paraId="3160E84A" w14:textId="77777777" w:rsidR="00D77FC2" w:rsidRPr="005B377D" w:rsidRDefault="00D77FC2" w:rsidP="00D77FC2">
            <w:pPr>
              <w:pStyle w:val="affb"/>
              <w:tabs>
                <w:tab w:val="left" w:pos="9498"/>
              </w:tabs>
              <w:spacing w:after="0"/>
              <w:rPr>
                <w:lang w:val="uk-UA"/>
              </w:rPr>
            </w:pPr>
            <w:r w:rsidRPr="005B377D">
              <w:rPr>
                <w:b/>
                <w:lang w:val="uk-UA"/>
              </w:rPr>
              <w:t xml:space="preserve">А1.2. </w:t>
            </w:r>
            <w:r w:rsidRPr="005B377D">
              <w:rPr>
                <w:lang w:val="uk-UA"/>
              </w:rPr>
              <w:t xml:space="preserve">Читати технічні, технологічні схеми та креслення </w:t>
            </w:r>
          </w:p>
          <w:p w14:paraId="6DBC252A" w14:textId="77777777" w:rsidR="00D77FC2" w:rsidRPr="005B377D" w:rsidRDefault="00D77FC2" w:rsidP="00D77FC2">
            <w:pPr>
              <w:pStyle w:val="affb"/>
              <w:tabs>
                <w:tab w:val="left" w:pos="9498"/>
              </w:tabs>
              <w:spacing w:after="0"/>
              <w:rPr>
                <w:lang w:val="uk-UA"/>
              </w:rPr>
            </w:pPr>
            <w:r w:rsidRPr="005B377D">
              <w:rPr>
                <w:b/>
                <w:lang w:val="uk-UA"/>
              </w:rPr>
              <w:t xml:space="preserve">А1.3. </w:t>
            </w:r>
            <w:r w:rsidRPr="005B377D">
              <w:rPr>
                <w:lang w:val="uk-UA"/>
              </w:rPr>
              <w:t>Дотримуватись положень технологічних карт та ТПД на виконання робіт</w:t>
            </w:r>
          </w:p>
          <w:p w14:paraId="65EAA4A2" w14:textId="77777777" w:rsidR="00D77FC2" w:rsidRPr="005B377D" w:rsidRDefault="00D77FC2" w:rsidP="00D77FC2">
            <w:pPr>
              <w:pStyle w:val="affb"/>
              <w:tabs>
                <w:tab w:val="left" w:pos="9498"/>
              </w:tabs>
              <w:spacing w:after="0"/>
              <w:rPr>
                <w:lang w:val="uk-UA"/>
              </w:rPr>
            </w:pPr>
            <w:r w:rsidRPr="005B377D">
              <w:rPr>
                <w:b/>
                <w:lang w:val="uk-UA"/>
              </w:rPr>
              <w:t xml:space="preserve">А1.5. </w:t>
            </w:r>
            <w:r w:rsidRPr="005B377D">
              <w:rPr>
                <w:lang w:val="uk-UA"/>
              </w:rPr>
              <w:t>Визначати та приводити в безпечний стан робоче місце</w:t>
            </w:r>
          </w:p>
          <w:p w14:paraId="75BAB5BD" w14:textId="77777777" w:rsidR="00D77FC2" w:rsidRPr="005B377D" w:rsidRDefault="00D77FC2" w:rsidP="00D77FC2">
            <w:pPr>
              <w:pStyle w:val="affb"/>
              <w:tabs>
                <w:tab w:val="left" w:pos="9498"/>
              </w:tabs>
              <w:spacing w:after="0"/>
              <w:rPr>
                <w:lang w:val="uk-UA"/>
              </w:rPr>
            </w:pPr>
            <w:r w:rsidRPr="005B377D">
              <w:rPr>
                <w:b/>
                <w:lang w:val="uk-UA"/>
              </w:rPr>
              <w:t xml:space="preserve">А1.7. </w:t>
            </w:r>
            <w:r w:rsidRPr="005B377D">
              <w:rPr>
                <w:lang w:val="uk-UA"/>
              </w:rPr>
              <w:t>Визначати стан інструментів, пристосувань та апаратури</w:t>
            </w:r>
          </w:p>
          <w:p w14:paraId="16DAFA2A" w14:textId="77777777" w:rsidR="00D77FC2" w:rsidRPr="005B377D" w:rsidRDefault="00D77FC2" w:rsidP="00D77FC2">
            <w:pPr>
              <w:pStyle w:val="affb"/>
              <w:tabs>
                <w:tab w:val="left" w:pos="9498"/>
              </w:tabs>
              <w:spacing w:after="0"/>
              <w:rPr>
                <w:lang w:val="uk-UA"/>
              </w:rPr>
            </w:pPr>
            <w:r w:rsidRPr="005B377D">
              <w:rPr>
                <w:b/>
                <w:lang w:val="uk-UA"/>
              </w:rPr>
              <w:t xml:space="preserve">А1.8. </w:t>
            </w:r>
            <w:r w:rsidRPr="005B377D">
              <w:rPr>
                <w:lang w:val="uk-UA"/>
              </w:rPr>
              <w:t>Користуватися контрольно-вимірювальними приладами, інструментами, пристосуваннями, апаратурою</w:t>
            </w:r>
          </w:p>
          <w:p w14:paraId="69BBE350" w14:textId="77777777" w:rsidR="00D77FC2" w:rsidRPr="005B377D" w:rsidRDefault="00D77FC2" w:rsidP="00D77FC2">
            <w:pPr>
              <w:pStyle w:val="affb"/>
              <w:tabs>
                <w:tab w:val="left" w:pos="9498"/>
              </w:tabs>
              <w:spacing w:after="0"/>
              <w:rPr>
                <w:b/>
                <w:lang w:val="uk-UA"/>
              </w:rPr>
            </w:pPr>
            <w:r w:rsidRPr="005B377D">
              <w:rPr>
                <w:b/>
                <w:lang w:val="uk-UA"/>
              </w:rPr>
              <w:t xml:space="preserve">А1.9. </w:t>
            </w:r>
            <w:r w:rsidRPr="005B377D">
              <w:rPr>
                <w:lang w:val="uk-UA"/>
              </w:rPr>
              <w:t>Визначати справність сигналізації, зв’язку</w:t>
            </w:r>
          </w:p>
          <w:p w14:paraId="680C6DE5" w14:textId="77777777" w:rsidR="00D77FC2" w:rsidRPr="005B377D" w:rsidRDefault="00D77FC2" w:rsidP="00D77FC2">
            <w:pPr>
              <w:pStyle w:val="affb"/>
              <w:tabs>
                <w:tab w:val="left" w:pos="9498"/>
              </w:tabs>
              <w:spacing w:after="0"/>
              <w:rPr>
                <w:lang w:val="uk-UA"/>
              </w:rPr>
            </w:pPr>
            <w:r w:rsidRPr="005B377D">
              <w:rPr>
                <w:b/>
                <w:lang w:val="uk-UA"/>
              </w:rPr>
              <w:lastRenderedPageBreak/>
              <w:t xml:space="preserve">А1.10. </w:t>
            </w:r>
            <w:r w:rsidRPr="005B377D">
              <w:rPr>
                <w:lang w:val="uk-UA"/>
              </w:rPr>
              <w:t>Приймати-подавати сигнали</w:t>
            </w:r>
          </w:p>
          <w:p w14:paraId="3FE0D15E" w14:textId="77777777" w:rsidR="00D77FC2" w:rsidRPr="005B377D" w:rsidRDefault="00D77FC2" w:rsidP="00D77FC2">
            <w:pPr>
              <w:pStyle w:val="affb"/>
              <w:tabs>
                <w:tab w:val="left" w:pos="9498"/>
              </w:tabs>
              <w:spacing w:after="0"/>
              <w:rPr>
                <w:b/>
                <w:lang w:val="uk-UA"/>
              </w:rPr>
            </w:pPr>
            <w:r w:rsidRPr="005B377D">
              <w:rPr>
                <w:b/>
                <w:lang w:val="uk-UA"/>
              </w:rPr>
              <w:t xml:space="preserve">В1.1. </w:t>
            </w:r>
            <w:r w:rsidRPr="005B377D">
              <w:rPr>
                <w:lang w:val="uk-UA"/>
              </w:rPr>
              <w:t>Встановлювати полки, помости, настили, укосини</w:t>
            </w:r>
            <w:r w:rsidRPr="005B377D">
              <w:rPr>
                <w:b/>
                <w:lang w:val="uk-UA"/>
              </w:rPr>
              <w:t xml:space="preserve"> </w:t>
            </w:r>
          </w:p>
          <w:p w14:paraId="2ECCE18F" w14:textId="77777777" w:rsidR="00D77FC2" w:rsidRPr="005B377D" w:rsidRDefault="00D77FC2" w:rsidP="00D77FC2">
            <w:pPr>
              <w:pStyle w:val="affb"/>
              <w:tabs>
                <w:tab w:val="left" w:pos="9498"/>
              </w:tabs>
              <w:spacing w:after="0"/>
              <w:rPr>
                <w:lang w:val="uk-UA"/>
              </w:rPr>
            </w:pPr>
            <w:r w:rsidRPr="005B377D">
              <w:rPr>
                <w:b/>
                <w:lang w:val="uk-UA"/>
              </w:rPr>
              <w:t>В1.2.</w:t>
            </w:r>
            <w:r w:rsidRPr="005B377D">
              <w:rPr>
                <w:lang w:val="uk-UA"/>
              </w:rPr>
              <w:t xml:space="preserve"> Розробляти гірничу масу відбійними молотками, </w:t>
            </w:r>
            <w:proofErr w:type="spellStart"/>
            <w:r w:rsidRPr="005B377D">
              <w:rPr>
                <w:lang w:val="uk-UA"/>
              </w:rPr>
              <w:t>пневмоломами</w:t>
            </w:r>
            <w:proofErr w:type="spellEnd"/>
            <w:r w:rsidRPr="005B377D">
              <w:rPr>
                <w:lang w:val="uk-UA"/>
              </w:rPr>
              <w:t xml:space="preserve"> та вручну</w:t>
            </w:r>
          </w:p>
          <w:p w14:paraId="04F5FFB2" w14:textId="77777777" w:rsidR="00D77FC2" w:rsidRPr="005B377D" w:rsidRDefault="00D77FC2" w:rsidP="00D77FC2">
            <w:pPr>
              <w:pStyle w:val="affb"/>
              <w:tabs>
                <w:tab w:val="left" w:pos="9498"/>
              </w:tabs>
              <w:spacing w:after="0"/>
              <w:rPr>
                <w:lang w:val="uk-UA"/>
              </w:rPr>
            </w:pPr>
            <w:r w:rsidRPr="005B377D">
              <w:rPr>
                <w:b/>
                <w:lang w:val="uk-UA"/>
              </w:rPr>
              <w:t>В1.3.</w:t>
            </w:r>
            <w:r w:rsidRPr="005B377D">
              <w:rPr>
                <w:lang w:val="uk-UA"/>
              </w:rPr>
              <w:t xml:space="preserve"> Бурити шпури ручними, колонковими електросвердлами та </w:t>
            </w:r>
            <w:proofErr w:type="spellStart"/>
            <w:r w:rsidRPr="005B377D">
              <w:rPr>
                <w:lang w:val="uk-UA"/>
              </w:rPr>
              <w:t>пневмосвердлами</w:t>
            </w:r>
            <w:proofErr w:type="spellEnd"/>
          </w:p>
          <w:p w14:paraId="6C5F13D9" w14:textId="34C02E65" w:rsidR="00D77FC2" w:rsidRPr="005B377D" w:rsidRDefault="00D77FC2" w:rsidP="00D77FC2">
            <w:pPr>
              <w:pStyle w:val="affb"/>
              <w:tabs>
                <w:tab w:val="left" w:pos="9498"/>
              </w:tabs>
              <w:spacing w:after="0"/>
              <w:rPr>
                <w:lang w:val="uk-UA"/>
              </w:rPr>
            </w:pPr>
            <w:r w:rsidRPr="005B377D">
              <w:rPr>
                <w:b/>
                <w:bCs/>
                <w:lang w:val="uk-UA"/>
              </w:rPr>
              <w:t>В1.4.</w:t>
            </w:r>
            <w:r w:rsidRPr="005B377D">
              <w:rPr>
                <w:lang w:val="uk-UA"/>
              </w:rPr>
              <w:t xml:space="preserve"> Керувати вантажопідіймальними машинами, устаткуванням, механізмами, керованими з підлоги</w:t>
            </w:r>
            <w:r w:rsidR="004226A7" w:rsidRPr="005B377D">
              <w:rPr>
                <w:lang w:val="uk-UA"/>
              </w:rPr>
              <w:t>, ЗММ</w:t>
            </w:r>
          </w:p>
          <w:p w14:paraId="168950EA" w14:textId="6BFF8346" w:rsidR="00D77FC2" w:rsidRPr="005B377D" w:rsidRDefault="00D77FC2" w:rsidP="00D77FC2">
            <w:pPr>
              <w:pStyle w:val="affb"/>
              <w:tabs>
                <w:tab w:val="left" w:pos="9498"/>
              </w:tabs>
              <w:spacing w:after="0"/>
              <w:rPr>
                <w:lang w:val="uk-UA"/>
              </w:rPr>
            </w:pPr>
            <w:r w:rsidRPr="005B377D">
              <w:rPr>
                <w:b/>
                <w:lang w:val="uk-UA"/>
              </w:rPr>
              <w:t xml:space="preserve">В1.5. </w:t>
            </w:r>
            <w:r w:rsidR="00407E19" w:rsidRPr="005B377D">
              <w:rPr>
                <w:lang w:val="uk-UA"/>
              </w:rPr>
              <w:t>Обслуговувати, виконувати поточний ремонт механізмів та пристроїв, що застосовуються у процесі роботи та усувати дрібні неполадки у їх роботі</w:t>
            </w:r>
          </w:p>
          <w:p w14:paraId="5AD59D5B" w14:textId="77777777" w:rsidR="004226A7" w:rsidRPr="005B377D" w:rsidRDefault="004226A7" w:rsidP="004226A7">
            <w:pPr>
              <w:spacing w:before="0" w:after="0"/>
              <w:rPr>
                <w:rFonts w:ascii="Times New Roman" w:eastAsia="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Pr="005B377D">
              <w:rPr>
                <w:rFonts w:ascii="Times New Roman" w:hAnsi="Times New Roman" w:cs="Times New Roman"/>
                <w:b/>
                <w:color w:val="000000"/>
                <w:sz w:val="24"/>
                <w:szCs w:val="24"/>
              </w:rPr>
              <w:t>1</w:t>
            </w:r>
            <w:r w:rsidRPr="005B377D">
              <w:rPr>
                <w:rFonts w:ascii="Times New Roman" w:hAnsi="Times New Roman" w:cs="Times New Roman"/>
                <w:b/>
                <w:color w:val="000000"/>
                <w:sz w:val="24"/>
                <w:szCs w:val="24"/>
                <w:lang w:val="uk-UA"/>
              </w:rPr>
              <w:t xml:space="preserve">.6. </w:t>
            </w:r>
            <w:r w:rsidRPr="005B377D">
              <w:rPr>
                <w:rFonts w:ascii="Times New Roman" w:eastAsia="Times New Roman" w:hAnsi="Times New Roman" w:cs="Times New Roman"/>
                <w:color w:val="000000"/>
                <w:sz w:val="24"/>
                <w:szCs w:val="24"/>
                <w:lang w:val="uk-UA"/>
              </w:rPr>
              <w:t>Керувати установкою для нагнітання в масив полімерних матеріалів</w:t>
            </w:r>
          </w:p>
          <w:p w14:paraId="1BCE3176" w14:textId="50029854" w:rsidR="004226A7" w:rsidRPr="005B377D" w:rsidRDefault="004226A7" w:rsidP="004226A7">
            <w:pPr>
              <w:pStyle w:val="affb"/>
              <w:tabs>
                <w:tab w:val="left" w:pos="9498"/>
              </w:tabs>
              <w:spacing w:after="0"/>
              <w:rPr>
                <w:lang w:val="uk-UA"/>
              </w:rPr>
            </w:pPr>
            <w:r w:rsidRPr="005B377D">
              <w:rPr>
                <w:b/>
                <w:color w:val="000000"/>
                <w:lang w:val="uk-UA"/>
              </w:rPr>
              <w:lastRenderedPageBreak/>
              <w:t>В</w:t>
            </w:r>
            <w:r w:rsidRPr="005B377D">
              <w:rPr>
                <w:b/>
                <w:color w:val="000000"/>
              </w:rPr>
              <w:t>1</w:t>
            </w:r>
            <w:r w:rsidRPr="005B377D">
              <w:rPr>
                <w:b/>
                <w:color w:val="000000"/>
                <w:lang w:val="uk-UA"/>
              </w:rPr>
              <w:t xml:space="preserve">.7. </w:t>
            </w:r>
            <w:r w:rsidRPr="005B377D">
              <w:rPr>
                <w:color w:val="000000"/>
                <w:lang w:val="uk-UA"/>
              </w:rPr>
              <w:t>Зміцнювати породи шляхом нагнітання полімерних матеріалів</w:t>
            </w:r>
          </w:p>
          <w:p w14:paraId="2CF1D5D5" w14:textId="23B7F0C3" w:rsidR="00D77FC2" w:rsidRPr="005B377D" w:rsidRDefault="00D77FC2" w:rsidP="00D77FC2">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162DEC" w:rsidRPr="005B377D">
              <w:rPr>
                <w:rFonts w:ascii="Times New Roman" w:hAnsi="Times New Roman" w:cs="Times New Roman"/>
                <w:b/>
                <w:color w:val="000000"/>
                <w:sz w:val="24"/>
                <w:szCs w:val="24"/>
                <w:lang w:val="uk-UA"/>
              </w:rPr>
              <w:t>5</w:t>
            </w:r>
            <w:r w:rsidRPr="005B377D">
              <w:rPr>
                <w:rFonts w:ascii="Times New Roman" w:hAnsi="Times New Roman" w:cs="Times New Roman"/>
                <w:b/>
                <w:color w:val="000000"/>
                <w:sz w:val="24"/>
                <w:szCs w:val="24"/>
                <w:lang w:val="uk-UA"/>
              </w:rPr>
              <w:t>.</w:t>
            </w:r>
            <w:r w:rsidR="00162DEC" w:rsidRPr="005B377D">
              <w:rPr>
                <w:rFonts w:ascii="Times New Roman" w:hAnsi="Times New Roman" w:cs="Times New Roman"/>
                <w:b/>
                <w:color w:val="000000"/>
                <w:sz w:val="24"/>
                <w:szCs w:val="24"/>
                <w:lang w:val="uk-UA"/>
              </w:rPr>
              <w:t>1</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Зводити</w:t>
            </w:r>
            <w:r w:rsidR="00AB5892" w:rsidRPr="005B377D">
              <w:rPr>
                <w:rFonts w:ascii="Times New Roman" w:hAnsi="Times New Roman" w:cs="Times New Roman"/>
                <w:color w:val="000000"/>
                <w:sz w:val="24"/>
                <w:szCs w:val="24"/>
                <w:lang w:val="uk-UA"/>
              </w:rPr>
              <w:t>, ремонтувати</w:t>
            </w:r>
            <w:r w:rsidRPr="005B377D">
              <w:rPr>
                <w:rFonts w:ascii="Times New Roman" w:hAnsi="Times New Roman" w:cs="Times New Roman"/>
                <w:color w:val="000000"/>
                <w:sz w:val="24"/>
                <w:szCs w:val="24"/>
                <w:lang w:val="uk-UA"/>
              </w:rPr>
              <w:t xml:space="preserve"> різні види кріплення гірничих виробок</w:t>
            </w:r>
          </w:p>
          <w:p w14:paraId="555A03E8" w14:textId="7385D7EF" w:rsidR="001D1F4E" w:rsidRPr="005B377D" w:rsidRDefault="001D1F4E" w:rsidP="00D77FC2">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В5.2.</w:t>
            </w:r>
            <w:r w:rsidRPr="005B377D">
              <w:rPr>
                <w:rFonts w:ascii="Times New Roman" w:hAnsi="Times New Roman" w:cs="Times New Roman"/>
                <w:color w:val="000000"/>
                <w:sz w:val="24"/>
                <w:szCs w:val="24"/>
                <w:lang w:val="uk-UA"/>
              </w:rPr>
              <w:t xml:space="preserve"> Виконувати заміну окремих рам та елементів кріплення</w:t>
            </w:r>
          </w:p>
          <w:p w14:paraId="6CD58A49" w14:textId="281954DC" w:rsidR="00D77FC2" w:rsidRPr="005B377D" w:rsidRDefault="00D77FC2" w:rsidP="00D77FC2">
            <w:pPr>
              <w:pStyle w:val="affb"/>
              <w:spacing w:after="0"/>
              <w:rPr>
                <w:bCs/>
                <w:color w:val="000000"/>
                <w:lang w:val="uk-UA" w:eastAsia="en-US"/>
              </w:rPr>
            </w:pPr>
            <w:r w:rsidRPr="005B377D">
              <w:rPr>
                <w:b/>
                <w:color w:val="000000"/>
                <w:lang w:val="uk-UA" w:eastAsia="en-US"/>
              </w:rPr>
              <w:t>В5.</w:t>
            </w:r>
            <w:r w:rsidR="001D1F4E" w:rsidRPr="005B377D">
              <w:rPr>
                <w:b/>
                <w:color w:val="000000"/>
                <w:lang w:val="uk-UA" w:eastAsia="en-US"/>
              </w:rPr>
              <w:t>3</w:t>
            </w:r>
            <w:r w:rsidRPr="005B377D">
              <w:rPr>
                <w:b/>
                <w:color w:val="000000"/>
                <w:lang w:val="uk-UA" w:eastAsia="en-US"/>
              </w:rPr>
              <w:t xml:space="preserve">. </w:t>
            </w:r>
            <w:r w:rsidRPr="005B377D">
              <w:rPr>
                <w:bCs/>
                <w:color w:val="000000"/>
                <w:lang w:val="uk-UA" w:eastAsia="en-US"/>
              </w:rPr>
              <w:t>Перекріпляти горизонтальні та похилі  гірничі виробки</w:t>
            </w:r>
          </w:p>
          <w:p w14:paraId="2BCDC6A2" w14:textId="20C7C204" w:rsidR="001D1F4E" w:rsidRPr="005B377D" w:rsidRDefault="001D1F4E" w:rsidP="00D77FC2">
            <w:pPr>
              <w:pStyle w:val="affb"/>
              <w:spacing w:after="0"/>
              <w:rPr>
                <w:bCs/>
                <w:color w:val="000000"/>
                <w:lang w:val="uk-UA" w:eastAsia="en-US"/>
              </w:rPr>
            </w:pPr>
            <w:r w:rsidRPr="005B377D">
              <w:rPr>
                <w:b/>
                <w:color w:val="000000"/>
                <w:lang w:val="uk-UA" w:eastAsia="en-US"/>
              </w:rPr>
              <w:t xml:space="preserve">В5.4. </w:t>
            </w:r>
            <w:r w:rsidRPr="005B377D">
              <w:rPr>
                <w:bCs/>
                <w:color w:val="000000"/>
                <w:lang w:val="uk-UA" w:eastAsia="en-US"/>
              </w:rPr>
              <w:t>Перекріпляти горизонтальні та похилі  гірничі виробки з розширенням перерізу виробки</w:t>
            </w:r>
          </w:p>
          <w:p w14:paraId="0EDA91D5" w14:textId="6146BD20" w:rsidR="001E2BAB" w:rsidRPr="005B377D" w:rsidRDefault="001E2BAB" w:rsidP="001E2BAB">
            <w:pPr>
              <w:pStyle w:val="affb"/>
              <w:spacing w:after="0"/>
              <w:rPr>
                <w:bCs/>
                <w:color w:val="000000"/>
                <w:lang w:val="uk-UA" w:eastAsia="en-US"/>
              </w:rPr>
            </w:pPr>
            <w:r w:rsidRPr="005B377D">
              <w:rPr>
                <w:b/>
                <w:color w:val="000000"/>
                <w:lang w:val="uk-UA" w:eastAsia="en-US"/>
              </w:rPr>
              <w:t>В5.</w:t>
            </w:r>
            <w:r w:rsidR="001D1F4E" w:rsidRPr="005B377D">
              <w:rPr>
                <w:b/>
                <w:color w:val="000000"/>
                <w:lang w:val="uk-UA" w:eastAsia="en-US"/>
              </w:rPr>
              <w:t>5</w:t>
            </w:r>
            <w:r w:rsidRPr="005B377D">
              <w:rPr>
                <w:b/>
                <w:color w:val="000000"/>
                <w:lang w:val="uk-UA" w:eastAsia="en-US"/>
              </w:rPr>
              <w:t>.</w:t>
            </w:r>
            <w:r w:rsidRPr="005B377D">
              <w:rPr>
                <w:bCs/>
                <w:color w:val="000000"/>
                <w:lang w:val="uk-UA" w:eastAsia="en-US"/>
              </w:rPr>
              <w:t xml:space="preserve"> Перекріпляти горизонтальні та похилі  гірничі виробки в місцях геологічних порушень та </w:t>
            </w:r>
            <w:proofErr w:type="spellStart"/>
            <w:r w:rsidRPr="005B377D">
              <w:rPr>
                <w:bCs/>
                <w:color w:val="000000"/>
                <w:lang w:val="uk-UA" w:eastAsia="en-US"/>
              </w:rPr>
              <w:t>підвищенного</w:t>
            </w:r>
            <w:proofErr w:type="spellEnd"/>
            <w:r w:rsidRPr="005B377D">
              <w:rPr>
                <w:bCs/>
                <w:color w:val="000000"/>
                <w:lang w:val="uk-UA" w:eastAsia="en-US"/>
              </w:rPr>
              <w:t xml:space="preserve"> гірничого тиску</w:t>
            </w:r>
          </w:p>
          <w:p w14:paraId="62C645B9" w14:textId="2F9414D0" w:rsidR="001E2BAB" w:rsidRPr="005B377D" w:rsidRDefault="001E2BAB" w:rsidP="001E2BAB">
            <w:pPr>
              <w:pStyle w:val="affb"/>
              <w:spacing w:after="0"/>
              <w:rPr>
                <w:bCs/>
                <w:lang w:val="uk-UA"/>
              </w:rPr>
            </w:pPr>
            <w:r w:rsidRPr="005B377D">
              <w:rPr>
                <w:b/>
                <w:color w:val="000000"/>
                <w:lang w:val="uk-UA" w:eastAsia="en-US"/>
              </w:rPr>
              <w:t>В5.</w:t>
            </w:r>
            <w:r w:rsidR="001D1F4E" w:rsidRPr="005B377D">
              <w:rPr>
                <w:b/>
                <w:color w:val="000000"/>
                <w:lang w:val="uk-UA" w:eastAsia="en-US"/>
              </w:rPr>
              <w:t>6</w:t>
            </w:r>
            <w:r w:rsidRPr="005B377D">
              <w:rPr>
                <w:b/>
                <w:color w:val="000000"/>
                <w:lang w:val="uk-UA" w:eastAsia="en-US"/>
              </w:rPr>
              <w:t>.</w:t>
            </w:r>
            <w:r w:rsidRPr="005B377D">
              <w:rPr>
                <w:b/>
                <w:lang w:val="uk-UA"/>
              </w:rPr>
              <w:t xml:space="preserve"> </w:t>
            </w:r>
            <w:r w:rsidRPr="005B377D">
              <w:rPr>
                <w:bCs/>
                <w:lang w:val="uk-UA"/>
              </w:rPr>
              <w:t>Викладати костри над рамами кріплення</w:t>
            </w:r>
          </w:p>
          <w:p w14:paraId="795A6F0B" w14:textId="1B13DAC9" w:rsidR="001E2BAB" w:rsidRPr="005B377D" w:rsidRDefault="001E2BAB" w:rsidP="001E2BAB">
            <w:pPr>
              <w:pStyle w:val="affb"/>
              <w:spacing w:after="0"/>
              <w:rPr>
                <w:bCs/>
                <w:lang w:val="uk-UA"/>
              </w:rPr>
            </w:pPr>
            <w:r w:rsidRPr="005B377D">
              <w:rPr>
                <w:b/>
                <w:color w:val="000000"/>
                <w:lang w:val="uk-UA" w:eastAsia="en-US"/>
              </w:rPr>
              <w:t>В5.</w:t>
            </w:r>
            <w:r w:rsidR="001D1F4E" w:rsidRPr="005B377D">
              <w:rPr>
                <w:b/>
                <w:color w:val="000000"/>
                <w:lang w:val="uk-UA" w:eastAsia="en-US"/>
              </w:rPr>
              <w:t>7</w:t>
            </w:r>
            <w:r w:rsidRPr="005B377D">
              <w:rPr>
                <w:b/>
                <w:color w:val="000000"/>
                <w:lang w:val="uk-UA" w:eastAsia="en-US"/>
              </w:rPr>
              <w:t>.</w:t>
            </w:r>
            <w:r w:rsidRPr="005B377D">
              <w:rPr>
                <w:b/>
                <w:lang w:val="uk-UA"/>
              </w:rPr>
              <w:t xml:space="preserve"> </w:t>
            </w:r>
            <w:r w:rsidRPr="005B377D">
              <w:rPr>
                <w:bCs/>
                <w:lang w:val="uk-UA"/>
              </w:rPr>
              <w:t>Розбирати й кріпити місця завалів гірничих виробок</w:t>
            </w:r>
          </w:p>
          <w:p w14:paraId="7044CDA3" w14:textId="6665022B" w:rsidR="001E2BAB" w:rsidRPr="005B377D" w:rsidRDefault="00BB1C7C" w:rsidP="00060CD0">
            <w:pPr>
              <w:pStyle w:val="affb"/>
              <w:spacing w:after="0"/>
              <w:rPr>
                <w:bCs/>
                <w:color w:val="000000"/>
                <w:lang w:val="uk-UA" w:eastAsia="en-US"/>
              </w:rPr>
            </w:pPr>
            <w:r w:rsidRPr="005B377D">
              <w:rPr>
                <w:b/>
                <w:color w:val="000000"/>
                <w:lang w:val="uk-UA" w:eastAsia="en-US"/>
              </w:rPr>
              <w:t>В5.</w:t>
            </w:r>
            <w:r w:rsidR="001D1F4E" w:rsidRPr="005B377D">
              <w:rPr>
                <w:b/>
                <w:color w:val="000000"/>
                <w:lang w:val="uk-UA" w:eastAsia="en-US"/>
              </w:rPr>
              <w:t>8</w:t>
            </w:r>
            <w:r w:rsidRPr="005B377D">
              <w:rPr>
                <w:b/>
                <w:color w:val="000000"/>
                <w:lang w:val="uk-UA" w:eastAsia="en-US"/>
              </w:rPr>
              <w:t xml:space="preserve">. </w:t>
            </w:r>
            <w:r w:rsidRPr="005B377D">
              <w:rPr>
                <w:bCs/>
                <w:color w:val="000000"/>
                <w:lang w:val="uk-UA" w:eastAsia="en-US"/>
              </w:rPr>
              <w:t>Виконувати ремонт кріплення сполучень виробок</w:t>
            </w:r>
          </w:p>
          <w:p w14:paraId="1A91E393" w14:textId="45E2BC54" w:rsidR="00C6576D" w:rsidRPr="005B377D" w:rsidRDefault="00C6576D" w:rsidP="00C6576D">
            <w:pPr>
              <w:tabs>
                <w:tab w:val="left" w:pos="9498"/>
              </w:tabs>
              <w:spacing w:before="0" w:after="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color w:val="000000"/>
                <w:sz w:val="24"/>
                <w:szCs w:val="24"/>
                <w:lang w:val="uk-UA"/>
              </w:rPr>
              <w:lastRenderedPageBreak/>
              <w:t>В5.</w:t>
            </w:r>
            <w:r w:rsidR="001D1F4E" w:rsidRPr="005B377D">
              <w:rPr>
                <w:rFonts w:ascii="Times New Roman" w:eastAsia="Times New Roman" w:hAnsi="Times New Roman" w:cs="Times New Roman"/>
                <w:b/>
                <w:color w:val="000000"/>
                <w:sz w:val="24"/>
                <w:szCs w:val="24"/>
                <w:lang w:val="uk-UA"/>
              </w:rPr>
              <w:t>9</w:t>
            </w:r>
            <w:r w:rsidRPr="005B377D">
              <w:rPr>
                <w:rFonts w:ascii="Times New Roman" w:eastAsia="Times New Roman" w:hAnsi="Times New Roman" w:cs="Times New Roman"/>
                <w:b/>
                <w:color w:val="000000"/>
                <w:sz w:val="24"/>
                <w:szCs w:val="24"/>
                <w:lang w:val="uk-UA"/>
              </w:rPr>
              <w:t>.</w:t>
            </w:r>
            <w:r w:rsidRPr="005B377D">
              <w:rPr>
                <w:rFonts w:ascii="Times New Roman" w:eastAsia="Times New Roman" w:hAnsi="Times New Roman" w:cs="Times New Roman"/>
                <w:color w:val="000000"/>
                <w:sz w:val="24"/>
                <w:szCs w:val="24"/>
                <w:lang w:val="uk-UA"/>
              </w:rPr>
              <w:t xml:space="preserve"> Затягувати боки та покрівлю виробок, забутовувати порожнини за кріпленням</w:t>
            </w:r>
          </w:p>
          <w:p w14:paraId="0BF5E3FD" w14:textId="4C36368C" w:rsidR="00C6576D" w:rsidRPr="005B377D" w:rsidRDefault="00C6576D" w:rsidP="00060CD0">
            <w:pPr>
              <w:pStyle w:val="affb"/>
              <w:spacing w:after="0"/>
              <w:rPr>
                <w:b/>
                <w:lang w:val="uk-UA"/>
              </w:rPr>
            </w:pPr>
            <w:r w:rsidRPr="005B377D">
              <w:rPr>
                <w:b/>
                <w:color w:val="000000"/>
                <w:lang w:val="uk-UA"/>
              </w:rPr>
              <w:t>В5.</w:t>
            </w:r>
            <w:r w:rsidR="001D1F4E" w:rsidRPr="005B377D">
              <w:rPr>
                <w:b/>
                <w:color w:val="000000"/>
                <w:lang w:val="uk-UA"/>
              </w:rPr>
              <w:t>10</w:t>
            </w:r>
            <w:r w:rsidRPr="005B377D">
              <w:rPr>
                <w:b/>
                <w:color w:val="000000"/>
                <w:lang w:val="uk-UA"/>
              </w:rPr>
              <w:t xml:space="preserve">. </w:t>
            </w:r>
            <w:r w:rsidRPr="005B377D">
              <w:rPr>
                <w:color w:val="000000"/>
                <w:lang w:val="uk-UA"/>
              </w:rPr>
              <w:t>Зводити</w:t>
            </w:r>
            <w:r w:rsidR="001D1F4E" w:rsidRPr="005B377D">
              <w:rPr>
                <w:color w:val="000000"/>
                <w:lang w:val="uk-UA"/>
              </w:rPr>
              <w:t>, пересувати</w:t>
            </w:r>
            <w:r w:rsidRPr="005B377D">
              <w:rPr>
                <w:color w:val="000000"/>
                <w:lang w:val="uk-UA"/>
              </w:rPr>
              <w:t xml:space="preserve"> підсилююче</w:t>
            </w:r>
            <w:r w:rsidR="001D1F4E" w:rsidRPr="005B377D">
              <w:rPr>
                <w:color w:val="000000"/>
                <w:lang w:val="uk-UA"/>
              </w:rPr>
              <w:t xml:space="preserve"> та запобіжне</w:t>
            </w:r>
            <w:r w:rsidRPr="005B377D">
              <w:rPr>
                <w:color w:val="000000"/>
                <w:lang w:val="uk-UA"/>
              </w:rPr>
              <w:t xml:space="preserve"> кріплення в виробках</w:t>
            </w:r>
          </w:p>
        </w:tc>
        <w:tc>
          <w:tcPr>
            <w:tcW w:w="785" w:type="pct"/>
          </w:tcPr>
          <w:p w14:paraId="3A498A49" w14:textId="77777777" w:rsidR="00D77FC2" w:rsidRPr="005B377D" w:rsidRDefault="00D77FC2" w:rsidP="00D77FC2">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73381415" w14:textId="324AE5C4" w:rsidR="00D77FC2" w:rsidRPr="005B377D" w:rsidRDefault="00D77FC2" w:rsidP="00D77FC2">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А1.2.</w:t>
            </w:r>
            <w:r w:rsidRPr="005B377D">
              <w:rPr>
                <w:rFonts w:ascii="Times New Roman" w:hAnsi="Times New Roman" w:cs="Times New Roman"/>
                <w:bCs/>
                <w:color w:val="000000"/>
                <w:sz w:val="24"/>
                <w:szCs w:val="24"/>
                <w:lang w:val="uk-UA"/>
              </w:rPr>
              <w:t xml:space="preserve"> Користуватися засобами зв’язку</w:t>
            </w:r>
          </w:p>
        </w:tc>
        <w:tc>
          <w:tcPr>
            <w:tcW w:w="799" w:type="pct"/>
            <w:gridSpan w:val="2"/>
          </w:tcPr>
          <w:p w14:paraId="78B6672E"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08A150BE"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44EF9434" w14:textId="60F5D6D3" w:rsidR="007B6C09" w:rsidRPr="005B377D" w:rsidRDefault="007B6C09" w:rsidP="007B6C0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Підтримувати безпечні умови праці на робочому місці</w:t>
            </w:r>
            <w:r w:rsidRPr="005B377D">
              <w:rPr>
                <w:rFonts w:ascii="Times New Roman" w:hAnsi="Times New Roman" w:cs="Times New Roman"/>
                <w:b/>
                <w:color w:val="000000"/>
                <w:sz w:val="24"/>
                <w:szCs w:val="24"/>
                <w:lang w:val="uk-UA"/>
              </w:rPr>
              <w:t xml:space="preserve"> </w:t>
            </w:r>
          </w:p>
          <w:p w14:paraId="0B84099B" w14:textId="77777777" w:rsidR="00D7234C" w:rsidRPr="005B377D" w:rsidRDefault="00D7234C" w:rsidP="00D7234C">
            <w:pPr>
              <w:pStyle w:val="111"/>
              <w:tabs>
                <w:tab w:val="left" w:pos="9498"/>
              </w:tabs>
              <w:spacing w:before="0" w:after="0"/>
              <w:rPr>
                <w:lang w:val="uk-UA"/>
              </w:rPr>
            </w:pPr>
            <w:r w:rsidRPr="005B377D">
              <w:rPr>
                <w:rFonts w:ascii="Times New Roman" w:hAnsi="Times New Roman" w:cs="Times New Roman"/>
                <w:b/>
                <w:color w:val="000000"/>
                <w:sz w:val="24"/>
                <w:szCs w:val="24"/>
                <w:lang w:val="uk-UA"/>
              </w:rPr>
              <w:t>В1.1.</w:t>
            </w:r>
            <w:r w:rsidRPr="005B377D">
              <w:rPr>
                <w:rFonts w:ascii="Times New Roman" w:hAnsi="Times New Roman" w:cs="Times New Roman"/>
                <w:bCs/>
                <w:color w:val="000000"/>
                <w:sz w:val="24"/>
                <w:szCs w:val="24"/>
                <w:lang w:val="uk-UA"/>
              </w:rPr>
              <w:t xml:space="preserve"> </w:t>
            </w:r>
            <w:r w:rsidRPr="005B377D">
              <w:rPr>
                <w:rFonts w:ascii="Times New Roman" w:hAnsi="Times New Roman" w:cs="Times New Roman"/>
                <w:color w:val="000000"/>
                <w:sz w:val="24"/>
                <w:szCs w:val="24"/>
                <w:lang w:val="uk-UA"/>
              </w:rPr>
              <w:t>Встановлювати полки, помости, настили, укосини</w:t>
            </w:r>
          </w:p>
          <w:p w14:paraId="63712F69" w14:textId="77777777" w:rsidR="00D7234C" w:rsidRPr="005B377D" w:rsidRDefault="00D7234C" w:rsidP="00D7234C">
            <w:pPr>
              <w:pStyle w:val="affb"/>
              <w:tabs>
                <w:tab w:val="left" w:pos="9498"/>
              </w:tabs>
              <w:spacing w:after="0"/>
              <w:rPr>
                <w:lang w:val="uk-UA"/>
              </w:rPr>
            </w:pPr>
            <w:r w:rsidRPr="005B377D">
              <w:rPr>
                <w:b/>
                <w:color w:val="000000"/>
                <w:lang w:val="uk-UA"/>
              </w:rPr>
              <w:t>В1.2.</w:t>
            </w:r>
            <w:r w:rsidRPr="005B377D">
              <w:rPr>
                <w:bCs/>
                <w:color w:val="000000"/>
                <w:lang w:val="uk-UA"/>
              </w:rPr>
              <w:t xml:space="preserve"> </w:t>
            </w:r>
            <w:r w:rsidRPr="005B377D">
              <w:rPr>
                <w:lang w:val="uk-UA"/>
              </w:rPr>
              <w:t xml:space="preserve">Розробляти гірничу масу відбійними молотками, </w:t>
            </w:r>
            <w:proofErr w:type="spellStart"/>
            <w:r w:rsidRPr="005B377D">
              <w:rPr>
                <w:lang w:val="uk-UA"/>
              </w:rPr>
              <w:t>пневмоломами</w:t>
            </w:r>
            <w:proofErr w:type="spellEnd"/>
            <w:r w:rsidRPr="005B377D">
              <w:rPr>
                <w:lang w:val="uk-UA"/>
              </w:rPr>
              <w:t xml:space="preserve"> та вручну</w:t>
            </w:r>
          </w:p>
          <w:p w14:paraId="523F5477" w14:textId="275003A9" w:rsidR="00D7234C" w:rsidRPr="005B377D" w:rsidRDefault="00D7234C" w:rsidP="007B6C0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В</w:t>
            </w:r>
            <w:r w:rsidRPr="005B377D">
              <w:rPr>
                <w:rFonts w:ascii="Times New Roman" w:hAnsi="Times New Roman" w:cs="Times New Roman"/>
                <w:b/>
                <w:color w:val="000000"/>
                <w:sz w:val="24"/>
                <w:szCs w:val="24"/>
              </w:rPr>
              <w:t>1</w:t>
            </w:r>
            <w:r w:rsidRPr="005B377D">
              <w:rPr>
                <w:rFonts w:ascii="Times New Roman" w:hAnsi="Times New Roman" w:cs="Times New Roman"/>
                <w:b/>
                <w:color w:val="000000"/>
                <w:sz w:val="24"/>
                <w:szCs w:val="24"/>
                <w:lang w:val="uk-UA"/>
              </w:rPr>
              <w:t xml:space="preserve">.3. </w:t>
            </w:r>
            <w:r w:rsidRPr="005B377D">
              <w:rPr>
                <w:rFonts w:ascii="Times New Roman" w:hAnsi="Times New Roman" w:cs="Times New Roman"/>
                <w:bCs/>
                <w:color w:val="000000"/>
                <w:sz w:val="24"/>
                <w:szCs w:val="24"/>
                <w:lang w:val="uk-UA"/>
              </w:rPr>
              <w:t>Бурити шпури</w:t>
            </w:r>
            <w:r w:rsidRPr="005B377D">
              <w:rPr>
                <w:rFonts w:ascii="Times New Roman" w:hAnsi="Times New Roman" w:cs="Times New Roman"/>
                <w:b/>
                <w:color w:val="000000"/>
                <w:sz w:val="24"/>
                <w:szCs w:val="24"/>
                <w:lang w:val="uk-UA"/>
              </w:rPr>
              <w:t xml:space="preserve"> </w:t>
            </w:r>
            <w:r w:rsidRPr="005B377D">
              <w:rPr>
                <w:rFonts w:ascii="Times New Roman" w:hAnsi="Times New Roman" w:cs="Times New Roman"/>
                <w:color w:val="auto"/>
                <w:sz w:val="24"/>
                <w:szCs w:val="24"/>
                <w:lang w:val="uk-UA" w:eastAsia="ru-RU"/>
              </w:rPr>
              <w:t xml:space="preserve">ручними, колонковими електросвердлами </w:t>
            </w:r>
            <w:r w:rsidRPr="005B377D">
              <w:rPr>
                <w:rFonts w:ascii="Times New Roman" w:hAnsi="Times New Roman" w:cs="Times New Roman"/>
                <w:color w:val="auto"/>
                <w:sz w:val="24"/>
                <w:szCs w:val="24"/>
                <w:lang w:val="uk-UA" w:eastAsia="ru-RU"/>
              </w:rPr>
              <w:lastRenderedPageBreak/>
              <w:t xml:space="preserve">та </w:t>
            </w:r>
            <w:proofErr w:type="spellStart"/>
            <w:r w:rsidRPr="005B377D">
              <w:rPr>
                <w:rFonts w:ascii="Times New Roman" w:hAnsi="Times New Roman" w:cs="Times New Roman"/>
                <w:color w:val="auto"/>
                <w:sz w:val="24"/>
                <w:szCs w:val="24"/>
                <w:lang w:val="uk-UA" w:eastAsia="ru-RU"/>
              </w:rPr>
              <w:t>пневмосвердлами</w:t>
            </w:r>
            <w:proofErr w:type="spellEnd"/>
          </w:p>
          <w:p w14:paraId="5237C9A9" w14:textId="77777777" w:rsidR="00AB5892" w:rsidRPr="005B377D" w:rsidRDefault="00AB5892" w:rsidP="00AB5892">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В5.1.</w:t>
            </w:r>
            <w:r w:rsidRPr="005B377D">
              <w:rPr>
                <w:rFonts w:ascii="Times New Roman" w:hAnsi="Times New Roman" w:cs="Times New Roman"/>
                <w:color w:val="000000"/>
                <w:sz w:val="24"/>
                <w:szCs w:val="24"/>
                <w:lang w:val="uk-UA"/>
              </w:rPr>
              <w:t xml:space="preserve"> Зводити, ремонтувати різні види кріплення гірничих виробок</w:t>
            </w:r>
          </w:p>
          <w:p w14:paraId="41403FA5" w14:textId="77777777" w:rsidR="00AB5892" w:rsidRPr="005B377D" w:rsidRDefault="00AB5892" w:rsidP="00AB5892">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В5.2.</w:t>
            </w:r>
            <w:r w:rsidRPr="005B377D">
              <w:rPr>
                <w:rFonts w:ascii="Times New Roman" w:hAnsi="Times New Roman" w:cs="Times New Roman"/>
                <w:color w:val="000000"/>
                <w:sz w:val="24"/>
                <w:szCs w:val="24"/>
                <w:lang w:val="uk-UA"/>
              </w:rPr>
              <w:t xml:space="preserve"> Виконувати заміну окремих рам та елементів кріплення</w:t>
            </w:r>
          </w:p>
          <w:p w14:paraId="58D68251" w14:textId="77777777" w:rsidR="00AB5892" w:rsidRPr="005B377D" w:rsidRDefault="00AB5892" w:rsidP="00AB5892">
            <w:pPr>
              <w:pStyle w:val="affb"/>
              <w:spacing w:after="0"/>
              <w:rPr>
                <w:bCs/>
                <w:color w:val="000000"/>
                <w:lang w:val="uk-UA" w:eastAsia="en-US"/>
              </w:rPr>
            </w:pPr>
            <w:r w:rsidRPr="005B377D">
              <w:rPr>
                <w:b/>
                <w:color w:val="000000"/>
                <w:lang w:val="uk-UA" w:eastAsia="en-US"/>
              </w:rPr>
              <w:t xml:space="preserve">В5.3. </w:t>
            </w:r>
            <w:r w:rsidRPr="005B377D">
              <w:rPr>
                <w:bCs/>
                <w:color w:val="000000"/>
                <w:lang w:val="uk-UA" w:eastAsia="en-US"/>
              </w:rPr>
              <w:t>Перекріпляти горизонтальні та похилі  гірничі виробки</w:t>
            </w:r>
          </w:p>
          <w:p w14:paraId="3852546A" w14:textId="77777777" w:rsidR="00AB5892" w:rsidRPr="005B377D" w:rsidRDefault="00AB5892" w:rsidP="00AB5892">
            <w:pPr>
              <w:pStyle w:val="affb"/>
              <w:spacing w:after="0"/>
              <w:rPr>
                <w:bCs/>
                <w:color w:val="000000"/>
                <w:lang w:val="uk-UA" w:eastAsia="en-US"/>
              </w:rPr>
            </w:pPr>
            <w:r w:rsidRPr="005B377D">
              <w:rPr>
                <w:b/>
                <w:color w:val="000000"/>
                <w:lang w:val="uk-UA" w:eastAsia="en-US"/>
              </w:rPr>
              <w:t xml:space="preserve">В5.4. </w:t>
            </w:r>
            <w:r w:rsidRPr="005B377D">
              <w:rPr>
                <w:bCs/>
                <w:color w:val="000000"/>
                <w:lang w:val="uk-UA" w:eastAsia="en-US"/>
              </w:rPr>
              <w:t>Перекріпляти горизонтальні та похилі  гірничі виробки з розширенням перерізу виробки</w:t>
            </w:r>
          </w:p>
          <w:p w14:paraId="497D2B11" w14:textId="77777777" w:rsidR="00AB5892" w:rsidRPr="005B377D" w:rsidRDefault="00AB5892" w:rsidP="00AB5892">
            <w:pPr>
              <w:pStyle w:val="affb"/>
              <w:spacing w:after="0"/>
              <w:rPr>
                <w:bCs/>
                <w:color w:val="000000"/>
                <w:lang w:val="uk-UA" w:eastAsia="en-US"/>
              </w:rPr>
            </w:pPr>
            <w:r w:rsidRPr="005B377D">
              <w:rPr>
                <w:b/>
                <w:color w:val="000000"/>
                <w:lang w:val="uk-UA" w:eastAsia="en-US"/>
              </w:rPr>
              <w:t>В5.5.</w:t>
            </w:r>
            <w:r w:rsidRPr="005B377D">
              <w:rPr>
                <w:bCs/>
                <w:color w:val="000000"/>
                <w:lang w:val="uk-UA" w:eastAsia="en-US"/>
              </w:rPr>
              <w:t xml:space="preserve"> Перекріпляти горизонтальні та похилі  гірничі виробки в місцях геологічних порушень та </w:t>
            </w:r>
            <w:proofErr w:type="spellStart"/>
            <w:r w:rsidRPr="005B377D">
              <w:rPr>
                <w:bCs/>
                <w:color w:val="000000"/>
                <w:lang w:val="uk-UA" w:eastAsia="en-US"/>
              </w:rPr>
              <w:t>підвищенного</w:t>
            </w:r>
            <w:proofErr w:type="spellEnd"/>
            <w:r w:rsidRPr="005B377D">
              <w:rPr>
                <w:bCs/>
                <w:color w:val="000000"/>
                <w:lang w:val="uk-UA" w:eastAsia="en-US"/>
              </w:rPr>
              <w:t xml:space="preserve"> гірничого тиску</w:t>
            </w:r>
          </w:p>
          <w:p w14:paraId="61EA0CBB" w14:textId="77777777" w:rsidR="00AB5892" w:rsidRPr="005B377D" w:rsidRDefault="00AB5892" w:rsidP="00AB5892">
            <w:pPr>
              <w:pStyle w:val="affb"/>
              <w:spacing w:after="0"/>
              <w:rPr>
                <w:bCs/>
                <w:lang w:val="uk-UA"/>
              </w:rPr>
            </w:pPr>
            <w:r w:rsidRPr="005B377D">
              <w:rPr>
                <w:b/>
                <w:color w:val="000000"/>
                <w:lang w:val="uk-UA" w:eastAsia="en-US"/>
              </w:rPr>
              <w:t>В5.6.</w:t>
            </w:r>
            <w:r w:rsidRPr="005B377D">
              <w:rPr>
                <w:b/>
                <w:lang w:val="uk-UA"/>
              </w:rPr>
              <w:t xml:space="preserve"> </w:t>
            </w:r>
            <w:r w:rsidRPr="005B377D">
              <w:rPr>
                <w:bCs/>
                <w:lang w:val="uk-UA"/>
              </w:rPr>
              <w:t>Викладати костри над рамами кріплення</w:t>
            </w:r>
          </w:p>
          <w:p w14:paraId="6AF74ECD" w14:textId="77777777" w:rsidR="00AB5892" w:rsidRPr="005B377D" w:rsidRDefault="00AB5892" w:rsidP="00AB5892">
            <w:pPr>
              <w:pStyle w:val="affb"/>
              <w:spacing w:after="0"/>
              <w:rPr>
                <w:bCs/>
                <w:lang w:val="uk-UA"/>
              </w:rPr>
            </w:pPr>
            <w:r w:rsidRPr="005B377D">
              <w:rPr>
                <w:b/>
                <w:color w:val="000000"/>
                <w:lang w:val="uk-UA" w:eastAsia="en-US"/>
              </w:rPr>
              <w:lastRenderedPageBreak/>
              <w:t>В5.7.</w:t>
            </w:r>
            <w:r w:rsidRPr="005B377D">
              <w:rPr>
                <w:b/>
                <w:lang w:val="uk-UA"/>
              </w:rPr>
              <w:t xml:space="preserve"> </w:t>
            </w:r>
            <w:r w:rsidRPr="005B377D">
              <w:rPr>
                <w:bCs/>
                <w:lang w:val="uk-UA"/>
              </w:rPr>
              <w:t>Розбирати й кріпити місця завалів гірничих виробок</w:t>
            </w:r>
          </w:p>
          <w:p w14:paraId="2C970BC1" w14:textId="77777777" w:rsidR="00AB5892" w:rsidRPr="005B377D" w:rsidRDefault="00AB5892" w:rsidP="00AB5892">
            <w:pPr>
              <w:pStyle w:val="affb"/>
              <w:spacing w:after="0"/>
              <w:rPr>
                <w:bCs/>
                <w:color w:val="000000"/>
                <w:lang w:val="uk-UA" w:eastAsia="en-US"/>
              </w:rPr>
            </w:pPr>
            <w:r w:rsidRPr="005B377D">
              <w:rPr>
                <w:b/>
                <w:color w:val="000000"/>
                <w:lang w:val="uk-UA" w:eastAsia="en-US"/>
              </w:rPr>
              <w:t xml:space="preserve">В5.8. </w:t>
            </w:r>
            <w:r w:rsidRPr="005B377D">
              <w:rPr>
                <w:bCs/>
                <w:color w:val="000000"/>
                <w:lang w:val="uk-UA" w:eastAsia="en-US"/>
              </w:rPr>
              <w:t>Виконувати ремонт кріплення сполучень виробок</w:t>
            </w:r>
          </w:p>
          <w:p w14:paraId="39AAB990" w14:textId="77777777" w:rsidR="00AB5892" w:rsidRPr="005B377D" w:rsidRDefault="00AB5892" w:rsidP="00AB5892">
            <w:pPr>
              <w:tabs>
                <w:tab w:val="left" w:pos="9498"/>
              </w:tabs>
              <w:spacing w:before="0" w:after="0"/>
              <w:rPr>
                <w:rFonts w:ascii="Times New Roman" w:eastAsia="Times New Roman" w:hAnsi="Times New Roman" w:cs="Times New Roman"/>
                <w:color w:val="000000"/>
                <w:sz w:val="24"/>
                <w:szCs w:val="24"/>
                <w:lang w:val="uk-UA"/>
              </w:rPr>
            </w:pPr>
            <w:r w:rsidRPr="005B377D">
              <w:rPr>
                <w:rFonts w:ascii="Times New Roman" w:eastAsia="Times New Roman" w:hAnsi="Times New Roman" w:cs="Times New Roman"/>
                <w:b/>
                <w:color w:val="000000"/>
                <w:sz w:val="24"/>
                <w:szCs w:val="24"/>
                <w:lang w:val="uk-UA"/>
              </w:rPr>
              <w:t>В5.9.</w:t>
            </w:r>
            <w:r w:rsidRPr="005B377D">
              <w:rPr>
                <w:rFonts w:ascii="Times New Roman" w:eastAsia="Times New Roman" w:hAnsi="Times New Roman" w:cs="Times New Roman"/>
                <w:color w:val="000000"/>
                <w:sz w:val="24"/>
                <w:szCs w:val="24"/>
                <w:lang w:val="uk-UA"/>
              </w:rPr>
              <w:t xml:space="preserve"> Затягувати боки та покрівлю виробок, забутовувати порожнини за кріпленням</w:t>
            </w:r>
          </w:p>
          <w:p w14:paraId="49676C27" w14:textId="659DA9F8" w:rsidR="002242C4" w:rsidRPr="005B377D" w:rsidRDefault="00AB5892" w:rsidP="00AB5892">
            <w:pPr>
              <w:tabs>
                <w:tab w:val="left" w:pos="9498"/>
              </w:tabs>
              <w:spacing w:before="0" w:after="0"/>
              <w:rPr>
                <w:bCs/>
                <w:color w:val="000000"/>
                <w:lang w:val="uk-UA"/>
              </w:rPr>
            </w:pPr>
            <w:r w:rsidRPr="005B377D">
              <w:rPr>
                <w:rFonts w:ascii="Times New Roman" w:eastAsia="Times New Roman" w:hAnsi="Times New Roman" w:cs="Times New Roman"/>
                <w:b/>
                <w:color w:val="000000"/>
                <w:sz w:val="24"/>
                <w:szCs w:val="24"/>
                <w:lang w:val="uk-UA"/>
              </w:rPr>
              <w:t>В5.10.</w:t>
            </w:r>
            <w:r w:rsidRPr="005B377D">
              <w:rPr>
                <w:b/>
                <w:color w:val="000000"/>
                <w:lang w:val="uk-UA"/>
              </w:rPr>
              <w:t xml:space="preserve"> </w:t>
            </w:r>
            <w:r w:rsidRPr="005B377D">
              <w:rPr>
                <w:rFonts w:ascii="Times New Roman" w:eastAsia="Times New Roman" w:hAnsi="Times New Roman" w:cs="Times New Roman"/>
                <w:color w:val="000000"/>
                <w:sz w:val="24"/>
                <w:szCs w:val="24"/>
                <w:lang w:val="uk-UA"/>
              </w:rPr>
              <w:t>Зводити, пересувати підсилююче та запобіжне кріплення в виробках</w:t>
            </w:r>
          </w:p>
        </w:tc>
      </w:tr>
      <w:bookmarkEnd w:id="3"/>
      <w:tr w:rsidR="00D77FC2" w:rsidRPr="005B377D" w14:paraId="5912C8C6" w14:textId="77777777" w:rsidTr="007B591E">
        <w:trPr>
          <w:trHeight w:val="1402"/>
        </w:trPr>
        <w:tc>
          <w:tcPr>
            <w:tcW w:w="642" w:type="pct"/>
            <w:vMerge/>
            <w:tcBorders>
              <w:left w:val="single" w:sz="4" w:space="0" w:color="auto"/>
              <w:right w:val="single" w:sz="4" w:space="0" w:color="auto"/>
            </w:tcBorders>
            <w:shd w:val="clear" w:color="auto" w:fill="auto"/>
          </w:tcPr>
          <w:p w14:paraId="70C18D29" w14:textId="77777777" w:rsidR="00D77FC2" w:rsidRPr="005B377D" w:rsidRDefault="00D77FC2" w:rsidP="00D77FC2">
            <w:pPr>
              <w:pStyle w:val="affb"/>
              <w:tabs>
                <w:tab w:val="left" w:pos="9498"/>
              </w:tabs>
              <w:spacing w:after="0"/>
              <w:ind w:firstLine="567"/>
              <w:rPr>
                <w:lang w:val="uk-UA"/>
              </w:rPr>
            </w:pPr>
          </w:p>
        </w:tc>
        <w:tc>
          <w:tcPr>
            <w:tcW w:w="694" w:type="pct"/>
          </w:tcPr>
          <w:p w14:paraId="4C515195" w14:textId="06DE27DE" w:rsidR="00D77FC2" w:rsidRPr="005B377D" w:rsidRDefault="00D77FC2" w:rsidP="00D77FC2">
            <w:pPr>
              <w:spacing w:before="0" w:after="0"/>
              <w:rPr>
                <w:rFonts w:ascii="Times New Roman" w:eastAsia="Arial" w:hAnsi="Times New Roman" w:cs="Times New Roman"/>
                <w:b/>
                <w:color w:val="auto"/>
                <w:sz w:val="24"/>
                <w:szCs w:val="24"/>
                <w:lang w:val="uk-UA"/>
              </w:rPr>
            </w:pPr>
            <w:r w:rsidRPr="005B377D">
              <w:rPr>
                <w:rFonts w:ascii="Times New Roman" w:eastAsia="Arial" w:hAnsi="Times New Roman" w:cs="Times New Roman"/>
                <w:b/>
                <w:color w:val="auto"/>
                <w:sz w:val="24"/>
                <w:szCs w:val="24"/>
                <w:lang w:val="uk-UA"/>
              </w:rPr>
              <w:t>B</w:t>
            </w:r>
            <w:r w:rsidR="00FF4C41" w:rsidRPr="005B377D">
              <w:rPr>
                <w:rFonts w:ascii="Times New Roman" w:eastAsia="Arial" w:hAnsi="Times New Roman" w:cs="Times New Roman"/>
                <w:b/>
                <w:color w:val="auto"/>
                <w:sz w:val="24"/>
                <w:szCs w:val="24"/>
              </w:rPr>
              <w:t>6</w:t>
            </w:r>
            <w:r w:rsidRPr="005B377D">
              <w:rPr>
                <w:rFonts w:ascii="Times New Roman" w:eastAsia="Arial" w:hAnsi="Times New Roman" w:cs="Times New Roman"/>
                <w:b/>
                <w:color w:val="auto"/>
                <w:sz w:val="24"/>
                <w:szCs w:val="24"/>
                <w:lang w:val="uk-UA"/>
              </w:rPr>
              <w:t>.</w:t>
            </w:r>
            <w:r w:rsidRPr="005B377D">
              <w:rPr>
                <w:rFonts w:ascii="Times New Roman" w:eastAsia="Arial" w:hAnsi="Times New Roman" w:cs="Times New Roman"/>
                <w:color w:val="auto"/>
                <w:sz w:val="24"/>
                <w:szCs w:val="24"/>
                <w:lang w:val="uk-UA"/>
              </w:rPr>
              <w:t xml:space="preserve"> Здатність погашати гірничі виробки</w:t>
            </w:r>
          </w:p>
        </w:tc>
        <w:tc>
          <w:tcPr>
            <w:tcW w:w="1089" w:type="pct"/>
            <w:shd w:val="clear" w:color="auto" w:fill="auto"/>
          </w:tcPr>
          <w:p w14:paraId="2785B2FC" w14:textId="77777777" w:rsidR="00D77FC2" w:rsidRPr="005B377D" w:rsidRDefault="00D77FC2" w:rsidP="00D77FC2">
            <w:pPr>
              <w:pStyle w:val="affb"/>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4F3036C0" w14:textId="77777777" w:rsidR="00D77FC2" w:rsidRPr="005B377D" w:rsidRDefault="00D77FC2" w:rsidP="00D77FC2">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07B14F5A" w14:textId="77777777" w:rsidR="00D77FC2" w:rsidRPr="005B377D" w:rsidRDefault="00D77FC2" w:rsidP="00D77FC2">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Призначення контрольно-вимірюваних </w:t>
            </w:r>
            <w:r w:rsidRPr="005B377D">
              <w:rPr>
                <w:color w:val="000000"/>
                <w:lang w:val="uk-UA" w:eastAsia="en-US"/>
              </w:rPr>
              <w:lastRenderedPageBreak/>
              <w:t xml:space="preserve">приладів, інструментів, пристосувань, апаратури </w:t>
            </w:r>
          </w:p>
          <w:p w14:paraId="383DDCE1" w14:textId="77777777" w:rsidR="00D77FC2" w:rsidRPr="005B377D" w:rsidRDefault="00D77FC2" w:rsidP="00D77FC2">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Вимоги до стану та охорони праці під час роботи з інструментом та пристроями</w:t>
            </w:r>
          </w:p>
          <w:p w14:paraId="384F6B85" w14:textId="77777777" w:rsidR="00D77FC2" w:rsidRPr="005B377D" w:rsidRDefault="00D77FC2" w:rsidP="00D77FC2">
            <w:pPr>
              <w:pStyle w:val="affb"/>
              <w:tabs>
                <w:tab w:val="left" w:pos="9498"/>
              </w:tabs>
              <w:spacing w:after="0"/>
              <w:rPr>
                <w:b/>
                <w:lang w:val="uk-UA"/>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0A6896E8" w14:textId="0ADD27EF" w:rsidR="00D77FC2" w:rsidRPr="005B377D" w:rsidRDefault="00D77FC2" w:rsidP="00D77FC2">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037E6C" w:rsidRPr="005B377D">
              <w:rPr>
                <w:rFonts w:ascii="Times New Roman" w:hAnsi="Times New Roman" w:cs="Times New Roman"/>
                <w:b/>
                <w:color w:val="000000"/>
                <w:sz w:val="24"/>
                <w:szCs w:val="24"/>
                <w:lang w:val="uk-UA"/>
              </w:rPr>
              <w:t>6</w:t>
            </w:r>
            <w:r w:rsidRPr="005B377D">
              <w:rPr>
                <w:rFonts w:ascii="Times New Roman" w:hAnsi="Times New Roman" w:cs="Times New Roman"/>
                <w:b/>
                <w:color w:val="000000"/>
                <w:sz w:val="24"/>
                <w:szCs w:val="24"/>
                <w:lang w:val="uk-UA"/>
              </w:rPr>
              <w:t>.1.</w:t>
            </w:r>
            <w:r w:rsidRPr="005B377D">
              <w:rPr>
                <w:rFonts w:ascii="Times New Roman" w:hAnsi="Times New Roman" w:cs="Times New Roman"/>
                <w:color w:val="000000"/>
                <w:sz w:val="24"/>
                <w:szCs w:val="24"/>
                <w:lang w:val="uk-UA"/>
              </w:rPr>
              <w:t xml:space="preserve"> Будову, призначення, технічні характеристики та вимоги безпеки під час експлуатації лебідок для погашення гірничих виробок</w:t>
            </w:r>
          </w:p>
          <w:p w14:paraId="697206BA" w14:textId="163A8916" w:rsidR="00D77FC2" w:rsidRPr="005B377D" w:rsidRDefault="00D77FC2" w:rsidP="00D77FC2">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037E6C" w:rsidRPr="005B377D">
              <w:rPr>
                <w:rFonts w:ascii="Times New Roman" w:hAnsi="Times New Roman" w:cs="Times New Roman"/>
                <w:b/>
                <w:color w:val="000000"/>
                <w:sz w:val="24"/>
                <w:szCs w:val="24"/>
                <w:lang w:val="uk-UA"/>
              </w:rPr>
              <w:t>6</w:t>
            </w:r>
            <w:r w:rsidRPr="005B377D">
              <w:rPr>
                <w:rFonts w:ascii="Times New Roman" w:hAnsi="Times New Roman" w:cs="Times New Roman"/>
                <w:b/>
                <w:color w:val="000000"/>
                <w:sz w:val="24"/>
                <w:szCs w:val="24"/>
                <w:lang w:val="uk-UA"/>
              </w:rPr>
              <w:t>.2.</w:t>
            </w:r>
            <w:r w:rsidRPr="005B377D">
              <w:rPr>
                <w:rFonts w:ascii="Times New Roman" w:hAnsi="Times New Roman" w:cs="Times New Roman"/>
                <w:color w:val="000000"/>
                <w:sz w:val="24"/>
                <w:szCs w:val="24"/>
                <w:lang w:val="uk-UA"/>
              </w:rPr>
              <w:t xml:space="preserve"> Способи кріплення лебідок для погашення гірничих виробок</w:t>
            </w:r>
          </w:p>
          <w:p w14:paraId="5678F7DB" w14:textId="06D5DF3A" w:rsidR="00D77FC2" w:rsidRPr="005B377D" w:rsidRDefault="00D77FC2" w:rsidP="00D77FC2">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037E6C" w:rsidRPr="005B377D">
              <w:rPr>
                <w:rFonts w:ascii="Times New Roman" w:hAnsi="Times New Roman" w:cs="Times New Roman"/>
                <w:b/>
                <w:color w:val="000000"/>
                <w:sz w:val="24"/>
                <w:szCs w:val="24"/>
                <w:lang w:val="uk-UA"/>
              </w:rPr>
              <w:t>6</w:t>
            </w:r>
            <w:r w:rsidRPr="005B377D">
              <w:rPr>
                <w:rFonts w:ascii="Times New Roman" w:hAnsi="Times New Roman" w:cs="Times New Roman"/>
                <w:b/>
                <w:color w:val="000000"/>
                <w:sz w:val="24"/>
                <w:szCs w:val="24"/>
                <w:lang w:val="uk-UA"/>
              </w:rPr>
              <w:t>.3.</w:t>
            </w:r>
            <w:r w:rsidRPr="005B377D">
              <w:rPr>
                <w:rFonts w:ascii="Times New Roman" w:hAnsi="Times New Roman" w:cs="Times New Roman"/>
                <w:color w:val="000000"/>
                <w:sz w:val="24"/>
                <w:szCs w:val="24"/>
                <w:lang w:val="uk-UA"/>
              </w:rPr>
              <w:t xml:space="preserve"> Способи витягування різних видів кріплення гірничих виробок</w:t>
            </w:r>
          </w:p>
          <w:p w14:paraId="42E99C0F" w14:textId="77777777" w:rsidR="00D77FC2" w:rsidRPr="005B377D" w:rsidRDefault="00D77FC2" w:rsidP="00D77FC2">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037E6C" w:rsidRPr="005B377D">
              <w:rPr>
                <w:rFonts w:ascii="Times New Roman" w:hAnsi="Times New Roman" w:cs="Times New Roman"/>
                <w:b/>
                <w:color w:val="000000"/>
                <w:sz w:val="24"/>
                <w:szCs w:val="24"/>
                <w:lang w:val="uk-UA"/>
              </w:rPr>
              <w:t>6</w:t>
            </w:r>
            <w:r w:rsidRPr="005B377D">
              <w:rPr>
                <w:rFonts w:ascii="Times New Roman" w:hAnsi="Times New Roman" w:cs="Times New Roman"/>
                <w:b/>
                <w:color w:val="000000"/>
                <w:sz w:val="24"/>
                <w:szCs w:val="24"/>
                <w:lang w:val="uk-UA"/>
              </w:rPr>
              <w:t>.4.</w:t>
            </w:r>
            <w:r w:rsidRPr="005B377D">
              <w:rPr>
                <w:rFonts w:ascii="Times New Roman" w:hAnsi="Times New Roman" w:cs="Times New Roman"/>
                <w:color w:val="000000"/>
                <w:sz w:val="24"/>
                <w:szCs w:val="24"/>
                <w:lang w:val="uk-UA"/>
              </w:rPr>
              <w:t xml:space="preserve"> Технологію та вимоги безпеки під час погашення гірничих виробок </w:t>
            </w:r>
          </w:p>
          <w:p w14:paraId="7DBD2556" w14:textId="62061337" w:rsidR="003D5C48" w:rsidRPr="005B377D" w:rsidRDefault="003D5C48" w:rsidP="00D77FC2">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В6.5.</w:t>
            </w:r>
            <w:r w:rsidRPr="005B377D">
              <w:rPr>
                <w:rFonts w:ascii="Times New Roman" w:hAnsi="Times New Roman" w:cs="Times New Roman"/>
                <w:color w:val="000000"/>
                <w:sz w:val="24"/>
                <w:szCs w:val="24"/>
                <w:lang w:val="uk-UA"/>
              </w:rPr>
              <w:t xml:space="preserve"> Технологію демонтажу комунікацій в гірничих виробках</w:t>
            </w:r>
          </w:p>
          <w:p w14:paraId="66B3AC59" w14:textId="2663C715" w:rsidR="003D5C48" w:rsidRPr="005B377D" w:rsidRDefault="003D5C48" w:rsidP="00D77FC2">
            <w:pPr>
              <w:pStyle w:val="111"/>
              <w:spacing w:before="0" w:after="0"/>
              <w:rPr>
                <w:b/>
                <w:color w:val="000000"/>
                <w:lang w:val="uk-UA"/>
              </w:rPr>
            </w:pPr>
            <w:r w:rsidRPr="005B377D">
              <w:rPr>
                <w:rFonts w:ascii="Times New Roman" w:hAnsi="Times New Roman" w:cs="Times New Roman"/>
                <w:b/>
                <w:color w:val="000000"/>
                <w:sz w:val="24"/>
                <w:szCs w:val="24"/>
                <w:lang w:val="uk-UA"/>
              </w:rPr>
              <w:t>В6.6.</w:t>
            </w:r>
            <w:r w:rsidRPr="005B377D">
              <w:rPr>
                <w:rFonts w:ascii="Times New Roman" w:hAnsi="Times New Roman" w:cs="Times New Roman"/>
                <w:color w:val="000000"/>
                <w:sz w:val="24"/>
                <w:szCs w:val="24"/>
                <w:lang w:val="uk-UA"/>
              </w:rPr>
              <w:t xml:space="preserve"> Правила складування матеріалів та обладнання в гірничих виробках</w:t>
            </w:r>
          </w:p>
        </w:tc>
        <w:tc>
          <w:tcPr>
            <w:tcW w:w="991" w:type="pct"/>
            <w:shd w:val="clear" w:color="auto" w:fill="auto"/>
          </w:tcPr>
          <w:p w14:paraId="3F140810" w14:textId="77777777" w:rsidR="00D77FC2" w:rsidRPr="005B377D" w:rsidRDefault="00D77FC2" w:rsidP="00D77FC2">
            <w:pPr>
              <w:pStyle w:val="affb"/>
              <w:tabs>
                <w:tab w:val="left" w:pos="9498"/>
              </w:tabs>
              <w:spacing w:after="0"/>
              <w:rPr>
                <w:lang w:val="uk-UA"/>
              </w:rPr>
            </w:pPr>
            <w:r w:rsidRPr="005B377D">
              <w:rPr>
                <w:b/>
                <w:lang w:val="uk-UA"/>
              </w:rPr>
              <w:lastRenderedPageBreak/>
              <w:t xml:space="preserve">А1.1. </w:t>
            </w:r>
            <w:r w:rsidRPr="005B377D">
              <w:rPr>
                <w:lang w:val="uk-UA"/>
              </w:rPr>
              <w:t>Користуватися нормативно-технічною документацією</w:t>
            </w:r>
          </w:p>
          <w:p w14:paraId="7E863489" w14:textId="77777777" w:rsidR="00D77FC2" w:rsidRPr="005B377D" w:rsidRDefault="00D77FC2" w:rsidP="00D77FC2">
            <w:pPr>
              <w:pStyle w:val="affb"/>
              <w:tabs>
                <w:tab w:val="left" w:pos="9498"/>
              </w:tabs>
              <w:spacing w:after="0"/>
              <w:rPr>
                <w:lang w:val="uk-UA"/>
              </w:rPr>
            </w:pPr>
            <w:r w:rsidRPr="005B377D">
              <w:rPr>
                <w:b/>
                <w:lang w:val="uk-UA"/>
              </w:rPr>
              <w:t xml:space="preserve">А1.2. </w:t>
            </w:r>
            <w:r w:rsidRPr="005B377D">
              <w:rPr>
                <w:lang w:val="uk-UA"/>
              </w:rPr>
              <w:t xml:space="preserve">Читати технічні, технологічні схеми та креслення </w:t>
            </w:r>
          </w:p>
          <w:p w14:paraId="7D9A6D18" w14:textId="77777777" w:rsidR="00D77FC2" w:rsidRPr="005B377D" w:rsidRDefault="00D77FC2" w:rsidP="00D77FC2">
            <w:pPr>
              <w:pStyle w:val="affb"/>
              <w:tabs>
                <w:tab w:val="left" w:pos="9498"/>
              </w:tabs>
              <w:spacing w:after="0"/>
              <w:rPr>
                <w:lang w:val="uk-UA"/>
              </w:rPr>
            </w:pPr>
            <w:r w:rsidRPr="005B377D">
              <w:rPr>
                <w:b/>
                <w:lang w:val="uk-UA"/>
              </w:rPr>
              <w:t xml:space="preserve">А1.3. </w:t>
            </w:r>
            <w:r w:rsidRPr="005B377D">
              <w:rPr>
                <w:lang w:val="uk-UA"/>
              </w:rPr>
              <w:t xml:space="preserve">Дотримуватись положень технологічних </w:t>
            </w:r>
            <w:r w:rsidRPr="005B377D">
              <w:rPr>
                <w:lang w:val="uk-UA"/>
              </w:rPr>
              <w:lastRenderedPageBreak/>
              <w:t>карт та ТПД на виконання робіт</w:t>
            </w:r>
          </w:p>
          <w:p w14:paraId="28581F57" w14:textId="77777777" w:rsidR="00D77FC2" w:rsidRPr="005B377D" w:rsidRDefault="00D77FC2" w:rsidP="00D77FC2">
            <w:pPr>
              <w:pStyle w:val="affb"/>
              <w:tabs>
                <w:tab w:val="left" w:pos="9498"/>
              </w:tabs>
              <w:spacing w:after="0"/>
              <w:rPr>
                <w:lang w:val="uk-UA"/>
              </w:rPr>
            </w:pPr>
            <w:r w:rsidRPr="005B377D">
              <w:rPr>
                <w:b/>
                <w:lang w:val="uk-UA"/>
              </w:rPr>
              <w:t xml:space="preserve">А1.5. </w:t>
            </w:r>
            <w:r w:rsidRPr="005B377D">
              <w:rPr>
                <w:lang w:val="uk-UA"/>
              </w:rPr>
              <w:t>Визначати та приводити в безпечний стан робоче місце</w:t>
            </w:r>
          </w:p>
          <w:p w14:paraId="57B71C8E" w14:textId="77777777" w:rsidR="00D77FC2" w:rsidRPr="005B377D" w:rsidRDefault="00D77FC2" w:rsidP="00D77FC2">
            <w:pPr>
              <w:pStyle w:val="affb"/>
              <w:tabs>
                <w:tab w:val="left" w:pos="9498"/>
              </w:tabs>
              <w:spacing w:after="0"/>
              <w:rPr>
                <w:lang w:val="uk-UA"/>
              </w:rPr>
            </w:pPr>
            <w:r w:rsidRPr="005B377D">
              <w:rPr>
                <w:b/>
                <w:lang w:val="uk-UA"/>
              </w:rPr>
              <w:t xml:space="preserve">А1.7. </w:t>
            </w:r>
            <w:r w:rsidRPr="005B377D">
              <w:rPr>
                <w:lang w:val="uk-UA"/>
              </w:rPr>
              <w:t>Визначати стан інструментів, пристосувань та апаратури</w:t>
            </w:r>
          </w:p>
          <w:p w14:paraId="26CF4629" w14:textId="77777777" w:rsidR="00D77FC2" w:rsidRPr="005B377D" w:rsidRDefault="00D77FC2" w:rsidP="00D77FC2">
            <w:pPr>
              <w:pStyle w:val="affb"/>
              <w:tabs>
                <w:tab w:val="left" w:pos="9498"/>
              </w:tabs>
              <w:spacing w:after="0"/>
              <w:rPr>
                <w:lang w:val="uk-UA"/>
              </w:rPr>
            </w:pPr>
            <w:r w:rsidRPr="005B377D">
              <w:rPr>
                <w:b/>
                <w:lang w:val="uk-UA"/>
              </w:rPr>
              <w:t xml:space="preserve">А1.8. </w:t>
            </w:r>
            <w:r w:rsidRPr="005B377D">
              <w:rPr>
                <w:lang w:val="uk-UA"/>
              </w:rPr>
              <w:t>Користуватися контрольно-вимірювальними приладами, інструментами, пристосуваннями, апаратурою</w:t>
            </w:r>
          </w:p>
          <w:p w14:paraId="78C34CD0" w14:textId="77777777" w:rsidR="00D77FC2" w:rsidRPr="005B377D" w:rsidRDefault="00D77FC2" w:rsidP="00D77FC2">
            <w:pPr>
              <w:pStyle w:val="affb"/>
              <w:tabs>
                <w:tab w:val="left" w:pos="9498"/>
              </w:tabs>
              <w:spacing w:after="0"/>
              <w:rPr>
                <w:b/>
                <w:lang w:val="uk-UA"/>
              </w:rPr>
            </w:pPr>
            <w:r w:rsidRPr="005B377D">
              <w:rPr>
                <w:b/>
                <w:lang w:val="uk-UA"/>
              </w:rPr>
              <w:t xml:space="preserve">А1.9. </w:t>
            </w:r>
            <w:r w:rsidRPr="005B377D">
              <w:rPr>
                <w:lang w:val="uk-UA"/>
              </w:rPr>
              <w:t>Визначати справність сигналізації, зв’язку</w:t>
            </w:r>
          </w:p>
          <w:p w14:paraId="4604C2CC" w14:textId="77777777" w:rsidR="00D77FC2" w:rsidRPr="005B377D" w:rsidRDefault="00D77FC2" w:rsidP="00D77FC2">
            <w:pPr>
              <w:pStyle w:val="affb"/>
              <w:tabs>
                <w:tab w:val="left" w:pos="9498"/>
              </w:tabs>
              <w:spacing w:after="0"/>
              <w:rPr>
                <w:lang w:val="uk-UA"/>
              </w:rPr>
            </w:pPr>
            <w:r w:rsidRPr="005B377D">
              <w:rPr>
                <w:b/>
                <w:lang w:val="uk-UA"/>
              </w:rPr>
              <w:t xml:space="preserve">А1.10. </w:t>
            </w:r>
            <w:r w:rsidRPr="005B377D">
              <w:rPr>
                <w:lang w:val="uk-UA"/>
              </w:rPr>
              <w:t>Приймати-подавати сигнали</w:t>
            </w:r>
          </w:p>
          <w:p w14:paraId="4A13FC62" w14:textId="21DE5D6B" w:rsidR="00D77FC2" w:rsidRPr="005B377D" w:rsidRDefault="00D77FC2" w:rsidP="00D77FC2">
            <w:pPr>
              <w:pStyle w:val="affb"/>
              <w:tabs>
                <w:tab w:val="left" w:pos="9498"/>
              </w:tabs>
              <w:spacing w:after="0"/>
              <w:rPr>
                <w:color w:val="000000"/>
                <w:lang w:val="uk-UA"/>
              </w:rPr>
            </w:pPr>
            <w:r w:rsidRPr="005B377D">
              <w:rPr>
                <w:b/>
                <w:color w:val="000000"/>
                <w:lang w:val="uk-UA"/>
              </w:rPr>
              <w:t>В</w:t>
            </w:r>
            <w:r w:rsidR="00037E6C" w:rsidRPr="005B377D">
              <w:rPr>
                <w:b/>
                <w:color w:val="000000"/>
                <w:lang w:val="uk-UA"/>
              </w:rPr>
              <w:t>6</w:t>
            </w:r>
            <w:r w:rsidRPr="005B377D">
              <w:rPr>
                <w:b/>
                <w:color w:val="000000"/>
                <w:lang w:val="uk-UA"/>
              </w:rPr>
              <w:t xml:space="preserve">.1. </w:t>
            </w:r>
            <w:r w:rsidRPr="005B377D">
              <w:rPr>
                <w:color w:val="000000"/>
                <w:lang w:val="uk-UA"/>
              </w:rPr>
              <w:t>Кріпити лебідки для погашення гірничих виробок</w:t>
            </w:r>
          </w:p>
          <w:p w14:paraId="7BC6277F" w14:textId="6010FDB7" w:rsidR="00D77FC2" w:rsidRPr="005B377D" w:rsidRDefault="00D77FC2" w:rsidP="00D77FC2">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037E6C" w:rsidRPr="005B377D">
              <w:rPr>
                <w:rFonts w:ascii="Times New Roman" w:hAnsi="Times New Roman" w:cs="Times New Roman"/>
                <w:b/>
                <w:color w:val="000000"/>
                <w:sz w:val="24"/>
                <w:szCs w:val="24"/>
                <w:lang w:val="uk-UA"/>
              </w:rPr>
              <w:t>6</w:t>
            </w:r>
            <w:r w:rsidRPr="005B377D">
              <w:rPr>
                <w:rFonts w:ascii="Times New Roman" w:hAnsi="Times New Roman" w:cs="Times New Roman"/>
                <w:b/>
                <w:color w:val="000000"/>
                <w:sz w:val="24"/>
                <w:szCs w:val="24"/>
                <w:lang w:val="uk-UA"/>
              </w:rPr>
              <w:t xml:space="preserve">.2. </w:t>
            </w:r>
            <w:r w:rsidRPr="005B377D">
              <w:rPr>
                <w:rFonts w:ascii="Times New Roman" w:hAnsi="Times New Roman" w:cs="Times New Roman"/>
                <w:color w:val="000000"/>
                <w:sz w:val="24"/>
                <w:szCs w:val="24"/>
                <w:lang w:val="uk-UA"/>
              </w:rPr>
              <w:t>Керувати лебідками для погашення гірничих виробок</w:t>
            </w:r>
          </w:p>
          <w:p w14:paraId="57E64213" w14:textId="5CD94A64" w:rsidR="00D77FC2" w:rsidRPr="005B377D" w:rsidRDefault="00D77FC2" w:rsidP="00D77FC2">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037E6C" w:rsidRPr="005B377D">
              <w:rPr>
                <w:rFonts w:ascii="Times New Roman" w:hAnsi="Times New Roman" w:cs="Times New Roman"/>
                <w:b/>
                <w:color w:val="000000"/>
                <w:sz w:val="24"/>
                <w:szCs w:val="24"/>
                <w:lang w:val="uk-UA"/>
              </w:rPr>
              <w:t>6</w:t>
            </w:r>
            <w:r w:rsidRPr="005B377D">
              <w:rPr>
                <w:rFonts w:ascii="Times New Roman" w:hAnsi="Times New Roman" w:cs="Times New Roman"/>
                <w:b/>
                <w:color w:val="000000"/>
                <w:sz w:val="24"/>
                <w:szCs w:val="24"/>
                <w:lang w:val="uk-UA"/>
              </w:rPr>
              <w:t xml:space="preserve">.3. </w:t>
            </w:r>
            <w:r w:rsidRPr="005B377D">
              <w:rPr>
                <w:rFonts w:ascii="Times New Roman" w:hAnsi="Times New Roman" w:cs="Times New Roman"/>
                <w:color w:val="000000"/>
                <w:sz w:val="24"/>
                <w:szCs w:val="24"/>
                <w:lang w:val="uk-UA"/>
              </w:rPr>
              <w:t>Витягати різні види кріплень гірничих виробок</w:t>
            </w:r>
          </w:p>
          <w:p w14:paraId="1707CF66" w14:textId="34B66B3A" w:rsidR="003D5C48" w:rsidRPr="005B377D" w:rsidRDefault="003D5C48" w:rsidP="00D77FC2">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lastRenderedPageBreak/>
              <w:t xml:space="preserve">В6.4. </w:t>
            </w:r>
            <w:r w:rsidRPr="005B377D">
              <w:rPr>
                <w:rFonts w:ascii="Times New Roman" w:hAnsi="Times New Roman" w:cs="Times New Roman"/>
                <w:color w:val="000000"/>
                <w:sz w:val="24"/>
                <w:szCs w:val="24"/>
                <w:lang w:val="uk-UA"/>
              </w:rPr>
              <w:t>Проводити демонтаж комунікацій в гірничих виробках</w:t>
            </w:r>
          </w:p>
          <w:p w14:paraId="553C4DCF" w14:textId="19A77A2F" w:rsidR="003D5C48" w:rsidRPr="005B377D" w:rsidRDefault="003D5C48" w:rsidP="00D77FC2">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В6.5. </w:t>
            </w:r>
            <w:r w:rsidRPr="005B377D">
              <w:rPr>
                <w:rFonts w:ascii="Times New Roman" w:hAnsi="Times New Roman" w:cs="Times New Roman"/>
                <w:color w:val="000000"/>
                <w:sz w:val="24"/>
                <w:szCs w:val="24"/>
                <w:lang w:val="uk-UA"/>
              </w:rPr>
              <w:t>Складувати матеріали та обладнання в гірничих виробках</w:t>
            </w:r>
          </w:p>
          <w:p w14:paraId="15E7CFC4" w14:textId="3348B266" w:rsidR="0048354A" w:rsidRPr="005B377D" w:rsidRDefault="0048354A" w:rsidP="0048354A">
            <w:pPr>
              <w:pStyle w:val="111"/>
              <w:tabs>
                <w:tab w:val="left" w:pos="9498"/>
              </w:tabs>
              <w:spacing w:before="0" w:after="0"/>
              <w:rPr>
                <w:b/>
                <w:lang w:val="uk-UA"/>
              </w:rPr>
            </w:pPr>
            <w:r w:rsidRPr="005B377D">
              <w:rPr>
                <w:rFonts w:ascii="Times New Roman" w:hAnsi="Times New Roman" w:cs="Times New Roman"/>
                <w:b/>
                <w:color w:val="000000"/>
                <w:sz w:val="24"/>
                <w:szCs w:val="24"/>
                <w:lang w:val="uk-UA"/>
              </w:rPr>
              <w:t>В6.</w:t>
            </w:r>
            <w:r w:rsidR="003D5C48" w:rsidRPr="005B377D">
              <w:rPr>
                <w:rFonts w:ascii="Times New Roman" w:hAnsi="Times New Roman" w:cs="Times New Roman"/>
                <w:b/>
                <w:color w:val="000000"/>
                <w:sz w:val="24"/>
                <w:szCs w:val="24"/>
                <w:lang w:val="uk-UA"/>
              </w:rPr>
              <w:t>6</w:t>
            </w:r>
            <w:r w:rsidRPr="005B377D">
              <w:rPr>
                <w:rFonts w:ascii="Times New Roman" w:hAnsi="Times New Roman" w:cs="Times New Roman"/>
                <w:b/>
                <w:color w:val="000000"/>
                <w:sz w:val="24"/>
                <w:szCs w:val="24"/>
                <w:lang w:val="uk-UA"/>
              </w:rPr>
              <w:t xml:space="preserve">. </w:t>
            </w:r>
            <w:r w:rsidRPr="005B377D">
              <w:rPr>
                <w:rFonts w:ascii="Times New Roman" w:hAnsi="Times New Roman" w:cs="Times New Roman"/>
                <w:color w:val="000000"/>
                <w:sz w:val="24"/>
                <w:szCs w:val="24"/>
                <w:lang w:val="uk-UA"/>
              </w:rPr>
              <w:t>Проводити обслуговування та поточний ремонт механізмів, пристроїв, що застосовуються у роботі</w:t>
            </w:r>
          </w:p>
        </w:tc>
        <w:tc>
          <w:tcPr>
            <w:tcW w:w="785" w:type="pct"/>
          </w:tcPr>
          <w:p w14:paraId="7E5D6279" w14:textId="77777777" w:rsidR="00D77FC2" w:rsidRPr="005B377D" w:rsidRDefault="00D77FC2" w:rsidP="00D77FC2">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791A4839" w14:textId="5F97A6BA" w:rsidR="00D77FC2" w:rsidRPr="005B377D" w:rsidRDefault="00D77FC2" w:rsidP="00D77FC2">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А1.2.</w:t>
            </w:r>
            <w:r w:rsidRPr="005B377D">
              <w:rPr>
                <w:rFonts w:ascii="Times New Roman" w:hAnsi="Times New Roman" w:cs="Times New Roman"/>
                <w:bCs/>
                <w:color w:val="000000"/>
                <w:sz w:val="24"/>
                <w:szCs w:val="24"/>
                <w:lang w:val="uk-UA"/>
              </w:rPr>
              <w:t xml:space="preserve"> Користуватися засобами зв’язку</w:t>
            </w:r>
          </w:p>
        </w:tc>
        <w:tc>
          <w:tcPr>
            <w:tcW w:w="799" w:type="pct"/>
            <w:gridSpan w:val="2"/>
          </w:tcPr>
          <w:p w14:paraId="36155759"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6BC4BD9B"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23CDE598" w14:textId="77777777" w:rsidR="007B6C09" w:rsidRPr="005B377D" w:rsidRDefault="007B6C09" w:rsidP="007B6C0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lastRenderedPageBreak/>
              <w:t xml:space="preserve">А1.3. </w:t>
            </w:r>
            <w:r w:rsidRPr="005B377D">
              <w:rPr>
                <w:rFonts w:ascii="Times New Roman" w:hAnsi="Times New Roman" w:cs="Times New Roman"/>
                <w:color w:val="000000"/>
                <w:sz w:val="24"/>
                <w:szCs w:val="24"/>
                <w:lang w:val="uk-UA"/>
              </w:rPr>
              <w:t>Підтримувати безпечні умови праці на робочому місці</w:t>
            </w:r>
            <w:r w:rsidRPr="005B377D">
              <w:rPr>
                <w:rFonts w:ascii="Times New Roman" w:hAnsi="Times New Roman" w:cs="Times New Roman"/>
                <w:b/>
                <w:color w:val="000000"/>
                <w:sz w:val="24"/>
                <w:szCs w:val="24"/>
                <w:lang w:val="uk-UA"/>
              </w:rPr>
              <w:t xml:space="preserve"> </w:t>
            </w:r>
          </w:p>
          <w:p w14:paraId="257C6C76" w14:textId="77777777" w:rsidR="006C1158" w:rsidRPr="005B377D" w:rsidRDefault="006C1158" w:rsidP="006C1158">
            <w:pPr>
              <w:pStyle w:val="affb"/>
              <w:tabs>
                <w:tab w:val="left" w:pos="9498"/>
              </w:tabs>
              <w:spacing w:after="0"/>
              <w:rPr>
                <w:color w:val="000000"/>
                <w:lang w:val="uk-UA"/>
              </w:rPr>
            </w:pPr>
            <w:r w:rsidRPr="005B377D">
              <w:rPr>
                <w:b/>
                <w:color w:val="000000"/>
                <w:lang w:val="uk-UA"/>
              </w:rPr>
              <w:t xml:space="preserve">В6.1. </w:t>
            </w:r>
            <w:r w:rsidRPr="005B377D">
              <w:rPr>
                <w:color w:val="000000"/>
                <w:lang w:val="uk-UA"/>
              </w:rPr>
              <w:t>Кріпити лебідки для погашення гірничих виробок</w:t>
            </w:r>
          </w:p>
          <w:p w14:paraId="3159A982" w14:textId="77777777" w:rsidR="006C1158" w:rsidRPr="005B377D" w:rsidRDefault="006C1158" w:rsidP="006C1158">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В6.2. </w:t>
            </w:r>
            <w:r w:rsidRPr="005B377D">
              <w:rPr>
                <w:rFonts w:ascii="Times New Roman" w:hAnsi="Times New Roman" w:cs="Times New Roman"/>
                <w:color w:val="000000"/>
                <w:sz w:val="24"/>
                <w:szCs w:val="24"/>
                <w:lang w:val="uk-UA"/>
              </w:rPr>
              <w:t>Керувати лебідками для погашення гірничих виробок</w:t>
            </w:r>
          </w:p>
          <w:p w14:paraId="57C8B45F" w14:textId="77777777" w:rsidR="006C1158" w:rsidRPr="005B377D" w:rsidRDefault="006C1158" w:rsidP="006C1158">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В6.3. </w:t>
            </w:r>
            <w:r w:rsidRPr="005B377D">
              <w:rPr>
                <w:rFonts w:ascii="Times New Roman" w:hAnsi="Times New Roman" w:cs="Times New Roman"/>
                <w:color w:val="000000"/>
                <w:sz w:val="24"/>
                <w:szCs w:val="24"/>
                <w:lang w:val="uk-UA"/>
              </w:rPr>
              <w:t>Витягати різні види кріплень гірничих виробок</w:t>
            </w:r>
          </w:p>
          <w:p w14:paraId="49BC79AD" w14:textId="77777777" w:rsidR="006C1158" w:rsidRPr="005B377D" w:rsidRDefault="006C1158" w:rsidP="006C1158">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В6.4. </w:t>
            </w:r>
            <w:r w:rsidRPr="005B377D">
              <w:rPr>
                <w:rFonts w:ascii="Times New Roman" w:hAnsi="Times New Roman" w:cs="Times New Roman"/>
                <w:color w:val="000000"/>
                <w:sz w:val="24"/>
                <w:szCs w:val="24"/>
                <w:lang w:val="uk-UA"/>
              </w:rPr>
              <w:t>Проводити демонтаж комунікацій в гірничих виробках</w:t>
            </w:r>
          </w:p>
          <w:p w14:paraId="5E94C188" w14:textId="77777777" w:rsidR="006C1158" w:rsidRPr="005B377D" w:rsidRDefault="006C1158" w:rsidP="006C1158">
            <w:pPr>
              <w:pStyle w:val="111"/>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В6.5. </w:t>
            </w:r>
            <w:r w:rsidRPr="005B377D">
              <w:rPr>
                <w:rFonts w:ascii="Times New Roman" w:hAnsi="Times New Roman" w:cs="Times New Roman"/>
                <w:color w:val="000000"/>
                <w:sz w:val="24"/>
                <w:szCs w:val="24"/>
                <w:lang w:val="uk-UA"/>
              </w:rPr>
              <w:t>Складувати матеріали та обладнання в гірничих виробках</w:t>
            </w:r>
          </w:p>
          <w:p w14:paraId="0051B17D" w14:textId="0BD15687" w:rsidR="0048354A" w:rsidRPr="005B377D" w:rsidRDefault="006C1158" w:rsidP="006C1158">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 xml:space="preserve">В6.6. </w:t>
            </w:r>
            <w:r w:rsidRPr="005B377D">
              <w:rPr>
                <w:rFonts w:ascii="Times New Roman" w:hAnsi="Times New Roman" w:cs="Times New Roman"/>
                <w:color w:val="000000"/>
                <w:sz w:val="24"/>
                <w:szCs w:val="24"/>
                <w:lang w:val="uk-UA"/>
              </w:rPr>
              <w:t>Проводити обслуговування та поточний ремонт механізмів, пристроїв, що застосовуються у роботі</w:t>
            </w:r>
          </w:p>
        </w:tc>
      </w:tr>
      <w:tr w:rsidR="00D77FC2" w:rsidRPr="005B377D" w14:paraId="5122FF6D" w14:textId="77777777" w:rsidTr="007B591E">
        <w:trPr>
          <w:trHeight w:val="1402"/>
        </w:trPr>
        <w:tc>
          <w:tcPr>
            <w:tcW w:w="642" w:type="pct"/>
            <w:vMerge/>
            <w:tcBorders>
              <w:left w:val="single" w:sz="4" w:space="0" w:color="auto"/>
              <w:right w:val="single" w:sz="4" w:space="0" w:color="auto"/>
            </w:tcBorders>
            <w:shd w:val="clear" w:color="auto" w:fill="auto"/>
          </w:tcPr>
          <w:p w14:paraId="31F733DD" w14:textId="77777777" w:rsidR="00D77FC2" w:rsidRPr="005B377D" w:rsidRDefault="00D77FC2" w:rsidP="00D77FC2">
            <w:pPr>
              <w:pStyle w:val="affb"/>
              <w:tabs>
                <w:tab w:val="left" w:pos="9498"/>
              </w:tabs>
              <w:spacing w:after="0"/>
              <w:ind w:firstLine="567"/>
              <w:rPr>
                <w:lang w:val="uk-UA"/>
              </w:rPr>
            </w:pPr>
          </w:p>
        </w:tc>
        <w:tc>
          <w:tcPr>
            <w:tcW w:w="694" w:type="pct"/>
          </w:tcPr>
          <w:p w14:paraId="738D669F" w14:textId="4DE63322" w:rsidR="00D77FC2" w:rsidRPr="005B377D" w:rsidRDefault="00D77FC2" w:rsidP="00D77FC2">
            <w:pPr>
              <w:spacing w:before="0" w:after="0"/>
              <w:rPr>
                <w:rFonts w:ascii="Times New Roman" w:eastAsia="Arial" w:hAnsi="Times New Roman" w:cs="Times New Roman"/>
                <w:b/>
                <w:color w:val="auto"/>
                <w:sz w:val="24"/>
                <w:szCs w:val="24"/>
                <w:lang w:val="uk-UA"/>
              </w:rPr>
            </w:pPr>
            <w:r w:rsidRPr="005B377D">
              <w:rPr>
                <w:rFonts w:ascii="Times New Roman" w:eastAsia="Arial" w:hAnsi="Times New Roman" w:cs="Times New Roman"/>
                <w:b/>
                <w:color w:val="auto"/>
                <w:sz w:val="24"/>
                <w:szCs w:val="24"/>
                <w:lang w:val="uk-UA"/>
              </w:rPr>
              <w:t>В</w:t>
            </w:r>
            <w:r w:rsidR="00FF4C41" w:rsidRPr="005B377D">
              <w:rPr>
                <w:rFonts w:ascii="Times New Roman" w:eastAsia="Arial" w:hAnsi="Times New Roman" w:cs="Times New Roman"/>
                <w:b/>
                <w:color w:val="auto"/>
                <w:sz w:val="24"/>
                <w:szCs w:val="24"/>
              </w:rPr>
              <w:t>7</w:t>
            </w:r>
            <w:r w:rsidRPr="005B377D">
              <w:rPr>
                <w:rFonts w:ascii="Times New Roman" w:eastAsia="Arial" w:hAnsi="Times New Roman" w:cs="Times New Roman"/>
                <w:b/>
                <w:color w:val="auto"/>
                <w:sz w:val="24"/>
                <w:szCs w:val="24"/>
                <w:lang w:val="uk-UA"/>
              </w:rPr>
              <w:t xml:space="preserve">. </w:t>
            </w:r>
            <w:r w:rsidRPr="005B377D">
              <w:rPr>
                <w:rFonts w:ascii="Times New Roman" w:eastAsia="Arial" w:hAnsi="Times New Roman" w:cs="Times New Roman"/>
                <w:color w:val="auto"/>
                <w:sz w:val="24"/>
                <w:szCs w:val="24"/>
                <w:lang w:val="uk-UA"/>
              </w:rPr>
              <w:t xml:space="preserve">Здатність підривати підошву виробки </w:t>
            </w:r>
            <w:proofErr w:type="spellStart"/>
            <w:r w:rsidRPr="005B377D">
              <w:rPr>
                <w:rFonts w:ascii="Times New Roman" w:eastAsia="Arial" w:hAnsi="Times New Roman" w:cs="Times New Roman"/>
                <w:color w:val="auto"/>
                <w:sz w:val="24"/>
                <w:szCs w:val="24"/>
                <w:lang w:val="uk-UA"/>
              </w:rPr>
              <w:t>штрекопіддиральними</w:t>
            </w:r>
            <w:proofErr w:type="spellEnd"/>
            <w:r w:rsidRPr="005B377D">
              <w:rPr>
                <w:rFonts w:ascii="Times New Roman" w:eastAsia="Arial" w:hAnsi="Times New Roman" w:cs="Times New Roman"/>
                <w:color w:val="auto"/>
                <w:sz w:val="24"/>
                <w:szCs w:val="24"/>
                <w:lang w:val="uk-UA"/>
              </w:rPr>
              <w:t xml:space="preserve"> машинами</w:t>
            </w:r>
          </w:p>
        </w:tc>
        <w:tc>
          <w:tcPr>
            <w:tcW w:w="1089" w:type="pct"/>
            <w:shd w:val="clear" w:color="auto" w:fill="auto"/>
          </w:tcPr>
          <w:p w14:paraId="58B1EC88" w14:textId="77777777" w:rsidR="00D77FC2" w:rsidRPr="005B377D" w:rsidRDefault="00D77FC2" w:rsidP="00D77FC2">
            <w:pPr>
              <w:pStyle w:val="affb"/>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3CCBF273" w14:textId="77777777" w:rsidR="00D77FC2" w:rsidRPr="005B377D" w:rsidRDefault="00D77FC2" w:rsidP="00D77FC2">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772105D5" w14:textId="77777777" w:rsidR="00D77FC2" w:rsidRPr="005B377D" w:rsidRDefault="00D77FC2" w:rsidP="00D77FC2">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Призначення контрольно-вимірюваних приладів, інструментів, пристосувань, апаратури </w:t>
            </w:r>
          </w:p>
          <w:p w14:paraId="48E9B756" w14:textId="77777777" w:rsidR="00D77FC2" w:rsidRPr="005B377D" w:rsidRDefault="00D77FC2" w:rsidP="00D77FC2">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Вимоги до стану та охорони праці під час роботи з інструментом та пристроями</w:t>
            </w:r>
          </w:p>
          <w:p w14:paraId="492B3AEE" w14:textId="77777777" w:rsidR="00D77FC2" w:rsidRPr="005B377D" w:rsidRDefault="00D77FC2" w:rsidP="00D77FC2">
            <w:pPr>
              <w:pStyle w:val="affb"/>
              <w:tabs>
                <w:tab w:val="left" w:pos="9498"/>
              </w:tabs>
              <w:spacing w:after="0"/>
              <w:rPr>
                <w:b/>
                <w:lang w:val="uk-UA"/>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7353C1EC" w14:textId="1C7A1C86" w:rsidR="00D77FC2" w:rsidRPr="005B377D" w:rsidRDefault="00CF784E" w:rsidP="00D77FC2">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037E6C" w:rsidRPr="005B377D">
              <w:rPr>
                <w:rFonts w:ascii="Times New Roman" w:hAnsi="Times New Roman" w:cs="Times New Roman"/>
                <w:b/>
                <w:color w:val="000000"/>
                <w:sz w:val="24"/>
                <w:szCs w:val="24"/>
                <w:lang w:val="uk-UA"/>
              </w:rPr>
              <w:t>7</w:t>
            </w:r>
            <w:r w:rsidR="00D77FC2" w:rsidRPr="005B377D">
              <w:rPr>
                <w:rFonts w:ascii="Times New Roman" w:hAnsi="Times New Roman" w:cs="Times New Roman"/>
                <w:b/>
                <w:color w:val="000000"/>
                <w:sz w:val="24"/>
                <w:szCs w:val="24"/>
                <w:lang w:val="uk-UA"/>
              </w:rPr>
              <w:t>.</w:t>
            </w:r>
            <w:r w:rsidRPr="005B377D">
              <w:rPr>
                <w:rFonts w:ascii="Times New Roman" w:hAnsi="Times New Roman" w:cs="Times New Roman"/>
                <w:b/>
                <w:color w:val="000000"/>
                <w:sz w:val="24"/>
                <w:szCs w:val="24"/>
                <w:lang w:val="uk-UA"/>
              </w:rPr>
              <w:t>1</w:t>
            </w:r>
            <w:r w:rsidR="00D77FC2" w:rsidRPr="005B377D">
              <w:rPr>
                <w:rFonts w:ascii="Times New Roman" w:hAnsi="Times New Roman" w:cs="Times New Roman"/>
                <w:b/>
                <w:color w:val="000000"/>
                <w:sz w:val="24"/>
                <w:szCs w:val="24"/>
                <w:lang w:val="uk-UA"/>
              </w:rPr>
              <w:t>.</w:t>
            </w:r>
            <w:r w:rsidR="00D77FC2" w:rsidRPr="005B377D">
              <w:rPr>
                <w:rFonts w:ascii="Times New Roman" w:hAnsi="Times New Roman" w:cs="Times New Roman"/>
                <w:color w:val="000000"/>
                <w:sz w:val="24"/>
                <w:szCs w:val="24"/>
                <w:lang w:val="uk-UA"/>
              </w:rPr>
              <w:t xml:space="preserve"> Будову, призначення, технічні характеристики та вимоги безпечної експлуатації </w:t>
            </w:r>
            <w:proofErr w:type="spellStart"/>
            <w:r w:rsidR="00D77FC2" w:rsidRPr="005B377D">
              <w:rPr>
                <w:rFonts w:ascii="Times New Roman" w:hAnsi="Times New Roman" w:cs="Times New Roman"/>
                <w:color w:val="000000"/>
                <w:sz w:val="24"/>
                <w:szCs w:val="24"/>
                <w:lang w:val="uk-UA"/>
              </w:rPr>
              <w:lastRenderedPageBreak/>
              <w:t>штрекопіддиральних</w:t>
            </w:r>
            <w:proofErr w:type="spellEnd"/>
            <w:r w:rsidR="00D77FC2" w:rsidRPr="005B377D">
              <w:rPr>
                <w:rFonts w:ascii="Times New Roman" w:hAnsi="Times New Roman" w:cs="Times New Roman"/>
                <w:color w:val="000000"/>
                <w:sz w:val="24"/>
                <w:szCs w:val="24"/>
                <w:lang w:val="uk-UA"/>
              </w:rPr>
              <w:t xml:space="preserve"> машин</w:t>
            </w:r>
          </w:p>
          <w:p w14:paraId="2AB44CCD" w14:textId="17E5BDF1" w:rsidR="00D77FC2" w:rsidRPr="005B377D" w:rsidRDefault="00CF784E" w:rsidP="00D77FC2">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037E6C" w:rsidRPr="005B377D">
              <w:rPr>
                <w:rFonts w:ascii="Times New Roman" w:hAnsi="Times New Roman" w:cs="Times New Roman"/>
                <w:b/>
                <w:color w:val="000000"/>
                <w:sz w:val="24"/>
                <w:szCs w:val="24"/>
                <w:lang w:val="uk-UA"/>
              </w:rPr>
              <w:t>7</w:t>
            </w:r>
            <w:r w:rsidR="00D77FC2" w:rsidRPr="005B377D">
              <w:rPr>
                <w:rFonts w:ascii="Times New Roman" w:hAnsi="Times New Roman" w:cs="Times New Roman"/>
                <w:b/>
                <w:color w:val="000000"/>
                <w:sz w:val="24"/>
                <w:szCs w:val="24"/>
                <w:lang w:val="uk-UA"/>
              </w:rPr>
              <w:t>.</w:t>
            </w:r>
            <w:r w:rsidRPr="005B377D">
              <w:rPr>
                <w:rFonts w:ascii="Times New Roman" w:hAnsi="Times New Roman" w:cs="Times New Roman"/>
                <w:b/>
                <w:color w:val="000000"/>
                <w:sz w:val="24"/>
                <w:szCs w:val="24"/>
                <w:lang w:val="uk-UA"/>
              </w:rPr>
              <w:t>2</w:t>
            </w:r>
            <w:r w:rsidR="00D77FC2" w:rsidRPr="005B377D">
              <w:rPr>
                <w:rFonts w:ascii="Times New Roman" w:hAnsi="Times New Roman" w:cs="Times New Roman"/>
                <w:b/>
                <w:color w:val="000000"/>
                <w:sz w:val="24"/>
                <w:szCs w:val="24"/>
                <w:lang w:val="uk-UA"/>
              </w:rPr>
              <w:t>.</w:t>
            </w:r>
            <w:r w:rsidR="00D77FC2" w:rsidRPr="005B377D">
              <w:rPr>
                <w:rFonts w:ascii="Times New Roman" w:hAnsi="Times New Roman" w:cs="Times New Roman"/>
                <w:color w:val="000000"/>
                <w:sz w:val="24"/>
                <w:szCs w:val="24"/>
                <w:lang w:val="uk-UA"/>
              </w:rPr>
              <w:t xml:space="preserve"> Технологію піддирки підошви виробки </w:t>
            </w:r>
            <w:proofErr w:type="spellStart"/>
            <w:r w:rsidR="00D77FC2" w:rsidRPr="005B377D">
              <w:rPr>
                <w:rFonts w:ascii="Times New Roman" w:hAnsi="Times New Roman" w:cs="Times New Roman"/>
                <w:color w:val="000000"/>
                <w:sz w:val="24"/>
                <w:szCs w:val="24"/>
                <w:lang w:val="uk-UA"/>
              </w:rPr>
              <w:t>штрекопіддиральною</w:t>
            </w:r>
            <w:proofErr w:type="spellEnd"/>
            <w:r w:rsidR="00D77FC2" w:rsidRPr="005B377D">
              <w:rPr>
                <w:rFonts w:ascii="Times New Roman" w:hAnsi="Times New Roman" w:cs="Times New Roman"/>
                <w:color w:val="000000"/>
                <w:sz w:val="24"/>
                <w:szCs w:val="24"/>
                <w:lang w:val="uk-UA"/>
              </w:rPr>
              <w:t xml:space="preserve"> машиною</w:t>
            </w:r>
          </w:p>
          <w:p w14:paraId="11A97E36" w14:textId="13A511FB" w:rsidR="008265A0" w:rsidRPr="005B377D" w:rsidRDefault="00CF784E" w:rsidP="008265A0">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037E6C" w:rsidRPr="005B377D">
              <w:rPr>
                <w:rFonts w:ascii="Times New Roman" w:hAnsi="Times New Roman" w:cs="Times New Roman"/>
                <w:b/>
                <w:color w:val="000000"/>
                <w:sz w:val="24"/>
                <w:szCs w:val="24"/>
                <w:lang w:val="uk-UA"/>
              </w:rPr>
              <w:t>7</w:t>
            </w:r>
            <w:r w:rsidR="008265A0" w:rsidRPr="005B377D">
              <w:rPr>
                <w:rFonts w:ascii="Times New Roman" w:hAnsi="Times New Roman" w:cs="Times New Roman"/>
                <w:b/>
                <w:color w:val="000000"/>
                <w:sz w:val="24"/>
                <w:szCs w:val="24"/>
                <w:lang w:val="uk-UA"/>
              </w:rPr>
              <w:t>.</w:t>
            </w:r>
            <w:r w:rsidRPr="005B377D">
              <w:rPr>
                <w:rFonts w:ascii="Times New Roman" w:hAnsi="Times New Roman" w:cs="Times New Roman"/>
                <w:b/>
                <w:color w:val="000000"/>
                <w:sz w:val="24"/>
                <w:szCs w:val="24"/>
                <w:lang w:val="uk-UA"/>
              </w:rPr>
              <w:t>3</w:t>
            </w:r>
            <w:r w:rsidR="008265A0" w:rsidRPr="005B377D">
              <w:rPr>
                <w:rFonts w:ascii="Times New Roman" w:hAnsi="Times New Roman" w:cs="Times New Roman"/>
                <w:b/>
                <w:color w:val="000000"/>
                <w:sz w:val="24"/>
                <w:szCs w:val="24"/>
                <w:lang w:val="uk-UA"/>
              </w:rPr>
              <w:t>.</w:t>
            </w:r>
            <w:r w:rsidR="008265A0" w:rsidRPr="005B377D">
              <w:rPr>
                <w:rFonts w:ascii="Times New Roman" w:hAnsi="Times New Roman" w:cs="Times New Roman"/>
                <w:color w:val="000000"/>
                <w:sz w:val="24"/>
                <w:szCs w:val="24"/>
                <w:lang w:val="uk-UA"/>
              </w:rPr>
              <w:t xml:space="preserve"> Будову, призначення, технічні характеристики та вимоги безпечної експлуатації породонавантажувальних машин</w:t>
            </w:r>
          </w:p>
          <w:p w14:paraId="12A6CA97" w14:textId="6DEA68C3" w:rsidR="008265A0" w:rsidRPr="005B377D" w:rsidRDefault="00CF784E" w:rsidP="008265A0">
            <w:pPr>
              <w:pStyle w:val="111"/>
              <w:tabs>
                <w:tab w:val="left" w:pos="9498"/>
              </w:tabs>
              <w:spacing w:before="0" w:after="0"/>
              <w:rPr>
                <w:b/>
                <w:color w:val="000000"/>
                <w:lang w:val="uk-UA"/>
              </w:rPr>
            </w:pPr>
            <w:r w:rsidRPr="005B377D">
              <w:rPr>
                <w:rFonts w:ascii="Times New Roman" w:hAnsi="Times New Roman" w:cs="Times New Roman"/>
                <w:b/>
                <w:color w:val="000000"/>
                <w:sz w:val="24"/>
                <w:szCs w:val="24"/>
                <w:lang w:val="uk-UA"/>
              </w:rPr>
              <w:t>В</w:t>
            </w:r>
            <w:r w:rsidR="00037E6C" w:rsidRPr="005B377D">
              <w:rPr>
                <w:rFonts w:ascii="Times New Roman" w:hAnsi="Times New Roman" w:cs="Times New Roman"/>
                <w:b/>
                <w:color w:val="000000"/>
                <w:sz w:val="24"/>
                <w:szCs w:val="24"/>
                <w:lang w:val="uk-UA"/>
              </w:rPr>
              <w:t>7</w:t>
            </w:r>
            <w:r w:rsidR="008265A0" w:rsidRPr="005B377D">
              <w:rPr>
                <w:rFonts w:ascii="Times New Roman" w:hAnsi="Times New Roman" w:cs="Times New Roman"/>
                <w:b/>
                <w:color w:val="000000"/>
                <w:sz w:val="24"/>
                <w:szCs w:val="24"/>
                <w:lang w:val="uk-UA"/>
              </w:rPr>
              <w:t>.</w:t>
            </w:r>
            <w:r w:rsidRPr="005B377D">
              <w:rPr>
                <w:rFonts w:ascii="Times New Roman" w:hAnsi="Times New Roman" w:cs="Times New Roman"/>
                <w:b/>
                <w:color w:val="000000"/>
                <w:sz w:val="24"/>
                <w:szCs w:val="24"/>
                <w:lang w:val="uk-UA"/>
              </w:rPr>
              <w:t>4</w:t>
            </w:r>
            <w:r w:rsidR="008265A0" w:rsidRPr="005B377D">
              <w:rPr>
                <w:rFonts w:ascii="Times New Roman" w:hAnsi="Times New Roman" w:cs="Times New Roman"/>
                <w:b/>
                <w:color w:val="000000"/>
                <w:sz w:val="24"/>
                <w:szCs w:val="24"/>
                <w:lang w:val="uk-UA"/>
              </w:rPr>
              <w:t>.</w:t>
            </w:r>
            <w:r w:rsidR="008265A0" w:rsidRPr="005B377D">
              <w:rPr>
                <w:rFonts w:ascii="Times New Roman" w:hAnsi="Times New Roman" w:cs="Times New Roman"/>
                <w:color w:val="000000"/>
                <w:sz w:val="24"/>
                <w:szCs w:val="24"/>
                <w:lang w:val="uk-UA"/>
              </w:rPr>
              <w:t xml:space="preserve"> Технологію навантаження гірничої маси породонавантажувальним</w:t>
            </w:r>
            <w:r w:rsidR="007B591E">
              <w:rPr>
                <w:rFonts w:ascii="Times New Roman" w:hAnsi="Times New Roman" w:cs="Times New Roman"/>
                <w:color w:val="000000"/>
                <w:sz w:val="24"/>
                <w:szCs w:val="24"/>
                <w:lang w:val="uk-UA"/>
              </w:rPr>
              <w:t>и</w:t>
            </w:r>
            <w:r w:rsidR="008265A0" w:rsidRPr="005B377D">
              <w:rPr>
                <w:rFonts w:ascii="Times New Roman" w:hAnsi="Times New Roman" w:cs="Times New Roman"/>
                <w:color w:val="000000"/>
                <w:sz w:val="24"/>
                <w:szCs w:val="24"/>
                <w:lang w:val="uk-UA"/>
              </w:rPr>
              <w:t xml:space="preserve"> машинами, вимоги безпеки</w:t>
            </w:r>
          </w:p>
        </w:tc>
        <w:tc>
          <w:tcPr>
            <w:tcW w:w="991" w:type="pct"/>
            <w:shd w:val="clear" w:color="auto" w:fill="auto"/>
          </w:tcPr>
          <w:p w14:paraId="39DFBF71" w14:textId="77777777" w:rsidR="00D77FC2" w:rsidRPr="005B377D" w:rsidRDefault="00D77FC2" w:rsidP="00D77FC2">
            <w:pPr>
              <w:pStyle w:val="affb"/>
              <w:tabs>
                <w:tab w:val="left" w:pos="9498"/>
              </w:tabs>
              <w:spacing w:after="0"/>
              <w:rPr>
                <w:lang w:val="uk-UA"/>
              </w:rPr>
            </w:pPr>
            <w:r w:rsidRPr="005B377D">
              <w:rPr>
                <w:b/>
                <w:lang w:val="uk-UA"/>
              </w:rPr>
              <w:lastRenderedPageBreak/>
              <w:t xml:space="preserve">А1.1. </w:t>
            </w:r>
            <w:r w:rsidRPr="005B377D">
              <w:rPr>
                <w:lang w:val="uk-UA"/>
              </w:rPr>
              <w:t>Користуватися нормативно-технічною документацією</w:t>
            </w:r>
          </w:p>
          <w:p w14:paraId="57C03208" w14:textId="77777777" w:rsidR="00D77FC2" w:rsidRPr="005B377D" w:rsidRDefault="00D77FC2" w:rsidP="00D77FC2">
            <w:pPr>
              <w:pStyle w:val="affb"/>
              <w:tabs>
                <w:tab w:val="left" w:pos="9498"/>
              </w:tabs>
              <w:spacing w:after="0"/>
              <w:rPr>
                <w:lang w:val="uk-UA"/>
              </w:rPr>
            </w:pPr>
            <w:r w:rsidRPr="005B377D">
              <w:rPr>
                <w:b/>
                <w:lang w:val="uk-UA"/>
              </w:rPr>
              <w:t xml:space="preserve">А1.2. </w:t>
            </w:r>
            <w:r w:rsidRPr="005B377D">
              <w:rPr>
                <w:lang w:val="uk-UA"/>
              </w:rPr>
              <w:t xml:space="preserve">Читати технічні, технологічні схеми та креслення </w:t>
            </w:r>
          </w:p>
          <w:p w14:paraId="034C50E6" w14:textId="77777777" w:rsidR="00D77FC2" w:rsidRPr="005B377D" w:rsidRDefault="00D77FC2" w:rsidP="00D77FC2">
            <w:pPr>
              <w:pStyle w:val="affb"/>
              <w:tabs>
                <w:tab w:val="left" w:pos="9498"/>
              </w:tabs>
              <w:spacing w:after="0"/>
              <w:rPr>
                <w:lang w:val="uk-UA"/>
              </w:rPr>
            </w:pPr>
            <w:r w:rsidRPr="005B377D">
              <w:rPr>
                <w:b/>
                <w:lang w:val="uk-UA"/>
              </w:rPr>
              <w:t xml:space="preserve">А1.3. </w:t>
            </w:r>
            <w:r w:rsidRPr="005B377D">
              <w:rPr>
                <w:lang w:val="uk-UA"/>
              </w:rPr>
              <w:t>Дотримуватись положень технологічних карт та ТПД на виконання робіт</w:t>
            </w:r>
          </w:p>
          <w:p w14:paraId="21C841ED" w14:textId="77777777" w:rsidR="00D77FC2" w:rsidRPr="005B377D" w:rsidRDefault="00D77FC2" w:rsidP="00D77FC2">
            <w:pPr>
              <w:pStyle w:val="affb"/>
              <w:tabs>
                <w:tab w:val="left" w:pos="9498"/>
              </w:tabs>
              <w:spacing w:after="0"/>
              <w:rPr>
                <w:lang w:val="uk-UA"/>
              </w:rPr>
            </w:pPr>
            <w:r w:rsidRPr="005B377D">
              <w:rPr>
                <w:b/>
                <w:lang w:val="uk-UA"/>
              </w:rPr>
              <w:t xml:space="preserve">А1.5. </w:t>
            </w:r>
            <w:r w:rsidRPr="005B377D">
              <w:rPr>
                <w:lang w:val="uk-UA"/>
              </w:rPr>
              <w:t>Визначати та приводити в безпечний стан робоче місце</w:t>
            </w:r>
          </w:p>
          <w:p w14:paraId="1A95E7AF" w14:textId="77777777" w:rsidR="00D77FC2" w:rsidRPr="005B377D" w:rsidRDefault="00D77FC2" w:rsidP="00D77FC2">
            <w:pPr>
              <w:pStyle w:val="affb"/>
              <w:tabs>
                <w:tab w:val="left" w:pos="9498"/>
              </w:tabs>
              <w:spacing w:after="0"/>
              <w:rPr>
                <w:lang w:val="uk-UA"/>
              </w:rPr>
            </w:pPr>
            <w:r w:rsidRPr="005B377D">
              <w:rPr>
                <w:b/>
                <w:lang w:val="uk-UA"/>
              </w:rPr>
              <w:t xml:space="preserve">А1.7. </w:t>
            </w:r>
            <w:r w:rsidRPr="005B377D">
              <w:rPr>
                <w:lang w:val="uk-UA"/>
              </w:rPr>
              <w:t>Визначати стан інструментів, пристосувань та апаратури</w:t>
            </w:r>
          </w:p>
          <w:p w14:paraId="03E5F31A" w14:textId="77777777" w:rsidR="00D77FC2" w:rsidRPr="005B377D" w:rsidRDefault="00D77FC2" w:rsidP="00D77FC2">
            <w:pPr>
              <w:pStyle w:val="affb"/>
              <w:tabs>
                <w:tab w:val="left" w:pos="9498"/>
              </w:tabs>
              <w:spacing w:after="0"/>
              <w:rPr>
                <w:lang w:val="uk-UA"/>
              </w:rPr>
            </w:pPr>
            <w:r w:rsidRPr="005B377D">
              <w:rPr>
                <w:b/>
                <w:lang w:val="uk-UA"/>
              </w:rPr>
              <w:t xml:space="preserve">А1.8. </w:t>
            </w:r>
            <w:r w:rsidRPr="005B377D">
              <w:rPr>
                <w:lang w:val="uk-UA"/>
              </w:rPr>
              <w:t xml:space="preserve">Користуватися контрольно-вимірювальними </w:t>
            </w:r>
            <w:r w:rsidRPr="005B377D">
              <w:rPr>
                <w:lang w:val="uk-UA"/>
              </w:rPr>
              <w:lastRenderedPageBreak/>
              <w:t>приладами, інструментами, пристосуваннями, апаратурою</w:t>
            </w:r>
          </w:p>
          <w:p w14:paraId="27ABEDB6" w14:textId="77777777" w:rsidR="00D77FC2" w:rsidRPr="005B377D" w:rsidRDefault="00D77FC2" w:rsidP="00D77FC2">
            <w:pPr>
              <w:pStyle w:val="affb"/>
              <w:tabs>
                <w:tab w:val="left" w:pos="9498"/>
              </w:tabs>
              <w:spacing w:after="0"/>
              <w:rPr>
                <w:b/>
                <w:lang w:val="uk-UA"/>
              </w:rPr>
            </w:pPr>
            <w:r w:rsidRPr="005B377D">
              <w:rPr>
                <w:b/>
                <w:lang w:val="uk-UA"/>
              </w:rPr>
              <w:t xml:space="preserve">А1.9. </w:t>
            </w:r>
            <w:r w:rsidRPr="005B377D">
              <w:rPr>
                <w:lang w:val="uk-UA"/>
              </w:rPr>
              <w:t>Визначати справність сигналізації, зв’язку</w:t>
            </w:r>
          </w:p>
          <w:p w14:paraId="09CB1A9D" w14:textId="77777777" w:rsidR="00D77FC2" w:rsidRPr="005B377D" w:rsidRDefault="00D77FC2" w:rsidP="00D77FC2">
            <w:pPr>
              <w:pStyle w:val="affb"/>
              <w:tabs>
                <w:tab w:val="left" w:pos="9498"/>
              </w:tabs>
              <w:spacing w:after="0"/>
              <w:rPr>
                <w:lang w:val="uk-UA"/>
              </w:rPr>
            </w:pPr>
            <w:r w:rsidRPr="005B377D">
              <w:rPr>
                <w:b/>
                <w:lang w:val="uk-UA"/>
              </w:rPr>
              <w:t xml:space="preserve">А1.10. </w:t>
            </w:r>
            <w:r w:rsidRPr="005B377D">
              <w:rPr>
                <w:lang w:val="uk-UA"/>
              </w:rPr>
              <w:t>Приймати-подавати сигнали</w:t>
            </w:r>
          </w:p>
          <w:p w14:paraId="2A7DE213" w14:textId="26DC5CCF" w:rsidR="00D77FC2" w:rsidRPr="005B377D" w:rsidRDefault="00CF784E" w:rsidP="00D77FC2">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w:t>
            </w:r>
            <w:r w:rsidR="00037E6C" w:rsidRPr="005B377D">
              <w:rPr>
                <w:rFonts w:ascii="Times New Roman" w:hAnsi="Times New Roman" w:cs="Times New Roman"/>
                <w:b/>
                <w:color w:val="000000"/>
                <w:sz w:val="24"/>
                <w:szCs w:val="24"/>
                <w:lang w:val="uk-UA"/>
              </w:rPr>
              <w:t>7</w:t>
            </w:r>
            <w:r w:rsidR="00D77FC2" w:rsidRPr="005B377D">
              <w:rPr>
                <w:rFonts w:ascii="Times New Roman" w:hAnsi="Times New Roman" w:cs="Times New Roman"/>
                <w:b/>
                <w:color w:val="000000"/>
                <w:sz w:val="24"/>
                <w:szCs w:val="24"/>
                <w:lang w:val="uk-UA"/>
              </w:rPr>
              <w:t>.</w:t>
            </w:r>
            <w:r w:rsidR="00EF48B5" w:rsidRPr="005B377D">
              <w:rPr>
                <w:rFonts w:ascii="Times New Roman" w:hAnsi="Times New Roman" w:cs="Times New Roman"/>
                <w:b/>
                <w:color w:val="000000"/>
                <w:sz w:val="24"/>
                <w:szCs w:val="24"/>
                <w:lang w:val="uk-UA"/>
              </w:rPr>
              <w:t>1</w:t>
            </w:r>
            <w:r w:rsidR="00D77FC2" w:rsidRPr="005B377D">
              <w:rPr>
                <w:rFonts w:ascii="Times New Roman" w:hAnsi="Times New Roman" w:cs="Times New Roman"/>
                <w:b/>
                <w:color w:val="000000"/>
                <w:sz w:val="24"/>
                <w:szCs w:val="24"/>
                <w:lang w:val="uk-UA"/>
              </w:rPr>
              <w:t>.</w:t>
            </w:r>
            <w:r w:rsidR="00D77FC2" w:rsidRPr="005B377D">
              <w:rPr>
                <w:rFonts w:ascii="Times New Roman" w:hAnsi="Times New Roman" w:cs="Times New Roman"/>
                <w:color w:val="000000"/>
                <w:sz w:val="24"/>
                <w:szCs w:val="24"/>
                <w:lang w:val="uk-UA"/>
              </w:rPr>
              <w:t xml:space="preserve"> Виконувати піддирку підошви виробки </w:t>
            </w:r>
            <w:proofErr w:type="spellStart"/>
            <w:r w:rsidR="00D77FC2" w:rsidRPr="005B377D">
              <w:rPr>
                <w:rFonts w:ascii="Times New Roman" w:hAnsi="Times New Roman" w:cs="Times New Roman"/>
                <w:color w:val="000000"/>
                <w:sz w:val="24"/>
                <w:szCs w:val="24"/>
                <w:lang w:val="uk-UA"/>
              </w:rPr>
              <w:t>штрекопіддиральн</w:t>
            </w:r>
            <w:r w:rsidR="000A3951" w:rsidRPr="005B377D">
              <w:rPr>
                <w:rFonts w:ascii="Times New Roman" w:hAnsi="Times New Roman" w:cs="Times New Roman"/>
                <w:color w:val="000000"/>
                <w:sz w:val="24"/>
                <w:szCs w:val="24"/>
                <w:lang w:val="uk-UA"/>
              </w:rPr>
              <w:t>ими</w:t>
            </w:r>
            <w:proofErr w:type="spellEnd"/>
            <w:r w:rsidR="00D77FC2" w:rsidRPr="005B377D">
              <w:rPr>
                <w:rFonts w:ascii="Times New Roman" w:hAnsi="Times New Roman" w:cs="Times New Roman"/>
                <w:color w:val="000000"/>
                <w:sz w:val="24"/>
                <w:szCs w:val="24"/>
                <w:lang w:val="uk-UA"/>
              </w:rPr>
              <w:t xml:space="preserve"> машинами</w:t>
            </w:r>
          </w:p>
          <w:p w14:paraId="23B6BAD4" w14:textId="5878DDC1" w:rsidR="008265A0" w:rsidRPr="005B377D" w:rsidRDefault="00CF784E" w:rsidP="00D77FC2">
            <w:pPr>
              <w:pStyle w:val="111"/>
              <w:tabs>
                <w:tab w:val="left" w:pos="9498"/>
              </w:tabs>
              <w:spacing w:before="0" w:after="0"/>
              <w:rPr>
                <w:b/>
                <w:lang w:val="uk-UA"/>
              </w:rPr>
            </w:pPr>
            <w:r w:rsidRPr="005B377D">
              <w:rPr>
                <w:rFonts w:ascii="Times New Roman" w:hAnsi="Times New Roman" w:cs="Times New Roman"/>
                <w:b/>
                <w:bCs/>
                <w:color w:val="000000"/>
                <w:sz w:val="24"/>
                <w:szCs w:val="24"/>
                <w:lang w:val="uk-UA"/>
              </w:rPr>
              <w:t>В</w:t>
            </w:r>
            <w:r w:rsidR="00EF48B5" w:rsidRPr="005B377D">
              <w:rPr>
                <w:rFonts w:ascii="Times New Roman" w:hAnsi="Times New Roman" w:cs="Times New Roman"/>
                <w:b/>
                <w:bCs/>
                <w:color w:val="000000"/>
                <w:sz w:val="24"/>
                <w:szCs w:val="24"/>
                <w:lang w:val="uk-UA"/>
              </w:rPr>
              <w:t>7</w:t>
            </w:r>
            <w:r w:rsidR="008265A0" w:rsidRPr="005B377D">
              <w:rPr>
                <w:rFonts w:ascii="Times New Roman" w:hAnsi="Times New Roman" w:cs="Times New Roman"/>
                <w:b/>
                <w:bCs/>
                <w:color w:val="000000"/>
                <w:sz w:val="24"/>
                <w:szCs w:val="24"/>
                <w:lang w:val="uk-UA"/>
              </w:rPr>
              <w:t>.</w:t>
            </w:r>
            <w:r w:rsidR="00EF48B5" w:rsidRPr="005B377D">
              <w:rPr>
                <w:rFonts w:ascii="Times New Roman" w:hAnsi="Times New Roman" w:cs="Times New Roman"/>
                <w:b/>
                <w:bCs/>
                <w:color w:val="000000"/>
                <w:sz w:val="24"/>
                <w:szCs w:val="24"/>
                <w:lang w:val="uk-UA"/>
              </w:rPr>
              <w:t>2</w:t>
            </w:r>
            <w:r w:rsidR="008265A0" w:rsidRPr="005B377D">
              <w:rPr>
                <w:rFonts w:ascii="Times New Roman" w:hAnsi="Times New Roman" w:cs="Times New Roman"/>
                <w:b/>
                <w:bCs/>
                <w:color w:val="000000"/>
                <w:sz w:val="24"/>
                <w:szCs w:val="24"/>
                <w:lang w:val="uk-UA"/>
              </w:rPr>
              <w:t>.</w:t>
            </w:r>
            <w:r w:rsidR="008265A0" w:rsidRPr="005B377D">
              <w:rPr>
                <w:rFonts w:ascii="Times New Roman" w:hAnsi="Times New Roman" w:cs="Times New Roman"/>
                <w:color w:val="000000"/>
                <w:sz w:val="24"/>
                <w:szCs w:val="24"/>
                <w:lang w:val="uk-UA"/>
              </w:rPr>
              <w:t xml:space="preserve"> Виконувати навантаження гірничої маси породонавантажувальними машинами</w:t>
            </w:r>
          </w:p>
        </w:tc>
        <w:tc>
          <w:tcPr>
            <w:tcW w:w="785" w:type="pct"/>
          </w:tcPr>
          <w:p w14:paraId="3D906230" w14:textId="77777777" w:rsidR="00D77FC2" w:rsidRPr="005B377D" w:rsidRDefault="00D77FC2" w:rsidP="00D77FC2">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342A24CB" w14:textId="6713911E" w:rsidR="00D77FC2" w:rsidRPr="005B377D" w:rsidRDefault="00D77FC2" w:rsidP="00D77FC2">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А1.2.</w:t>
            </w:r>
            <w:r w:rsidRPr="005B377D">
              <w:rPr>
                <w:rFonts w:ascii="Times New Roman" w:hAnsi="Times New Roman" w:cs="Times New Roman"/>
                <w:bCs/>
                <w:color w:val="000000"/>
                <w:sz w:val="24"/>
                <w:szCs w:val="24"/>
                <w:lang w:val="uk-UA"/>
              </w:rPr>
              <w:t xml:space="preserve"> Користуватися засобами зв’язку</w:t>
            </w:r>
          </w:p>
        </w:tc>
        <w:tc>
          <w:tcPr>
            <w:tcW w:w="799" w:type="pct"/>
            <w:gridSpan w:val="2"/>
          </w:tcPr>
          <w:p w14:paraId="2CEDC8C5"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393BEB29"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1F74087F" w14:textId="77777777" w:rsidR="007B6C09" w:rsidRPr="005B377D" w:rsidRDefault="007B6C09" w:rsidP="007B6C0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Підтримувати безпечні умови праці на робочому місці</w:t>
            </w:r>
            <w:r w:rsidRPr="005B377D">
              <w:rPr>
                <w:rFonts w:ascii="Times New Roman" w:hAnsi="Times New Roman" w:cs="Times New Roman"/>
                <w:b/>
                <w:color w:val="000000"/>
                <w:sz w:val="24"/>
                <w:szCs w:val="24"/>
                <w:lang w:val="uk-UA"/>
              </w:rPr>
              <w:t xml:space="preserve"> </w:t>
            </w:r>
          </w:p>
          <w:p w14:paraId="3D4947C5" w14:textId="7978842F" w:rsidR="00D77FC2" w:rsidRPr="005B377D" w:rsidRDefault="00D77FC2"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В</w:t>
            </w:r>
            <w:r w:rsidR="00EF48B5" w:rsidRPr="005B377D">
              <w:rPr>
                <w:rFonts w:ascii="Times New Roman" w:hAnsi="Times New Roman" w:cs="Times New Roman"/>
                <w:b/>
                <w:color w:val="000000"/>
                <w:sz w:val="24"/>
                <w:szCs w:val="24"/>
                <w:lang w:val="uk-UA"/>
              </w:rPr>
              <w:t>7</w:t>
            </w:r>
            <w:r w:rsidRPr="005B377D">
              <w:rPr>
                <w:rFonts w:ascii="Times New Roman" w:hAnsi="Times New Roman" w:cs="Times New Roman"/>
                <w:b/>
                <w:color w:val="000000"/>
                <w:sz w:val="24"/>
                <w:szCs w:val="24"/>
                <w:lang w:val="uk-UA"/>
              </w:rPr>
              <w:t>.1.</w:t>
            </w:r>
            <w:r w:rsidRPr="005B377D">
              <w:rPr>
                <w:rFonts w:ascii="Times New Roman" w:hAnsi="Times New Roman" w:cs="Times New Roman"/>
                <w:bCs/>
                <w:color w:val="000000"/>
                <w:sz w:val="24"/>
                <w:szCs w:val="24"/>
                <w:lang w:val="uk-UA"/>
              </w:rPr>
              <w:t xml:space="preserve"> </w:t>
            </w:r>
            <w:r w:rsidR="000A3951" w:rsidRPr="005B377D">
              <w:rPr>
                <w:rFonts w:ascii="Times New Roman" w:hAnsi="Times New Roman" w:cs="Times New Roman"/>
                <w:bCs/>
                <w:color w:val="000000"/>
                <w:sz w:val="24"/>
                <w:szCs w:val="24"/>
                <w:lang w:val="uk-UA"/>
              </w:rPr>
              <w:t xml:space="preserve">Підривати підошву виробки </w:t>
            </w:r>
            <w:proofErr w:type="spellStart"/>
            <w:r w:rsidRPr="005B377D">
              <w:rPr>
                <w:rFonts w:ascii="Times New Roman" w:hAnsi="Times New Roman" w:cs="Times New Roman"/>
                <w:bCs/>
                <w:color w:val="000000"/>
                <w:sz w:val="24"/>
                <w:szCs w:val="24"/>
                <w:lang w:val="uk-UA"/>
              </w:rPr>
              <w:t>штрекопіддиральними</w:t>
            </w:r>
            <w:proofErr w:type="spellEnd"/>
            <w:r w:rsidRPr="005B377D">
              <w:rPr>
                <w:rFonts w:ascii="Times New Roman" w:hAnsi="Times New Roman" w:cs="Times New Roman"/>
                <w:bCs/>
                <w:color w:val="000000"/>
                <w:sz w:val="24"/>
                <w:szCs w:val="24"/>
                <w:lang w:val="uk-UA"/>
              </w:rPr>
              <w:t xml:space="preserve"> машинами</w:t>
            </w:r>
          </w:p>
          <w:p w14:paraId="4FD2480D" w14:textId="38492745" w:rsidR="00CF784E" w:rsidRPr="005B377D" w:rsidRDefault="00CF784E" w:rsidP="00D77FC2">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bCs/>
                <w:color w:val="000000"/>
                <w:sz w:val="24"/>
                <w:szCs w:val="24"/>
                <w:lang w:val="uk-UA"/>
              </w:rPr>
              <w:t>В</w:t>
            </w:r>
            <w:r w:rsidR="00EF48B5" w:rsidRPr="005B377D">
              <w:rPr>
                <w:rFonts w:ascii="Times New Roman" w:hAnsi="Times New Roman" w:cs="Times New Roman"/>
                <w:b/>
                <w:bCs/>
                <w:color w:val="000000"/>
                <w:sz w:val="24"/>
                <w:szCs w:val="24"/>
                <w:lang w:val="uk-UA"/>
              </w:rPr>
              <w:t>7</w:t>
            </w:r>
            <w:r w:rsidRPr="005B377D">
              <w:rPr>
                <w:rFonts w:ascii="Times New Roman" w:hAnsi="Times New Roman" w:cs="Times New Roman"/>
                <w:b/>
                <w:bCs/>
                <w:color w:val="000000"/>
                <w:sz w:val="24"/>
                <w:szCs w:val="24"/>
                <w:lang w:val="uk-UA"/>
              </w:rPr>
              <w:t>.2.</w:t>
            </w:r>
            <w:r w:rsidRPr="005B377D">
              <w:rPr>
                <w:rFonts w:ascii="Times New Roman" w:hAnsi="Times New Roman" w:cs="Times New Roman"/>
                <w:color w:val="000000"/>
                <w:sz w:val="24"/>
                <w:szCs w:val="24"/>
                <w:lang w:val="uk-UA"/>
              </w:rPr>
              <w:t xml:space="preserve"> Виконувати навантаження гірничої маси </w:t>
            </w:r>
            <w:r w:rsidRPr="005B377D">
              <w:rPr>
                <w:rFonts w:ascii="Times New Roman" w:hAnsi="Times New Roman" w:cs="Times New Roman"/>
                <w:color w:val="000000"/>
                <w:sz w:val="24"/>
                <w:szCs w:val="24"/>
                <w:lang w:val="uk-UA"/>
              </w:rPr>
              <w:lastRenderedPageBreak/>
              <w:t>породонавантажувальними машинами</w:t>
            </w:r>
          </w:p>
        </w:tc>
      </w:tr>
      <w:tr w:rsidR="00FF4C41" w:rsidRPr="005B377D" w14:paraId="39DED931" w14:textId="77777777" w:rsidTr="007B591E">
        <w:trPr>
          <w:trHeight w:val="1402"/>
        </w:trPr>
        <w:tc>
          <w:tcPr>
            <w:tcW w:w="642" w:type="pct"/>
            <w:vMerge/>
            <w:tcBorders>
              <w:left w:val="single" w:sz="4" w:space="0" w:color="auto"/>
              <w:right w:val="single" w:sz="4" w:space="0" w:color="auto"/>
            </w:tcBorders>
            <w:shd w:val="clear" w:color="auto" w:fill="auto"/>
          </w:tcPr>
          <w:p w14:paraId="05B65C26" w14:textId="77777777" w:rsidR="00FF4C41" w:rsidRPr="005B377D" w:rsidRDefault="00FF4C41" w:rsidP="00FF4C41">
            <w:pPr>
              <w:pStyle w:val="affb"/>
              <w:tabs>
                <w:tab w:val="left" w:pos="9498"/>
              </w:tabs>
              <w:spacing w:after="0"/>
              <w:ind w:firstLine="567"/>
              <w:rPr>
                <w:lang w:val="uk-UA"/>
              </w:rPr>
            </w:pPr>
          </w:p>
        </w:tc>
        <w:tc>
          <w:tcPr>
            <w:tcW w:w="694" w:type="pct"/>
          </w:tcPr>
          <w:p w14:paraId="3FF9C0A6" w14:textId="4F254214" w:rsidR="00FF4C41" w:rsidRPr="005B377D" w:rsidRDefault="00FF4C41" w:rsidP="00FF4C41">
            <w:pPr>
              <w:spacing w:before="0" w:after="0"/>
              <w:rPr>
                <w:rFonts w:ascii="Times New Roman" w:eastAsia="Arial" w:hAnsi="Times New Roman" w:cs="Times New Roman"/>
                <w:b/>
                <w:color w:val="auto"/>
                <w:sz w:val="24"/>
                <w:szCs w:val="24"/>
                <w:vertAlign w:val="superscript"/>
                <w:lang w:val="uk-UA"/>
              </w:rPr>
            </w:pPr>
            <w:r w:rsidRPr="005B377D">
              <w:rPr>
                <w:rFonts w:ascii="Times New Roman" w:eastAsia="Arial" w:hAnsi="Times New Roman" w:cs="Times New Roman"/>
                <w:b/>
                <w:color w:val="auto"/>
                <w:sz w:val="24"/>
                <w:szCs w:val="24"/>
                <w:lang w:val="uk-UA"/>
              </w:rPr>
              <w:t xml:space="preserve">В8. </w:t>
            </w:r>
            <w:r w:rsidRPr="005B377D">
              <w:rPr>
                <w:rFonts w:ascii="Times New Roman" w:eastAsia="Arial" w:hAnsi="Times New Roman" w:cs="Times New Roman"/>
                <w:bCs/>
                <w:color w:val="auto"/>
                <w:sz w:val="24"/>
                <w:szCs w:val="24"/>
                <w:lang w:val="uk-UA"/>
              </w:rPr>
              <w:t>Здатність ремонтувати та перекріплювати вертикальні гірничі виробки</w:t>
            </w:r>
            <w:r w:rsidR="00BC7261" w:rsidRPr="005B377D">
              <w:rPr>
                <w:rFonts w:ascii="Times New Roman" w:eastAsia="Arial" w:hAnsi="Times New Roman" w:cs="Times New Roman"/>
                <w:bCs/>
                <w:color w:val="auto"/>
                <w:sz w:val="24"/>
                <w:szCs w:val="24"/>
                <w:lang w:val="uk-UA"/>
              </w:rPr>
              <w:t>, виробки з кутом нахилу понад 45</w:t>
            </w:r>
            <w:r w:rsidR="00BC7261" w:rsidRPr="005B377D">
              <w:rPr>
                <w:rFonts w:ascii="Times New Roman" w:eastAsia="Arial" w:hAnsi="Times New Roman" w:cs="Times New Roman"/>
                <w:bCs/>
                <w:color w:val="auto"/>
                <w:sz w:val="24"/>
                <w:szCs w:val="24"/>
                <w:vertAlign w:val="superscript"/>
                <w:lang w:val="uk-UA"/>
              </w:rPr>
              <w:t>0</w:t>
            </w:r>
          </w:p>
        </w:tc>
        <w:tc>
          <w:tcPr>
            <w:tcW w:w="1089" w:type="pct"/>
          </w:tcPr>
          <w:p w14:paraId="512EC4C1" w14:textId="77777777" w:rsidR="00FF4C41" w:rsidRPr="005B377D" w:rsidRDefault="00FF4C41" w:rsidP="00FF4C41">
            <w:pPr>
              <w:pStyle w:val="affb"/>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0A3F0C3D" w14:textId="77777777" w:rsidR="00FF4C41" w:rsidRPr="005B377D" w:rsidRDefault="00FF4C41" w:rsidP="00FF4C41">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2FC537C2" w14:textId="77777777" w:rsidR="00FF4C41" w:rsidRPr="005B377D" w:rsidRDefault="00FF4C41" w:rsidP="00FF4C41">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Призначення контрольно-вимірюваних приладів, інструментів, пристосувань, апаратури </w:t>
            </w:r>
          </w:p>
          <w:p w14:paraId="3BF8DEC6" w14:textId="77777777" w:rsidR="00FF4C41" w:rsidRPr="005B377D" w:rsidRDefault="00FF4C41" w:rsidP="00FF4C41">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Вимоги до стану та охорони праці під час </w:t>
            </w:r>
            <w:r w:rsidRPr="005B377D">
              <w:rPr>
                <w:color w:val="000000"/>
                <w:lang w:val="uk-UA" w:eastAsia="en-US"/>
              </w:rPr>
              <w:lastRenderedPageBreak/>
              <w:t>роботи з інструментом та пристроями</w:t>
            </w:r>
          </w:p>
          <w:p w14:paraId="55872ED7" w14:textId="77777777" w:rsidR="00FF4C41" w:rsidRPr="005B377D" w:rsidRDefault="00FF4C41" w:rsidP="00FF4C41">
            <w:pPr>
              <w:pStyle w:val="affb"/>
              <w:tabs>
                <w:tab w:val="left" w:pos="9498"/>
              </w:tabs>
              <w:spacing w:after="0"/>
              <w:rPr>
                <w:b/>
                <w:lang w:val="uk-UA"/>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3E1CD0F0" w14:textId="77777777" w:rsidR="00FF4C41" w:rsidRPr="005B377D" w:rsidRDefault="00FF4C41" w:rsidP="00FF4C41">
            <w:pPr>
              <w:pStyle w:val="affb"/>
              <w:tabs>
                <w:tab w:val="left" w:pos="9498"/>
              </w:tabs>
              <w:spacing w:after="0"/>
              <w:rPr>
                <w:lang w:val="uk-UA"/>
              </w:rPr>
            </w:pPr>
            <w:r w:rsidRPr="005B377D">
              <w:rPr>
                <w:b/>
                <w:lang w:val="uk-UA"/>
              </w:rPr>
              <w:t>В1.1.</w:t>
            </w:r>
            <w:r w:rsidRPr="005B377D">
              <w:rPr>
                <w:lang w:val="uk-UA"/>
              </w:rPr>
              <w:t xml:space="preserve"> Конструкції та правила улаштування полків, помостів, укосин, настилів</w:t>
            </w:r>
          </w:p>
          <w:p w14:paraId="72885110" w14:textId="77777777" w:rsidR="00FF4C41" w:rsidRPr="005B377D" w:rsidRDefault="00FF4C41" w:rsidP="00FF4C41">
            <w:pPr>
              <w:pStyle w:val="affb"/>
              <w:tabs>
                <w:tab w:val="left" w:pos="9498"/>
              </w:tabs>
              <w:spacing w:after="0"/>
              <w:rPr>
                <w:lang w:val="uk-UA"/>
              </w:rPr>
            </w:pPr>
            <w:r w:rsidRPr="005B377D">
              <w:rPr>
                <w:b/>
                <w:lang w:val="uk-UA"/>
              </w:rPr>
              <w:t>В1.2.</w:t>
            </w:r>
            <w:r w:rsidRPr="005B377D">
              <w:rPr>
                <w:lang w:val="uk-UA"/>
              </w:rPr>
              <w:t xml:space="preserve"> Будову, призначення, правила експлуатації відбійних молотків, </w:t>
            </w:r>
            <w:proofErr w:type="spellStart"/>
            <w:r w:rsidRPr="005B377D">
              <w:rPr>
                <w:lang w:val="uk-UA"/>
              </w:rPr>
              <w:t>пневмоломів</w:t>
            </w:r>
            <w:proofErr w:type="spellEnd"/>
          </w:p>
          <w:p w14:paraId="729AD6C2" w14:textId="78032E38" w:rsidR="00FF4C41" w:rsidRPr="005B377D" w:rsidRDefault="00FF4C41" w:rsidP="00FF4C41">
            <w:pPr>
              <w:pStyle w:val="affb"/>
              <w:tabs>
                <w:tab w:val="left" w:pos="9498"/>
              </w:tabs>
              <w:spacing w:after="0"/>
              <w:rPr>
                <w:lang w:val="uk-UA"/>
              </w:rPr>
            </w:pPr>
            <w:r w:rsidRPr="005B377D">
              <w:rPr>
                <w:b/>
                <w:lang w:val="uk-UA"/>
              </w:rPr>
              <w:t>В1.3.</w:t>
            </w:r>
            <w:r w:rsidRPr="005B377D">
              <w:rPr>
                <w:lang w:val="uk-UA"/>
              </w:rPr>
              <w:t xml:space="preserve"> Будову, призначення, правила експлуатації ручних та колонкових </w:t>
            </w:r>
            <w:proofErr w:type="spellStart"/>
            <w:r w:rsidRPr="005B377D">
              <w:rPr>
                <w:lang w:val="uk-UA"/>
              </w:rPr>
              <w:t>електросвердл</w:t>
            </w:r>
            <w:proofErr w:type="spellEnd"/>
            <w:r w:rsidR="00441E83">
              <w:rPr>
                <w:lang w:val="uk-UA"/>
              </w:rPr>
              <w:t xml:space="preserve">, </w:t>
            </w:r>
            <w:proofErr w:type="spellStart"/>
            <w:r w:rsidR="00441E83">
              <w:rPr>
                <w:lang w:val="uk-UA"/>
              </w:rPr>
              <w:t>пневмосвердл</w:t>
            </w:r>
            <w:proofErr w:type="spellEnd"/>
          </w:p>
          <w:p w14:paraId="392DCBBC" w14:textId="19AF7A56" w:rsidR="00FF4C41" w:rsidRPr="005B377D" w:rsidRDefault="00FF4C41" w:rsidP="00FF4C41">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В1.4.</w:t>
            </w:r>
            <w:r w:rsidRPr="005B377D">
              <w:rPr>
                <w:rFonts w:ascii="Times New Roman" w:hAnsi="Times New Roman" w:cs="Times New Roman"/>
                <w:bCs/>
                <w:color w:val="000000"/>
                <w:sz w:val="24"/>
                <w:szCs w:val="24"/>
                <w:lang w:val="uk-UA"/>
              </w:rPr>
              <w:t xml:space="preserve"> Правила роботи з вантажопідіймальними машинами, устаткуванням, механізмами, керованими з підлоги</w:t>
            </w:r>
            <w:r w:rsidR="004226A7" w:rsidRPr="005B377D">
              <w:rPr>
                <w:rFonts w:ascii="Times New Roman" w:hAnsi="Times New Roman" w:cs="Times New Roman"/>
                <w:bCs/>
                <w:color w:val="000000"/>
                <w:sz w:val="24"/>
                <w:szCs w:val="24"/>
                <w:lang w:val="uk-UA"/>
              </w:rPr>
              <w:t>, ЗММ</w:t>
            </w:r>
          </w:p>
          <w:p w14:paraId="2CEDBD7F" w14:textId="77777777" w:rsidR="00FF4C41" w:rsidRPr="005B377D" w:rsidRDefault="00FF4C41" w:rsidP="00FF4C41">
            <w:pPr>
              <w:pStyle w:val="affb"/>
              <w:tabs>
                <w:tab w:val="left" w:pos="9498"/>
              </w:tabs>
              <w:spacing w:after="0"/>
              <w:rPr>
                <w:lang w:val="uk-UA"/>
              </w:rPr>
            </w:pPr>
            <w:r w:rsidRPr="005B377D">
              <w:rPr>
                <w:b/>
                <w:lang w:val="uk-UA"/>
              </w:rPr>
              <w:t>В1.5.</w:t>
            </w:r>
            <w:r w:rsidRPr="005B377D">
              <w:rPr>
                <w:lang w:val="uk-UA"/>
              </w:rPr>
              <w:t xml:space="preserve"> Технологію буріння шпурів ручними, колонковими електросвердлами та </w:t>
            </w:r>
            <w:proofErr w:type="spellStart"/>
            <w:r w:rsidRPr="005B377D">
              <w:rPr>
                <w:lang w:val="uk-UA"/>
              </w:rPr>
              <w:t>пневмосвердлами</w:t>
            </w:r>
            <w:proofErr w:type="spellEnd"/>
            <w:r w:rsidRPr="005B377D">
              <w:rPr>
                <w:lang w:val="uk-UA"/>
              </w:rPr>
              <w:t>, вимоги безпеки</w:t>
            </w:r>
          </w:p>
          <w:p w14:paraId="378B6E94" w14:textId="77777777" w:rsidR="00FF4C41" w:rsidRPr="005B377D" w:rsidRDefault="00FF4C41" w:rsidP="00FF4C41">
            <w:pPr>
              <w:pStyle w:val="affb"/>
              <w:tabs>
                <w:tab w:val="left" w:pos="9498"/>
              </w:tabs>
              <w:spacing w:after="0"/>
              <w:rPr>
                <w:lang w:val="uk-UA"/>
              </w:rPr>
            </w:pPr>
            <w:r w:rsidRPr="005B377D">
              <w:rPr>
                <w:b/>
                <w:lang w:val="uk-UA"/>
              </w:rPr>
              <w:t>В1.6.</w:t>
            </w:r>
            <w:r w:rsidRPr="005B377D">
              <w:rPr>
                <w:lang w:val="uk-UA"/>
              </w:rPr>
              <w:t xml:space="preserve"> Технологію розробки гірничої маси відбійним молотком, </w:t>
            </w:r>
            <w:proofErr w:type="spellStart"/>
            <w:r w:rsidRPr="005B377D">
              <w:rPr>
                <w:lang w:val="uk-UA"/>
              </w:rPr>
              <w:t>пневмоломом</w:t>
            </w:r>
            <w:proofErr w:type="spellEnd"/>
            <w:r w:rsidRPr="005B377D">
              <w:rPr>
                <w:lang w:val="uk-UA"/>
              </w:rPr>
              <w:t>, вручну та вимоги безпеки</w:t>
            </w:r>
          </w:p>
          <w:p w14:paraId="4846789A" w14:textId="12AB81DD" w:rsidR="00FF4C41" w:rsidRPr="005B377D" w:rsidRDefault="0002112B" w:rsidP="00FF4C41">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lastRenderedPageBreak/>
              <w:t>В8.</w:t>
            </w:r>
            <w:r w:rsidR="00A4558E" w:rsidRPr="005B377D">
              <w:rPr>
                <w:rFonts w:ascii="Times New Roman" w:hAnsi="Times New Roman" w:cs="Times New Roman"/>
                <w:b/>
                <w:color w:val="000000"/>
                <w:sz w:val="24"/>
                <w:szCs w:val="24"/>
                <w:lang w:val="uk-UA"/>
              </w:rPr>
              <w:t>1</w:t>
            </w:r>
            <w:r w:rsidR="00FF4C41" w:rsidRPr="005B377D">
              <w:rPr>
                <w:rFonts w:ascii="Times New Roman" w:hAnsi="Times New Roman" w:cs="Times New Roman"/>
                <w:b/>
                <w:color w:val="000000"/>
                <w:sz w:val="24"/>
                <w:szCs w:val="24"/>
                <w:lang w:val="uk-UA"/>
              </w:rPr>
              <w:t>.</w:t>
            </w:r>
            <w:r w:rsidR="00FF4C41" w:rsidRPr="005B377D">
              <w:rPr>
                <w:rFonts w:ascii="Times New Roman" w:hAnsi="Times New Roman" w:cs="Times New Roman"/>
                <w:color w:val="000000"/>
                <w:sz w:val="24"/>
                <w:szCs w:val="24"/>
                <w:lang w:val="uk-UA"/>
              </w:rPr>
              <w:t xml:space="preserve"> Види кріплення та армування вертикальних </w:t>
            </w:r>
            <w:r w:rsidR="00775716" w:rsidRPr="005B377D">
              <w:rPr>
                <w:rFonts w:ascii="Times New Roman" w:hAnsi="Times New Roman" w:cs="Times New Roman"/>
                <w:color w:val="000000"/>
                <w:sz w:val="24"/>
                <w:szCs w:val="24"/>
                <w:lang w:val="uk-UA"/>
              </w:rPr>
              <w:t>та похилих гірничих виробок з кутом нахилу понад 45°,</w:t>
            </w:r>
            <w:r w:rsidR="00FF4C41" w:rsidRPr="005B377D">
              <w:rPr>
                <w:rFonts w:ascii="Times New Roman" w:hAnsi="Times New Roman" w:cs="Times New Roman"/>
                <w:color w:val="000000"/>
                <w:sz w:val="24"/>
                <w:szCs w:val="24"/>
                <w:lang w:val="uk-UA"/>
              </w:rPr>
              <w:t xml:space="preserve"> способи їх зведення</w:t>
            </w:r>
            <w:r w:rsidR="00A4558E" w:rsidRPr="005B377D">
              <w:rPr>
                <w:rFonts w:ascii="Times New Roman" w:hAnsi="Times New Roman" w:cs="Times New Roman"/>
                <w:color w:val="000000"/>
                <w:sz w:val="24"/>
                <w:szCs w:val="24"/>
                <w:lang w:val="uk-UA"/>
              </w:rPr>
              <w:t>, відновлення</w:t>
            </w:r>
          </w:p>
          <w:p w14:paraId="58A1B787" w14:textId="1FFDD58A" w:rsidR="00775716" w:rsidRPr="005B377D" w:rsidRDefault="00775716" w:rsidP="00FF4C41">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В8.2.</w:t>
            </w:r>
            <w:r w:rsidRPr="005B377D">
              <w:rPr>
                <w:rFonts w:ascii="Times New Roman" w:hAnsi="Times New Roman" w:cs="Times New Roman"/>
                <w:color w:val="000000"/>
                <w:sz w:val="24"/>
                <w:szCs w:val="24"/>
                <w:lang w:val="uk-UA"/>
              </w:rPr>
              <w:t xml:space="preserve"> Порядок проведення бетонних робіт у гірничих виробках</w:t>
            </w:r>
          </w:p>
          <w:p w14:paraId="528D85C9" w14:textId="5DA744C5" w:rsidR="00FF4C41" w:rsidRPr="005B377D" w:rsidRDefault="0002112B" w:rsidP="00FF4C41">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В8</w:t>
            </w:r>
            <w:r w:rsidR="00FF4C41" w:rsidRPr="005B377D">
              <w:rPr>
                <w:rFonts w:ascii="Times New Roman" w:hAnsi="Times New Roman" w:cs="Times New Roman"/>
                <w:b/>
                <w:color w:val="000000"/>
                <w:sz w:val="24"/>
                <w:szCs w:val="24"/>
                <w:lang w:val="uk-UA"/>
              </w:rPr>
              <w:t>.</w:t>
            </w:r>
            <w:r w:rsidR="00775716" w:rsidRPr="005B377D">
              <w:rPr>
                <w:rFonts w:ascii="Times New Roman" w:hAnsi="Times New Roman" w:cs="Times New Roman"/>
                <w:b/>
                <w:color w:val="000000"/>
                <w:sz w:val="24"/>
                <w:szCs w:val="24"/>
                <w:lang w:val="uk-UA"/>
              </w:rPr>
              <w:t>3</w:t>
            </w:r>
            <w:r w:rsidR="00FF4C41" w:rsidRPr="005B377D">
              <w:rPr>
                <w:rFonts w:ascii="Times New Roman" w:hAnsi="Times New Roman" w:cs="Times New Roman"/>
                <w:b/>
                <w:color w:val="000000"/>
                <w:sz w:val="24"/>
                <w:szCs w:val="24"/>
                <w:lang w:val="uk-UA"/>
              </w:rPr>
              <w:t>.</w:t>
            </w:r>
            <w:r w:rsidR="00FF4C41" w:rsidRPr="005B377D">
              <w:rPr>
                <w:rFonts w:ascii="Times New Roman" w:hAnsi="Times New Roman" w:cs="Times New Roman"/>
                <w:color w:val="000000"/>
                <w:sz w:val="24"/>
                <w:szCs w:val="24"/>
                <w:lang w:val="uk-UA"/>
              </w:rPr>
              <w:t xml:space="preserve"> </w:t>
            </w:r>
            <w:r w:rsidR="00A4558E" w:rsidRPr="005B377D">
              <w:rPr>
                <w:rFonts w:ascii="Times New Roman" w:hAnsi="Times New Roman" w:cs="Times New Roman"/>
                <w:color w:val="000000"/>
                <w:sz w:val="24"/>
                <w:szCs w:val="24"/>
                <w:lang w:val="uk-UA"/>
              </w:rPr>
              <w:t>Будову, технічні характеристики та правила експлуатації</w:t>
            </w:r>
            <w:r w:rsidR="00775716" w:rsidRPr="005B377D">
              <w:rPr>
                <w:rFonts w:ascii="Times New Roman" w:hAnsi="Times New Roman" w:cs="Times New Roman"/>
                <w:color w:val="000000"/>
                <w:sz w:val="24"/>
                <w:szCs w:val="24"/>
                <w:lang w:val="uk-UA"/>
              </w:rPr>
              <w:t xml:space="preserve"> машин,</w:t>
            </w:r>
            <w:r w:rsidR="00A4558E" w:rsidRPr="005B377D">
              <w:rPr>
                <w:rFonts w:ascii="Times New Roman" w:hAnsi="Times New Roman" w:cs="Times New Roman"/>
                <w:color w:val="000000"/>
                <w:sz w:val="24"/>
                <w:szCs w:val="24"/>
                <w:lang w:val="uk-UA"/>
              </w:rPr>
              <w:t xml:space="preserve"> механізмів</w:t>
            </w:r>
            <w:r w:rsidR="00441F98" w:rsidRPr="005B377D">
              <w:rPr>
                <w:rFonts w:ascii="Times New Roman" w:hAnsi="Times New Roman" w:cs="Times New Roman"/>
                <w:color w:val="000000"/>
                <w:sz w:val="24"/>
                <w:szCs w:val="24"/>
                <w:lang w:val="uk-UA"/>
              </w:rPr>
              <w:t xml:space="preserve">, </w:t>
            </w:r>
            <w:r w:rsidR="00947E8F" w:rsidRPr="005B377D">
              <w:rPr>
                <w:rFonts w:ascii="Times New Roman" w:hAnsi="Times New Roman" w:cs="Times New Roman"/>
                <w:color w:val="000000"/>
                <w:sz w:val="24"/>
                <w:szCs w:val="24"/>
                <w:lang w:val="uk-UA"/>
              </w:rPr>
              <w:t>пристроїв</w:t>
            </w:r>
            <w:r w:rsidR="00FF4C41" w:rsidRPr="005B377D">
              <w:rPr>
                <w:rFonts w:ascii="Times New Roman" w:hAnsi="Times New Roman" w:cs="Times New Roman"/>
                <w:color w:val="000000"/>
                <w:sz w:val="24"/>
                <w:szCs w:val="24"/>
                <w:lang w:val="uk-UA"/>
              </w:rPr>
              <w:t xml:space="preserve"> для ремонту</w:t>
            </w:r>
            <w:r w:rsidR="00A4558E" w:rsidRPr="005B377D">
              <w:rPr>
                <w:rFonts w:ascii="Times New Roman" w:hAnsi="Times New Roman" w:cs="Times New Roman"/>
                <w:color w:val="000000"/>
                <w:sz w:val="24"/>
                <w:szCs w:val="24"/>
                <w:lang w:val="uk-UA"/>
              </w:rPr>
              <w:t xml:space="preserve">, </w:t>
            </w:r>
            <w:proofErr w:type="spellStart"/>
            <w:r w:rsidR="00A4558E" w:rsidRPr="005B377D">
              <w:rPr>
                <w:rFonts w:ascii="Times New Roman" w:hAnsi="Times New Roman" w:cs="Times New Roman"/>
                <w:color w:val="000000"/>
                <w:sz w:val="24"/>
                <w:szCs w:val="24"/>
                <w:lang w:val="uk-UA"/>
              </w:rPr>
              <w:t>перекріплення</w:t>
            </w:r>
            <w:proofErr w:type="spellEnd"/>
            <w:r w:rsidR="00A4558E" w:rsidRPr="005B377D">
              <w:rPr>
                <w:rFonts w:ascii="Times New Roman" w:hAnsi="Times New Roman" w:cs="Times New Roman"/>
                <w:color w:val="000000"/>
                <w:sz w:val="24"/>
                <w:szCs w:val="24"/>
                <w:lang w:val="uk-UA"/>
              </w:rPr>
              <w:t xml:space="preserve"> </w:t>
            </w:r>
            <w:r w:rsidR="00FF4C41" w:rsidRPr="005B377D">
              <w:rPr>
                <w:rFonts w:ascii="Times New Roman" w:hAnsi="Times New Roman" w:cs="Times New Roman"/>
                <w:color w:val="000000"/>
                <w:sz w:val="24"/>
                <w:szCs w:val="24"/>
                <w:lang w:val="uk-UA"/>
              </w:rPr>
              <w:t xml:space="preserve"> вертикальних виробок</w:t>
            </w:r>
          </w:p>
          <w:p w14:paraId="61CF147E" w14:textId="05CFC6B3" w:rsidR="00775716" w:rsidRPr="005B377D" w:rsidRDefault="00775716" w:rsidP="00FF4C41">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В8.3.</w:t>
            </w:r>
            <w:r w:rsidRPr="005B377D">
              <w:rPr>
                <w:rFonts w:ascii="Times New Roman" w:hAnsi="Times New Roman" w:cs="Times New Roman"/>
                <w:color w:val="000000"/>
                <w:sz w:val="24"/>
                <w:szCs w:val="24"/>
                <w:lang w:val="uk-UA"/>
              </w:rPr>
              <w:t xml:space="preserve"> Технологію розробки породи й бетону в вертикальних виробках вручну та за допомогою відбійних молотків</w:t>
            </w:r>
          </w:p>
          <w:p w14:paraId="03819DB2" w14:textId="0315688B" w:rsidR="00A4558E" w:rsidRPr="005B377D" w:rsidRDefault="00A4558E" w:rsidP="00FF4C41">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В8.</w:t>
            </w:r>
            <w:r w:rsidR="00775716" w:rsidRPr="005B377D">
              <w:rPr>
                <w:rFonts w:ascii="Times New Roman" w:hAnsi="Times New Roman" w:cs="Times New Roman"/>
                <w:b/>
                <w:color w:val="000000"/>
                <w:sz w:val="24"/>
                <w:szCs w:val="24"/>
                <w:lang w:val="uk-UA"/>
              </w:rPr>
              <w:t>4</w:t>
            </w:r>
            <w:r w:rsidRPr="005B377D">
              <w:rPr>
                <w:rFonts w:ascii="Times New Roman" w:hAnsi="Times New Roman" w:cs="Times New Roman"/>
                <w:b/>
                <w:color w:val="000000"/>
                <w:sz w:val="24"/>
                <w:szCs w:val="24"/>
                <w:lang w:val="uk-UA"/>
              </w:rPr>
              <w:t xml:space="preserve">. </w:t>
            </w:r>
            <w:r w:rsidRPr="005B377D">
              <w:rPr>
                <w:rFonts w:ascii="Times New Roman" w:hAnsi="Times New Roman" w:cs="Times New Roman"/>
                <w:color w:val="000000"/>
                <w:sz w:val="24"/>
                <w:szCs w:val="24"/>
                <w:lang w:val="uk-UA"/>
              </w:rPr>
              <w:t>Технологію монтажу-демонтажу комунікацій в вертикальних виробках</w:t>
            </w:r>
          </w:p>
          <w:p w14:paraId="4230383A" w14:textId="417C9B15" w:rsidR="00BC7261" w:rsidRPr="005B377D" w:rsidRDefault="00BC7261" w:rsidP="00FF4C41">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В8.</w:t>
            </w:r>
            <w:r w:rsidR="00775716" w:rsidRPr="005B377D">
              <w:rPr>
                <w:rFonts w:ascii="Times New Roman" w:hAnsi="Times New Roman" w:cs="Times New Roman"/>
                <w:b/>
                <w:color w:val="000000"/>
                <w:sz w:val="24"/>
                <w:szCs w:val="24"/>
                <w:lang w:val="uk-UA"/>
              </w:rPr>
              <w:t>5</w:t>
            </w:r>
            <w:r w:rsidRPr="005B377D">
              <w:rPr>
                <w:rFonts w:ascii="Times New Roman" w:hAnsi="Times New Roman" w:cs="Times New Roman"/>
                <w:b/>
                <w:color w:val="000000"/>
                <w:sz w:val="24"/>
                <w:szCs w:val="24"/>
                <w:lang w:val="uk-UA"/>
              </w:rPr>
              <w:t xml:space="preserve">. </w:t>
            </w:r>
            <w:r w:rsidRPr="005B377D">
              <w:rPr>
                <w:rFonts w:ascii="Times New Roman" w:hAnsi="Times New Roman" w:cs="Times New Roman"/>
                <w:bCs/>
                <w:color w:val="000000"/>
                <w:sz w:val="24"/>
                <w:szCs w:val="24"/>
                <w:lang w:val="uk-UA"/>
              </w:rPr>
              <w:t xml:space="preserve">Технологію </w:t>
            </w:r>
            <w:proofErr w:type="spellStart"/>
            <w:r w:rsidR="00441F98" w:rsidRPr="005B377D">
              <w:rPr>
                <w:rFonts w:ascii="Times New Roman" w:hAnsi="Times New Roman" w:cs="Times New Roman"/>
                <w:bCs/>
                <w:color w:val="000000"/>
                <w:sz w:val="24"/>
                <w:szCs w:val="24"/>
                <w:lang w:val="uk-UA"/>
              </w:rPr>
              <w:t>перекріплення</w:t>
            </w:r>
            <w:proofErr w:type="spellEnd"/>
            <w:r w:rsidR="00D27E38" w:rsidRPr="005B377D">
              <w:rPr>
                <w:rFonts w:ascii="Times New Roman" w:hAnsi="Times New Roman" w:cs="Times New Roman"/>
                <w:bCs/>
                <w:color w:val="000000"/>
                <w:sz w:val="24"/>
                <w:szCs w:val="24"/>
                <w:lang w:val="uk-UA"/>
              </w:rPr>
              <w:t xml:space="preserve"> в</w:t>
            </w:r>
            <w:r w:rsidR="00A4558E" w:rsidRPr="005B377D">
              <w:rPr>
                <w:rFonts w:ascii="Times New Roman" w:hAnsi="Times New Roman" w:cs="Times New Roman"/>
                <w:bCs/>
                <w:color w:val="000000"/>
                <w:sz w:val="24"/>
                <w:szCs w:val="24"/>
                <w:lang w:val="uk-UA"/>
              </w:rPr>
              <w:t xml:space="preserve">ертикальних </w:t>
            </w:r>
            <w:r w:rsidR="00D27E38" w:rsidRPr="005B377D">
              <w:rPr>
                <w:rFonts w:ascii="Times New Roman" w:hAnsi="Times New Roman" w:cs="Times New Roman"/>
                <w:bCs/>
                <w:color w:val="000000"/>
                <w:sz w:val="24"/>
                <w:szCs w:val="24"/>
                <w:lang w:val="uk-UA"/>
              </w:rPr>
              <w:t>виробок</w:t>
            </w:r>
            <w:r w:rsidR="00441F98" w:rsidRPr="005B377D">
              <w:rPr>
                <w:rFonts w:ascii="Times New Roman" w:hAnsi="Times New Roman" w:cs="Times New Roman"/>
                <w:bCs/>
                <w:color w:val="000000"/>
                <w:sz w:val="24"/>
                <w:szCs w:val="24"/>
                <w:lang w:val="uk-UA"/>
              </w:rPr>
              <w:t>, зведення та ремонту армування</w:t>
            </w:r>
            <w:r w:rsidR="00D27E38" w:rsidRPr="005B377D">
              <w:rPr>
                <w:rFonts w:ascii="Times New Roman" w:hAnsi="Times New Roman" w:cs="Times New Roman"/>
                <w:bCs/>
                <w:color w:val="000000"/>
                <w:sz w:val="24"/>
                <w:szCs w:val="24"/>
                <w:lang w:val="uk-UA"/>
              </w:rPr>
              <w:t xml:space="preserve"> стовбурів</w:t>
            </w:r>
            <w:r w:rsidR="00441F98" w:rsidRPr="005B377D">
              <w:rPr>
                <w:rFonts w:ascii="Times New Roman" w:hAnsi="Times New Roman" w:cs="Times New Roman"/>
                <w:bCs/>
                <w:color w:val="000000"/>
                <w:sz w:val="24"/>
                <w:szCs w:val="24"/>
                <w:lang w:val="uk-UA"/>
              </w:rPr>
              <w:t>, вимоги безпеки</w:t>
            </w:r>
          </w:p>
          <w:p w14:paraId="1A5241B2" w14:textId="5B58626F" w:rsidR="00FF4C41" w:rsidRPr="005B377D" w:rsidRDefault="0002112B" w:rsidP="00FF4C41">
            <w:pPr>
              <w:pStyle w:val="affb"/>
              <w:spacing w:after="0"/>
              <w:rPr>
                <w:bCs/>
                <w:color w:val="000000"/>
                <w:lang w:val="uk-UA" w:eastAsia="en-US"/>
              </w:rPr>
            </w:pPr>
            <w:r w:rsidRPr="005B377D">
              <w:rPr>
                <w:b/>
                <w:color w:val="000000"/>
                <w:lang w:val="uk-UA"/>
              </w:rPr>
              <w:t>В8</w:t>
            </w:r>
            <w:r w:rsidR="00FF4C41" w:rsidRPr="005B377D">
              <w:rPr>
                <w:b/>
                <w:color w:val="000000"/>
                <w:lang w:val="uk-UA" w:eastAsia="en-US"/>
              </w:rPr>
              <w:t>.</w:t>
            </w:r>
            <w:r w:rsidR="00775716" w:rsidRPr="005B377D">
              <w:rPr>
                <w:b/>
                <w:color w:val="000000"/>
                <w:lang w:val="uk-UA" w:eastAsia="en-US"/>
              </w:rPr>
              <w:t>6</w:t>
            </w:r>
            <w:r w:rsidR="00FF4C41" w:rsidRPr="005B377D">
              <w:rPr>
                <w:b/>
                <w:color w:val="000000"/>
                <w:lang w:val="uk-UA" w:eastAsia="en-US"/>
              </w:rPr>
              <w:t xml:space="preserve">. </w:t>
            </w:r>
            <w:r w:rsidR="00FF4C41" w:rsidRPr="005B377D">
              <w:rPr>
                <w:bCs/>
                <w:color w:val="000000"/>
                <w:lang w:val="uk-UA" w:eastAsia="en-US"/>
              </w:rPr>
              <w:t xml:space="preserve">Технологію ремонту та </w:t>
            </w:r>
            <w:proofErr w:type="spellStart"/>
            <w:r w:rsidR="00FF4C41" w:rsidRPr="005B377D">
              <w:rPr>
                <w:bCs/>
                <w:color w:val="000000"/>
                <w:lang w:val="uk-UA" w:eastAsia="en-US"/>
              </w:rPr>
              <w:t>перекріплення</w:t>
            </w:r>
            <w:proofErr w:type="spellEnd"/>
            <w:r w:rsidR="00EA428E" w:rsidRPr="005B377D">
              <w:rPr>
                <w:bCs/>
                <w:color w:val="000000"/>
                <w:lang w:val="uk-UA" w:eastAsia="en-US"/>
              </w:rPr>
              <w:t xml:space="preserve"> виробок с </w:t>
            </w:r>
            <w:r w:rsidR="00EA428E" w:rsidRPr="005B377D">
              <w:rPr>
                <w:bCs/>
                <w:color w:val="000000"/>
                <w:lang w:val="uk-UA" w:eastAsia="en-US"/>
              </w:rPr>
              <w:lastRenderedPageBreak/>
              <w:t>кутом нахилу понад 45</w:t>
            </w:r>
            <w:r w:rsidR="00EA428E" w:rsidRPr="005B377D">
              <w:rPr>
                <w:bCs/>
                <w:color w:val="000000"/>
                <w:vertAlign w:val="superscript"/>
                <w:lang w:val="uk-UA" w:eastAsia="en-US"/>
              </w:rPr>
              <w:t>0</w:t>
            </w:r>
            <w:r w:rsidR="00EA428E" w:rsidRPr="005B377D">
              <w:rPr>
                <w:bCs/>
                <w:color w:val="000000"/>
                <w:lang w:val="uk-UA" w:eastAsia="en-US"/>
              </w:rPr>
              <w:t>,</w:t>
            </w:r>
            <w:r w:rsidR="00FF4C41" w:rsidRPr="005B377D">
              <w:rPr>
                <w:bCs/>
                <w:color w:val="000000"/>
                <w:lang w:val="uk-UA" w:eastAsia="en-US"/>
              </w:rPr>
              <w:t xml:space="preserve"> вимоги безпеки</w:t>
            </w:r>
          </w:p>
          <w:p w14:paraId="60AEFCB0" w14:textId="7F62B359" w:rsidR="00FF4C41" w:rsidRPr="005B377D" w:rsidRDefault="0002112B" w:rsidP="00FF4C41">
            <w:pPr>
              <w:pStyle w:val="affb"/>
              <w:spacing w:after="0"/>
              <w:rPr>
                <w:bCs/>
                <w:color w:val="000000"/>
                <w:lang w:val="uk-UA" w:eastAsia="en-US"/>
              </w:rPr>
            </w:pPr>
            <w:r w:rsidRPr="005B377D">
              <w:rPr>
                <w:b/>
                <w:color w:val="000000"/>
                <w:lang w:val="uk-UA"/>
              </w:rPr>
              <w:t>В8</w:t>
            </w:r>
            <w:r w:rsidR="00FF4C41" w:rsidRPr="005B377D">
              <w:rPr>
                <w:b/>
                <w:lang w:val="uk-UA"/>
              </w:rPr>
              <w:t>.</w:t>
            </w:r>
            <w:r w:rsidR="00775716" w:rsidRPr="005B377D">
              <w:rPr>
                <w:b/>
                <w:lang w:val="uk-UA"/>
              </w:rPr>
              <w:t>7</w:t>
            </w:r>
            <w:r w:rsidR="00FF4C41" w:rsidRPr="005B377D">
              <w:rPr>
                <w:b/>
                <w:lang w:val="uk-UA"/>
              </w:rPr>
              <w:t xml:space="preserve">. </w:t>
            </w:r>
            <w:r w:rsidR="00FF4C41" w:rsidRPr="005B377D">
              <w:rPr>
                <w:bCs/>
                <w:color w:val="000000"/>
                <w:lang w:val="uk-UA" w:eastAsia="en-US"/>
              </w:rPr>
              <w:t>Технологі</w:t>
            </w:r>
            <w:r w:rsidR="00B1720C">
              <w:rPr>
                <w:bCs/>
                <w:color w:val="000000"/>
                <w:lang w:val="uk-UA" w:eastAsia="en-US"/>
              </w:rPr>
              <w:t>ю</w:t>
            </w:r>
            <w:r w:rsidR="00FF4C41" w:rsidRPr="005B377D">
              <w:rPr>
                <w:bCs/>
                <w:color w:val="000000"/>
                <w:lang w:val="uk-UA" w:eastAsia="en-US"/>
              </w:rPr>
              <w:t xml:space="preserve"> </w:t>
            </w:r>
            <w:r w:rsidR="00775716" w:rsidRPr="005B377D">
              <w:rPr>
                <w:bCs/>
                <w:color w:val="000000"/>
                <w:lang w:val="uk-UA" w:eastAsia="en-US"/>
              </w:rPr>
              <w:t>монтажу-демонтажу</w:t>
            </w:r>
            <w:r w:rsidR="00FF4C41" w:rsidRPr="005B377D">
              <w:rPr>
                <w:bCs/>
                <w:color w:val="000000"/>
                <w:lang w:val="uk-UA" w:eastAsia="en-US"/>
              </w:rPr>
              <w:t xml:space="preserve"> запобіжних помостів для виконання робіт у вертикальних виробках</w:t>
            </w:r>
          </w:p>
          <w:p w14:paraId="3420E087" w14:textId="482DBDCC" w:rsidR="00FF4C41" w:rsidRPr="005B377D" w:rsidRDefault="0002112B" w:rsidP="00FF4C41">
            <w:pPr>
              <w:pStyle w:val="affb"/>
              <w:spacing w:after="0"/>
              <w:rPr>
                <w:bCs/>
                <w:color w:val="000000"/>
                <w:lang w:val="uk-UA" w:eastAsia="en-US"/>
              </w:rPr>
            </w:pPr>
            <w:r w:rsidRPr="005B377D">
              <w:rPr>
                <w:b/>
                <w:color w:val="000000"/>
                <w:lang w:val="uk-UA"/>
              </w:rPr>
              <w:t>В8</w:t>
            </w:r>
            <w:r w:rsidR="00FF4C41" w:rsidRPr="005B377D">
              <w:rPr>
                <w:b/>
                <w:lang w:val="uk-UA"/>
              </w:rPr>
              <w:t>.</w:t>
            </w:r>
            <w:r w:rsidR="00775716" w:rsidRPr="005B377D">
              <w:rPr>
                <w:b/>
                <w:lang w:val="uk-UA"/>
              </w:rPr>
              <w:t>8</w:t>
            </w:r>
            <w:r w:rsidR="00FF4C41" w:rsidRPr="005B377D">
              <w:rPr>
                <w:b/>
                <w:lang w:val="uk-UA"/>
              </w:rPr>
              <w:t xml:space="preserve">. </w:t>
            </w:r>
            <w:r w:rsidR="00FF4C41" w:rsidRPr="005B377D">
              <w:rPr>
                <w:bCs/>
                <w:color w:val="000000"/>
                <w:lang w:val="uk-UA" w:eastAsia="en-US"/>
              </w:rPr>
              <w:t>Технологію очищення стовбурів, шурфів від льоду, вимоги безпеки</w:t>
            </w:r>
          </w:p>
          <w:p w14:paraId="6B606589" w14:textId="5E06AE90" w:rsidR="00FF4C41" w:rsidRPr="005B377D" w:rsidRDefault="0002112B" w:rsidP="00FF4C41">
            <w:pPr>
              <w:pStyle w:val="affb"/>
              <w:spacing w:after="0"/>
              <w:rPr>
                <w:b/>
                <w:color w:val="000000"/>
                <w:lang w:val="uk-UA" w:eastAsia="en-US"/>
              </w:rPr>
            </w:pPr>
            <w:r w:rsidRPr="005B377D">
              <w:rPr>
                <w:b/>
                <w:color w:val="000000"/>
                <w:lang w:val="uk-UA"/>
              </w:rPr>
              <w:t>В8</w:t>
            </w:r>
            <w:r w:rsidR="00FF4C41" w:rsidRPr="005B377D">
              <w:rPr>
                <w:b/>
                <w:lang w:val="uk-UA"/>
              </w:rPr>
              <w:t>.</w:t>
            </w:r>
            <w:r w:rsidR="00775716" w:rsidRPr="005B377D">
              <w:rPr>
                <w:b/>
                <w:lang w:val="uk-UA"/>
              </w:rPr>
              <w:t>9</w:t>
            </w:r>
            <w:r w:rsidR="00FF4C41" w:rsidRPr="005B377D">
              <w:rPr>
                <w:b/>
                <w:lang w:val="uk-UA"/>
              </w:rPr>
              <w:t xml:space="preserve">. </w:t>
            </w:r>
            <w:r w:rsidR="00FF4C41" w:rsidRPr="005B377D">
              <w:rPr>
                <w:bCs/>
                <w:lang w:val="uk-UA"/>
              </w:rPr>
              <w:t>Вимоги безпеки під час роботи на висоті</w:t>
            </w:r>
          </w:p>
        </w:tc>
        <w:tc>
          <w:tcPr>
            <w:tcW w:w="991" w:type="pct"/>
          </w:tcPr>
          <w:p w14:paraId="303E6C17" w14:textId="77777777" w:rsidR="00FF4C41" w:rsidRPr="005B377D" w:rsidRDefault="00FF4C41" w:rsidP="00FF4C41">
            <w:pPr>
              <w:pStyle w:val="affb"/>
              <w:tabs>
                <w:tab w:val="left" w:pos="9498"/>
              </w:tabs>
              <w:spacing w:after="0"/>
              <w:rPr>
                <w:lang w:val="uk-UA"/>
              </w:rPr>
            </w:pPr>
            <w:r w:rsidRPr="005B377D">
              <w:rPr>
                <w:b/>
                <w:lang w:val="uk-UA"/>
              </w:rPr>
              <w:lastRenderedPageBreak/>
              <w:t xml:space="preserve">А1.1. </w:t>
            </w:r>
            <w:r w:rsidRPr="005B377D">
              <w:rPr>
                <w:lang w:val="uk-UA"/>
              </w:rPr>
              <w:t>Користуватися нормативно-технічною документацією</w:t>
            </w:r>
          </w:p>
          <w:p w14:paraId="65C56906" w14:textId="77777777" w:rsidR="00FF4C41" w:rsidRPr="005B377D" w:rsidRDefault="00FF4C41" w:rsidP="00FF4C41">
            <w:pPr>
              <w:pStyle w:val="affb"/>
              <w:tabs>
                <w:tab w:val="left" w:pos="9498"/>
              </w:tabs>
              <w:spacing w:after="0"/>
              <w:rPr>
                <w:lang w:val="uk-UA"/>
              </w:rPr>
            </w:pPr>
            <w:r w:rsidRPr="005B377D">
              <w:rPr>
                <w:b/>
                <w:lang w:val="uk-UA"/>
              </w:rPr>
              <w:t xml:space="preserve">А1.2. </w:t>
            </w:r>
            <w:r w:rsidRPr="005B377D">
              <w:rPr>
                <w:lang w:val="uk-UA"/>
              </w:rPr>
              <w:t xml:space="preserve">Читати технічні, технологічні схеми та креслення </w:t>
            </w:r>
          </w:p>
          <w:p w14:paraId="615AEDA2" w14:textId="77777777" w:rsidR="00FF4C41" w:rsidRPr="005B377D" w:rsidRDefault="00FF4C41" w:rsidP="00FF4C41">
            <w:pPr>
              <w:pStyle w:val="affb"/>
              <w:tabs>
                <w:tab w:val="left" w:pos="9498"/>
              </w:tabs>
              <w:spacing w:after="0"/>
              <w:rPr>
                <w:lang w:val="uk-UA"/>
              </w:rPr>
            </w:pPr>
            <w:r w:rsidRPr="005B377D">
              <w:rPr>
                <w:b/>
                <w:lang w:val="uk-UA"/>
              </w:rPr>
              <w:t xml:space="preserve">А1.3. </w:t>
            </w:r>
            <w:r w:rsidRPr="005B377D">
              <w:rPr>
                <w:lang w:val="uk-UA"/>
              </w:rPr>
              <w:t>Дотримуватись положень технологічних карт та ТПД на виконання робіт</w:t>
            </w:r>
          </w:p>
          <w:p w14:paraId="785B539D" w14:textId="77777777" w:rsidR="00FF4C41" w:rsidRPr="005B377D" w:rsidRDefault="00FF4C41" w:rsidP="00FF4C41">
            <w:pPr>
              <w:pStyle w:val="affb"/>
              <w:tabs>
                <w:tab w:val="left" w:pos="9498"/>
              </w:tabs>
              <w:spacing w:after="0"/>
              <w:rPr>
                <w:lang w:val="uk-UA"/>
              </w:rPr>
            </w:pPr>
            <w:r w:rsidRPr="005B377D">
              <w:rPr>
                <w:b/>
                <w:lang w:val="uk-UA"/>
              </w:rPr>
              <w:t xml:space="preserve">А1.5. </w:t>
            </w:r>
            <w:r w:rsidRPr="005B377D">
              <w:rPr>
                <w:lang w:val="uk-UA"/>
              </w:rPr>
              <w:t>Визначати та приводити в безпечний стан робоче місце</w:t>
            </w:r>
          </w:p>
          <w:p w14:paraId="62A3A039" w14:textId="77777777" w:rsidR="00FF4C41" w:rsidRPr="005B377D" w:rsidRDefault="00FF4C41" w:rsidP="00FF4C41">
            <w:pPr>
              <w:pStyle w:val="affb"/>
              <w:tabs>
                <w:tab w:val="left" w:pos="9498"/>
              </w:tabs>
              <w:spacing w:after="0"/>
              <w:rPr>
                <w:lang w:val="uk-UA"/>
              </w:rPr>
            </w:pPr>
            <w:r w:rsidRPr="005B377D">
              <w:rPr>
                <w:b/>
                <w:lang w:val="uk-UA"/>
              </w:rPr>
              <w:lastRenderedPageBreak/>
              <w:t xml:space="preserve">А1.7. </w:t>
            </w:r>
            <w:r w:rsidRPr="005B377D">
              <w:rPr>
                <w:lang w:val="uk-UA"/>
              </w:rPr>
              <w:t>Визначати стан інструментів, пристосувань та апаратури</w:t>
            </w:r>
          </w:p>
          <w:p w14:paraId="3A46A404" w14:textId="77777777" w:rsidR="00FF4C41" w:rsidRPr="005B377D" w:rsidRDefault="00FF4C41" w:rsidP="00FF4C41">
            <w:pPr>
              <w:pStyle w:val="affb"/>
              <w:tabs>
                <w:tab w:val="left" w:pos="9498"/>
              </w:tabs>
              <w:spacing w:after="0"/>
              <w:rPr>
                <w:lang w:val="uk-UA"/>
              </w:rPr>
            </w:pPr>
            <w:r w:rsidRPr="005B377D">
              <w:rPr>
                <w:b/>
                <w:lang w:val="uk-UA"/>
              </w:rPr>
              <w:t xml:space="preserve">А1.8. </w:t>
            </w:r>
            <w:r w:rsidRPr="005B377D">
              <w:rPr>
                <w:lang w:val="uk-UA"/>
              </w:rPr>
              <w:t>Користуватися контрольно-вимірювальними приладами, інструментами, пристосуваннями, апаратурою</w:t>
            </w:r>
          </w:p>
          <w:p w14:paraId="430F0A37" w14:textId="77777777" w:rsidR="00FF4C41" w:rsidRPr="005B377D" w:rsidRDefault="00FF4C41" w:rsidP="00FF4C41">
            <w:pPr>
              <w:pStyle w:val="affb"/>
              <w:tabs>
                <w:tab w:val="left" w:pos="9498"/>
              </w:tabs>
              <w:spacing w:after="0"/>
              <w:rPr>
                <w:b/>
                <w:lang w:val="uk-UA"/>
              </w:rPr>
            </w:pPr>
            <w:r w:rsidRPr="005B377D">
              <w:rPr>
                <w:b/>
                <w:lang w:val="uk-UA"/>
              </w:rPr>
              <w:t xml:space="preserve">А1.9. </w:t>
            </w:r>
            <w:r w:rsidRPr="005B377D">
              <w:rPr>
                <w:lang w:val="uk-UA"/>
              </w:rPr>
              <w:t>Визначати справність сигналізації, зв’язку</w:t>
            </w:r>
          </w:p>
          <w:p w14:paraId="3307B4E0" w14:textId="77777777" w:rsidR="00FF4C41" w:rsidRPr="005B377D" w:rsidRDefault="00FF4C41" w:rsidP="00FF4C41">
            <w:pPr>
              <w:pStyle w:val="affb"/>
              <w:tabs>
                <w:tab w:val="left" w:pos="9498"/>
              </w:tabs>
              <w:spacing w:after="0"/>
              <w:rPr>
                <w:lang w:val="uk-UA"/>
              </w:rPr>
            </w:pPr>
            <w:r w:rsidRPr="005B377D">
              <w:rPr>
                <w:b/>
                <w:lang w:val="uk-UA"/>
              </w:rPr>
              <w:t xml:space="preserve">А1.10. </w:t>
            </w:r>
            <w:r w:rsidRPr="005B377D">
              <w:rPr>
                <w:lang w:val="uk-UA"/>
              </w:rPr>
              <w:t>Приймати-подавати сигнали</w:t>
            </w:r>
          </w:p>
          <w:p w14:paraId="49B2C77F" w14:textId="77777777" w:rsidR="00FF4C41" w:rsidRPr="005B377D" w:rsidRDefault="00FF4C41" w:rsidP="00FF4C41">
            <w:pPr>
              <w:pStyle w:val="affb"/>
              <w:tabs>
                <w:tab w:val="left" w:pos="9498"/>
              </w:tabs>
              <w:spacing w:after="0"/>
              <w:rPr>
                <w:b/>
                <w:lang w:val="uk-UA"/>
              </w:rPr>
            </w:pPr>
            <w:r w:rsidRPr="005B377D">
              <w:rPr>
                <w:b/>
                <w:lang w:val="uk-UA"/>
              </w:rPr>
              <w:t xml:space="preserve">В1.1. </w:t>
            </w:r>
            <w:r w:rsidRPr="005B377D">
              <w:rPr>
                <w:lang w:val="uk-UA"/>
              </w:rPr>
              <w:t>Встановлювати полки, помости, настили, укосини</w:t>
            </w:r>
            <w:r w:rsidRPr="005B377D">
              <w:rPr>
                <w:b/>
                <w:lang w:val="uk-UA"/>
              </w:rPr>
              <w:t xml:space="preserve"> </w:t>
            </w:r>
          </w:p>
          <w:p w14:paraId="6A9C2FF8" w14:textId="77777777" w:rsidR="00FF4C41" w:rsidRPr="005B377D" w:rsidRDefault="00FF4C41" w:rsidP="00FF4C41">
            <w:pPr>
              <w:pStyle w:val="affb"/>
              <w:tabs>
                <w:tab w:val="left" w:pos="9498"/>
              </w:tabs>
              <w:spacing w:after="0"/>
              <w:rPr>
                <w:lang w:val="uk-UA"/>
              </w:rPr>
            </w:pPr>
            <w:r w:rsidRPr="005B377D">
              <w:rPr>
                <w:b/>
                <w:lang w:val="uk-UA"/>
              </w:rPr>
              <w:t>В1.2.</w:t>
            </w:r>
            <w:r w:rsidRPr="005B377D">
              <w:rPr>
                <w:lang w:val="uk-UA"/>
              </w:rPr>
              <w:t xml:space="preserve"> Розробляти гірничу масу відбійними молотками, </w:t>
            </w:r>
            <w:proofErr w:type="spellStart"/>
            <w:r w:rsidRPr="005B377D">
              <w:rPr>
                <w:lang w:val="uk-UA"/>
              </w:rPr>
              <w:t>пневмоломами</w:t>
            </w:r>
            <w:proofErr w:type="spellEnd"/>
            <w:r w:rsidRPr="005B377D">
              <w:rPr>
                <w:lang w:val="uk-UA"/>
              </w:rPr>
              <w:t xml:space="preserve"> та вручну</w:t>
            </w:r>
          </w:p>
          <w:p w14:paraId="04E93F53" w14:textId="77777777" w:rsidR="00FF4C41" w:rsidRPr="005B377D" w:rsidRDefault="00FF4C41" w:rsidP="00FF4C41">
            <w:pPr>
              <w:pStyle w:val="affb"/>
              <w:tabs>
                <w:tab w:val="left" w:pos="9498"/>
              </w:tabs>
              <w:spacing w:after="0"/>
              <w:rPr>
                <w:lang w:val="uk-UA"/>
              </w:rPr>
            </w:pPr>
            <w:r w:rsidRPr="005B377D">
              <w:rPr>
                <w:b/>
                <w:lang w:val="uk-UA"/>
              </w:rPr>
              <w:t>В1.3.</w:t>
            </w:r>
            <w:r w:rsidRPr="005B377D">
              <w:rPr>
                <w:lang w:val="uk-UA"/>
              </w:rPr>
              <w:t xml:space="preserve"> Бурити шпури ручними, колонковими електросвердлами та </w:t>
            </w:r>
            <w:proofErr w:type="spellStart"/>
            <w:r w:rsidRPr="005B377D">
              <w:rPr>
                <w:lang w:val="uk-UA"/>
              </w:rPr>
              <w:t>пневмосвердлами</w:t>
            </w:r>
            <w:proofErr w:type="spellEnd"/>
          </w:p>
          <w:p w14:paraId="032EFACB" w14:textId="3FD51404" w:rsidR="00FF4C41" w:rsidRPr="005B377D" w:rsidRDefault="00FF4C41" w:rsidP="00FF4C41">
            <w:pPr>
              <w:pStyle w:val="affb"/>
              <w:tabs>
                <w:tab w:val="left" w:pos="9498"/>
              </w:tabs>
              <w:spacing w:after="0"/>
              <w:rPr>
                <w:lang w:val="uk-UA"/>
              </w:rPr>
            </w:pPr>
            <w:r w:rsidRPr="005B377D">
              <w:rPr>
                <w:b/>
                <w:bCs/>
                <w:lang w:val="uk-UA"/>
              </w:rPr>
              <w:t>В1.4.</w:t>
            </w:r>
            <w:r w:rsidRPr="005B377D">
              <w:rPr>
                <w:lang w:val="uk-UA"/>
              </w:rPr>
              <w:t xml:space="preserve"> Керувати вантажопідіймальними машинами, устаткуванням, механізмами, </w:t>
            </w:r>
            <w:r w:rsidRPr="005B377D">
              <w:rPr>
                <w:lang w:val="uk-UA"/>
              </w:rPr>
              <w:lastRenderedPageBreak/>
              <w:t>керованими з підлоги</w:t>
            </w:r>
            <w:r w:rsidR="004226A7" w:rsidRPr="005B377D">
              <w:rPr>
                <w:lang w:val="uk-UA"/>
              </w:rPr>
              <w:t>, ЗММ</w:t>
            </w:r>
          </w:p>
          <w:p w14:paraId="20730685" w14:textId="77777777" w:rsidR="002D03D9" w:rsidRPr="005B377D" w:rsidRDefault="00FF4C41" w:rsidP="00FF4C41">
            <w:pPr>
              <w:pStyle w:val="111"/>
              <w:tabs>
                <w:tab w:val="left" w:pos="9498"/>
              </w:tabs>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color w:val="000000"/>
                <w:sz w:val="24"/>
                <w:szCs w:val="24"/>
                <w:lang w:val="uk-UA"/>
              </w:rPr>
              <w:t>В1.5.</w:t>
            </w:r>
            <w:r w:rsidRPr="005B377D">
              <w:rPr>
                <w:b/>
                <w:lang w:val="uk-UA"/>
              </w:rPr>
              <w:t xml:space="preserve"> </w:t>
            </w:r>
            <w:r w:rsidR="00407E19" w:rsidRPr="005B377D">
              <w:rPr>
                <w:rFonts w:ascii="Times New Roman" w:hAnsi="Times New Roman" w:cs="Times New Roman"/>
                <w:color w:val="auto"/>
                <w:sz w:val="24"/>
                <w:szCs w:val="24"/>
                <w:lang w:val="uk-UA" w:eastAsia="ru-RU"/>
              </w:rPr>
              <w:t xml:space="preserve">Обслуговувати, виконувати поточний ремонт механізмів та пристроїв, що застосовуються у процесі роботи та усувати дрібні неполадки у їх роботі </w:t>
            </w:r>
          </w:p>
          <w:p w14:paraId="3052B1C5" w14:textId="2E9C69E8" w:rsidR="002D03D9" w:rsidRPr="005B377D" w:rsidRDefault="002D03D9" w:rsidP="00FF4C41">
            <w:pPr>
              <w:pStyle w:val="111"/>
              <w:tabs>
                <w:tab w:val="left" w:pos="9498"/>
              </w:tabs>
              <w:spacing w:before="0" w:after="0"/>
              <w:rPr>
                <w:rFonts w:ascii="Times New Roman" w:hAnsi="Times New Roman" w:cs="Times New Roman"/>
                <w:bCs/>
                <w:color w:val="auto"/>
                <w:sz w:val="24"/>
                <w:szCs w:val="24"/>
                <w:lang w:val="uk-UA" w:eastAsia="ru-RU"/>
              </w:rPr>
            </w:pPr>
            <w:r w:rsidRPr="005B377D">
              <w:rPr>
                <w:rFonts w:ascii="Times New Roman" w:hAnsi="Times New Roman" w:cs="Times New Roman"/>
                <w:b/>
                <w:color w:val="000000"/>
                <w:sz w:val="24"/>
                <w:szCs w:val="24"/>
                <w:lang w:val="uk-UA"/>
              </w:rPr>
              <w:t xml:space="preserve">В8.1. </w:t>
            </w:r>
            <w:r w:rsidRPr="005B377D">
              <w:rPr>
                <w:rFonts w:ascii="Times New Roman" w:hAnsi="Times New Roman" w:cs="Times New Roman"/>
                <w:bCs/>
                <w:color w:val="000000"/>
                <w:sz w:val="24"/>
                <w:szCs w:val="24"/>
                <w:lang w:val="uk-UA"/>
              </w:rPr>
              <w:t>Виконувати бетонні роботи в вертикальних виробках</w:t>
            </w:r>
          </w:p>
          <w:p w14:paraId="1D3CB629" w14:textId="4AF3EF53" w:rsidR="00947E8F" w:rsidRPr="005B377D" w:rsidRDefault="00947E8F" w:rsidP="00FF4C41">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В8.</w:t>
            </w:r>
            <w:r w:rsidR="00145728" w:rsidRPr="005B377D">
              <w:rPr>
                <w:rFonts w:ascii="Times New Roman" w:hAnsi="Times New Roman" w:cs="Times New Roman"/>
                <w:b/>
                <w:color w:val="000000"/>
                <w:sz w:val="24"/>
                <w:szCs w:val="24"/>
                <w:lang w:val="uk-UA"/>
              </w:rPr>
              <w:t>2</w:t>
            </w:r>
            <w:r w:rsidRPr="005B377D">
              <w:rPr>
                <w:rFonts w:ascii="Times New Roman" w:hAnsi="Times New Roman" w:cs="Times New Roman"/>
                <w:b/>
                <w:color w:val="000000"/>
                <w:sz w:val="24"/>
                <w:szCs w:val="24"/>
                <w:lang w:val="uk-UA"/>
              </w:rPr>
              <w:t xml:space="preserve">. </w:t>
            </w:r>
            <w:r w:rsidRPr="005B377D">
              <w:rPr>
                <w:rFonts w:ascii="Times New Roman" w:hAnsi="Times New Roman" w:cs="Times New Roman"/>
                <w:color w:val="000000"/>
                <w:sz w:val="24"/>
                <w:szCs w:val="24"/>
                <w:lang w:val="uk-UA"/>
              </w:rPr>
              <w:t xml:space="preserve">Проводити обслуговування та поточний ремонт </w:t>
            </w:r>
            <w:r w:rsidR="002D03D9" w:rsidRPr="005B377D">
              <w:rPr>
                <w:rFonts w:ascii="Times New Roman" w:hAnsi="Times New Roman" w:cs="Times New Roman"/>
                <w:color w:val="000000"/>
                <w:sz w:val="24"/>
                <w:szCs w:val="24"/>
                <w:lang w:val="uk-UA"/>
              </w:rPr>
              <w:t xml:space="preserve">машин, </w:t>
            </w:r>
            <w:r w:rsidRPr="005B377D">
              <w:rPr>
                <w:rFonts w:ascii="Times New Roman" w:hAnsi="Times New Roman" w:cs="Times New Roman"/>
                <w:color w:val="000000"/>
                <w:sz w:val="24"/>
                <w:szCs w:val="24"/>
                <w:lang w:val="uk-UA"/>
              </w:rPr>
              <w:t xml:space="preserve">механізмів, пристроїв, що застосовуються </w:t>
            </w:r>
            <w:r w:rsidR="002D03D9" w:rsidRPr="005B377D">
              <w:rPr>
                <w:rFonts w:ascii="Times New Roman" w:hAnsi="Times New Roman" w:cs="Times New Roman"/>
                <w:color w:val="000000"/>
                <w:sz w:val="24"/>
                <w:szCs w:val="24"/>
                <w:lang w:val="uk-UA"/>
              </w:rPr>
              <w:t xml:space="preserve">під час ремонту, </w:t>
            </w:r>
            <w:proofErr w:type="spellStart"/>
            <w:r w:rsidR="002D03D9" w:rsidRPr="005B377D">
              <w:rPr>
                <w:rFonts w:ascii="Times New Roman" w:hAnsi="Times New Roman" w:cs="Times New Roman"/>
                <w:color w:val="000000"/>
                <w:sz w:val="24"/>
                <w:szCs w:val="24"/>
                <w:lang w:val="uk-UA"/>
              </w:rPr>
              <w:t>перекріплення</w:t>
            </w:r>
            <w:proofErr w:type="spellEnd"/>
            <w:r w:rsidR="002D03D9" w:rsidRPr="005B377D">
              <w:rPr>
                <w:rFonts w:ascii="Times New Roman" w:hAnsi="Times New Roman" w:cs="Times New Roman"/>
                <w:color w:val="000000"/>
                <w:sz w:val="24"/>
                <w:szCs w:val="24"/>
                <w:lang w:val="uk-UA"/>
              </w:rPr>
              <w:t xml:space="preserve"> вертикальних виробок</w:t>
            </w:r>
          </w:p>
          <w:p w14:paraId="0B312E9A" w14:textId="4B3792E3" w:rsidR="00145728" w:rsidRPr="005B377D" w:rsidRDefault="00145728" w:rsidP="00FF4C41">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В8.3. </w:t>
            </w:r>
            <w:r w:rsidRPr="005B377D">
              <w:rPr>
                <w:rFonts w:ascii="Times New Roman" w:hAnsi="Times New Roman" w:cs="Times New Roman"/>
                <w:color w:val="000000"/>
                <w:sz w:val="24"/>
                <w:szCs w:val="24"/>
                <w:lang w:val="uk-UA"/>
              </w:rPr>
              <w:t>Розробляти вручну, або за допомогою відбійного молотка бетон і породу в вертикальних гірничих виробках</w:t>
            </w:r>
          </w:p>
          <w:p w14:paraId="02BBF359" w14:textId="7159C2B5" w:rsidR="00441F98" w:rsidRPr="005B377D" w:rsidRDefault="00441F98" w:rsidP="00FF4C41">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В8.</w:t>
            </w:r>
            <w:r w:rsidR="00145728" w:rsidRPr="005B377D">
              <w:rPr>
                <w:rFonts w:ascii="Times New Roman" w:hAnsi="Times New Roman" w:cs="Times New Roman"/>
                <w:b/>
                <w:color w:val="000000"/>
                <w:sz w:val="24"/>
                <w:szCs w:val="24"/>
                <w:lang w:val="uk-UA"/>
              </w:rPr>
              <w:t>4</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Проводити монтаж -демонтаж комунікацій в вертикальних гірничих виробках</w:t>
            </w:r>
          </w:p>
          <w:p w14:paraId="154F4391" w14:textId="6C3ADE8B" w:rsidR="00FF4C41" w:rsidRPr="005B377D" w:rsidRDefault="0002112B" w:rsidP="00FF4C41">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В8</w:t>
            </w:r>
            <w:r w:rsidR="00FF4C41" w:rsidRPr="005B377D">
              <w:rPr>
                <w:rFonts w:ascii="Times New Roman" w:hAnsi="Times New Roman" w:cs="Times New Roman"/>
                <w:b/>
                <w:color w:val="000000"/>
                <w:sz w:val="24"/>
                <w:szCs w:val="24"/>
                <w:lang w:val="uk-UA"/>
              </w:rPr>
              <w:t>.</w:t>
            </w:r>
            <w:r w:rsidR="00145728" w:rsidRPr="005B377D">
              <w:rPr>
                <w:rFonts w:ascii="Times New Roman" w:hAnsi="Times New Roman" w:cs="Times New Roman"/>
                <w:b/>
                <w:color w:val="000000"/>
                <w:sz w:val="24"/>
                <w:szCs w:val="24"/>
                <w:lang w:val="uk-UA"/>
              </w:rPr>
              <w:t>5</w:t>
            </w:r>
            <w:r w:rsidR="00FF4C41" w:rsidRPr="005B377D">
              <w:rPr>
                <w:rFonts w:ascii="Times New Roman" w:hAnsi="Times New Roman" w:cs="Times New Roman"/>
                <w:b/>
                <w:color w:val="000000"/>
                <w:sz w:val="24"/>
                <w:szCs w:val="24"/>
                <w:lang w:val="uk-UA"/>
              </w:rPr>
              <w:t>.</w:t>
            </w:r>
            <w:r w:rsidR="00FF4C41" w:rsidRPr="005B377D">
              <w:rPr>
                <w:rFonts w:ascii="Times New Roman" w:hAnsi="Times New Roman" w:cs="Times New Roman"/>
                <w:color w:val="000000"/>
                <w:sz w:val="24"/>
                <w:szCs w:val="24"/>
                <w:lang w:val="uk-UA"/>
              </w:rPr>
              <w:t xml:space="preserve"> </w:t>
            </w:r>
            <w:r w:rsidR="00441F98" w:rsidRPr="005B377D">
              <w:rPr>
                <w:rFonts w:ascii="Times New Roman" w:hAnsi="Times New Roman" w:cs="Times New Roman"/>
                <w:color w:val="000000"/>
                <w:sz w:val="24"/>
                <w:szCs w:val="24"/>
                <w:lang w:val="uk-UA"/>
              </w:rPr>
              <w:t>Перекріплювати</w:t>
            </w:r>
            <w:r w:rsidR="00947E8F" w:rsidRPr="005B377D">
              <w:rPr>
                <w:rFonts w:ascii="Times New Roman" w:hAnsi="Times New Roman" w:cs="Times New Roman"/>
                <w:color w:val="000000"/>
                <w:sz w:val="24"/>
                <w:szCs w:val="24"/>
                <w:lang w:val="uk-UA"/>
              </w:rPr>
              <w:t xml:space="preserve"> </w:t>
            </w:r>
            <w:r w:rsidR="00D27E38" w:rsidRPr="005B377D">
              <w:rPr>
                <w:rFonts w:ascii="Times New Roman" w:hAnsi="Times New Roman" w:cs="Times New Roman"/>
                <w:color w:val="000000"/>
                <w:sz w:val="24"/>
                <w:szCs w:val="24"/>
                <w:lang w:val="uk-UA"/>
              </w:rPr>
              <w:t xml:space="preserve">вертикальні виробки, </w:t>
            </w:r>
            <w:r w:rsidR="00D27E38" w:rsidRPr="005B377D">
              <w:rPr>
                <w:rFonts w:ascii="Times New Roman" w:hAnsi="Times New Roman" w:cs="Times New Roman"/>
                <w:color w:val="000000"/>
                <w:sz w:val="24"/>
                <w:szCs w:val="24"/>
                <w:lang w:val="uk-UA"/>
              </w:rPr>
              <w:lastRenderedPageBreak/>
              <w:t>зводити та ремонтувати армування стовбурів</w:t>
            </w:r>
          </w:p>
          <w:p w14:paraId="443927BE" w14:textId="0CA1CC04" w:rsidR="00EA428E" w:rsidRPr="005B377D" w:rsidRDefault="00EA428E" w:rsidP="00FF4C41">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В8.</w:t>
            </w:r>
            <w:r w:rsidR="00145728" w:rsidRPr="005B377D">
              <w:rPr>
                <w:rFonts w:ascii="Times New Roman" w:hAnsi="Times New Roman" w:cs="Times New Roman"/>
                <w:b/>
                <w:color w:val="000000"/>
                <w:sz w:val="24"/>
                <w:szCs w:val="24"/>
                <w:lang w:val="uk-UA"/>
              </w:rPr>
              <w:t>6</w:t>
            </w:r>
            <w:r w:rsidRPr="005B377D">
              <w:rPr>
                <w:rFonts w:ascii="Times New Roman" w:hAnsi="Times New Roman" w:cs="Times New Roman"/>
                <w:b/>
                <w:color w:val="000000"/>
                <w:sz w:val="24"/>
                <w:szCs w:val="24"/>
                <w:lang w:val="uk-UA"/>
              </w:rPr>
              <w:t>.</w:t>
            </w:r>
            <w:r w:rsidRPr="005B377D">
              <w:rPr>
                <w:rFonts w:ascii="Times New Roman" w:hAnsi="Times New Roman" w:cs="Times New Roman"/>
                <w:color w:val="000000"/>
                <w:sz w:val="24"/>
                <w:szCs w:val="24"/>
                <w:lang w:val="uk-UA"/>
              </w:rPr>
              <w:t xml:space="preserve"> Виконувати ремонт</w:t>
            </w:r>
            <w:r w:rsidR="00D27E38" w:rsidRPr="005B377D">
              <w:rPr>
                <w:rFonts w:ascii="Times New Roman" w:hAnsi="Times New Roman" w:cs="Times New Roman"/>
                <w:color w:val="000000"/>
                <w:sz w:val="24"/>
                <w:szCs w:val="24"/>
                <w:lang w:val="uk-UA"/>
              </w:rPr>
              <w:t xml:space="preserve">, </w:t>
            </w:r>
            <w:proofErr w:type="spellStart"/>
            <w:r w:rsidR="00D27E38" w:rsidRPr="005B377D">
              <w:rPr>
                <w:rFonts w:ascii="Times New Roman" w:hAnsi="Times New Roman" w:cs="Times New Roman"/>
                <w:color w:val="000000"/>
                <w:sz w:val="24"/>
                <w:szCs w:val="24"/>
                <w:lang w:val="uk-UA"/>
              </w:rPr>
              <w:t>перекріплення</w:t>
            </w:r>
            <w:proofErr w:type="spellEnd"/>
            <w:r w:rsidR="00D27E38" w:rsidRPr="005B377D">
              <w:rPr>
                <w:rFonts w:ascii="Times New Roman" w:hAnsi="Times New Roman" w:cs="Times New Roman"/>
                <w:color w:val="000000"/>
                <w:sz w:val="24"/>
                <w:szCs w:val="24"/>
                <w:lang w:val="uk-UA"/>
              </w:rPr>
              <w:t xml:space="preserve"> виробок с кутом нахилу понад 45</w:t>
            </w:r>
            <w:r w:rsidR="00D27E38" w:rsidRPr="005B377D">
              <w:rPr>
                <w:rFonts w:ascii="Times New Roman" w:hAnsi="Times New Roman" w:cs="Times New Roman"/>
                <w:color w:val="000000"/>
                <w:sz w:val="24"/>
                <w:szCs w:val="24"/>
                <w:vertAlign w:val="superscript"/>
                <w:lang w:val="uk-UA"/>
              </w:rPr>
              <w:t>0</w:t>
            </w:r>
            <w:r w:rsidRPr="005B377D">
              <w:rPr>
                <w:rFonts w:ascii="Times New Roman" w:hAnsi="Times New Roman" w:cs="Times New Roman"/>
                <w:color w:val="000000"/>
                <w:sz w:val="24"/>
                <w:szCs w:val="24"/>
                <w:lang w:val="uk-UA"/>
              </w:rPr>
              <w:t xml:space="preserve"> </w:t>
            </w:r>
          </w:p>
          <w:p w14:paraId="4E310B22" w14:textId="79A7B301" w:rsidR="00FF4C41" w:rsidRPr="005B377D" w:rsidRDefault="0002112B" w:rsidP="00FF4C41">
            <w:pPr>
              <w:pStyle w:val="affb"/>
              <w:spacing w:after="0"/>
              <w:rPr>
                <w:bCs/>
                <w:lang w:val="uk-UA"/>
              </w:rPr>
            </w:pPr>
            <w:r w:rsidRPr="005B377D">
              <w:rPr>
                <w:b/>
                <w:color w:val="000000"/>
                <w:lang w:val="uk-UA"/>
              </w:rPr>
              <w:t>В8</w:t>
            </w:r>
            <w:r w:rsidR="00FF4C41" w:rsidRPr="005B377D">
              <w:rPr>
                <w:b/>
                <w:color w:val="000000"/>
                <w:lang w:val="uk-UA" w:eastAsia="en-US"/>
              </w:rPr>
              <w:t>.</w:t>
            </w:r>
            <w:r w:rsidR="00145728" w:rsidRPr="005B377D">
              <w:rPr>
                <w:b/>
                <w:color w:val="000000"/>
                <w:lang w:val="uk-UA" w:eastAsia="en-US"/>
              </w:rPr>
              <w:t>7</w:t>
            </w:r>
            <w:r w:rsidR="00FF4C41" w:rsidRPr="005B377D">
              <w:rPr>
                <w:b/>
                <w:color w:val="000000"/>
                <w:lang w:val="uk-UA" w:eastAsia="en-US"/>
              </w:rPr>
              <w:t xml:space="preserve">. </w:t>
            </w:r>
            <w:r w:rsidR="00FF4C41" w:rsidRPr="005B377D">
              <w:rPr>
                <w:bCs/>
                <w:lang w:val="uk-UA"/>
              </w:rPr>
              <w:t>Зводити запобіжні помости у вертикальних виробках</w:t>
            </w:r>
          </w:p>
          <w:p w14:paraId="37C8C6A2" w14:textId="3F973115" w:rsidR="00FF4C41" w:rsidRPr="005B377D" w:rsidRDefault="0002112B" w:rsidP="00FF4C41">
            <w:pPr>
              <w:pStyle w:val="affb"/>
              <w:tabs>
                <w:tab w:val="left" w:pos="9498"/>
              </w:tabs>
              <w:spacing w:after="0"/>
              <w:rPr>
                <w:bCs/>
                <w:lang w:val="uk-UA"/>
              </w:rPr>
            </w:pPr>
            <w:r w:rsidRPr="005B377D">
              <w:rPr>
                <w:b/>
                <w:color w:val="000000"/>
                <w:lang w:val="uk-UA"/>
              </w:rPr>
              <w:t>В8</w:t>
            </w:r>
            <w:r w:rsidR="00FF4C41" w:rsidRPr="005B377D">
              <w:rPr>
                <w:b/>
                <w:lang w:val="uk-UA"/>
              </w:rPr>
              <w:t>.</w:t>
            </w:r>
            <w:r w:rsidR="00145728" w:rsidRPr="005B377D">
              <w:rPr>
                <w:b/>
                <w:lang w:val="uk-UA"/>
              </w:rPr>
              <w:t>8</w:t>
            </w:r>
            <w:r w:rsidR="00FF4C41" w:rsidRPr="005B377D">
              <w:rPr>
                <w:b/>
                <w:lang w:val="uk-UA"/>
              </w:rPr>
              <w:t xml:space="preserve">. </w:t>
            </w:r>
            <w:r w:rsidR="00FF4C41" w:rsidRPr="005B377D">
              <w:rPr>
                <w:bCs/>
                <w:lang w:val="uk-UA"/>
              </w:rPr>
              <w:t>Очищати стовбури та шурфи від льоду</w:t>
            </w:r>
          </w:p>
          <w:p w14:paraId="6C2432AD" w14:textId="6918A6E1" w:rsidR="00947E8F" w:rsidRPr="005B377D" w:rsidRDefault="00947E8F" w:rsidP="00055CD7">
            <w:pPr>
              <w:pStyle w:val="affb"/>
              <w:tabs>
                <w:tab w:val="left" w:pos="9498"/>
              </w:tabs>
              <w:spacing w:after="0"/>
              <w:rPr>
                <w:b/>
                <w:lang w:val="uk-UA"/>
              </w:rPr>
            </w:pPr>
            <w:r w:rsidRPr="005B377D">
              <w:rPr>
                <w:b/>
                <w:lang w:val="uk-UA"/>
              </w:rPr>
              <w:t>В8.</w:t>
            </w:r>
            <w:r w:rsidR="00145728" w:rsidRPr="005B377D">
              <w:rPr>
                <w:b/>
                <w:lang w:val="uk-UA"/>
              </w:rPr>
              <w:t>9</w:t>
            </w:r>
            <w:r w:rsidRPr="005B377D">
              <w:rPr>
                <w:b/>
                <w:lang w:val="uk-UA"/>
              </w:rPr>
              <w:t>.</w:t>
            </w:r>
            <w:r w:rsidRPr="005B377D">
              <w:rPr>
                <w:bCs/>
                <w:lang w:val="uk-UA"/>
              </w:rPr>
              <w:t xml:space="preserve"> Виконувати роботи на висоті</w:t>
            </w:r>
          </w:p>
        </w:tc>
        <w:tc>
          <w:tcPr>
            <w:tcW w:w="785" w:type="pct"/>
          </w:tcPr>
          <w:p w14:paraId="6C2813D0" w14:textId="77777777" w:rsidR="00FF4C41" w:rsidRPr="005B377D" w:rsidRDefault="00FF4C41" w:rsidP="00FF4C41">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43B90511" w14:textId="588CF40B" w:rsidR="00FF4C41" w:rsidRPr="005B377D" w:rsidRDefault="00FF4C41" w:rsidP="00FF4C41">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А1.2.</w:t>
            </w:r>
            <w:r w:rsidRPr="005B377D">
              <w:rPr>
                <w:rFonts w:ascii="Times New Roman" w:hAnsi="Times New Roman" w:cs="Times New Roman"/>
                <w:bCs/>
                <w:color w:val="000000"/>
                <w:sz w:val="24"/>
                <w:szCs w:val="24"/>
                <w:lang w:val="uk-UA"/>
              </w:rPr>
              <w:t xml:space="preserve"> Користуватися засобами зв’язку</w:t>
            </w:r>
          </w:p>
        </w:tc>
        <w:tc>
          <w:tcPr>
            <w:tcW w:w="799" w:type="pct"/>
            <w:gridSpan w:val="2"/>
          </w:tcPr>
          <w:p w14:paraId="4176A8B5"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003306EB"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67606628" w14:textId="77777777" w:rsidR="007B6C09" w:rsidRPr="005B377D" w:rsidRDefault="007B6C09" w:rsidP="007B6C0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Підтримувати безпечні умови праці на робочому місці</w:t>
            </w:r>
            <w:r w:rsidRPr="005B377D">
              <w:rPr>
                <w:rFonts w:ascii="Times New Roman" w:hAnsi="Times New Roman" w:cs="Times New Roman"/>
                <w:b/>
                <w:color w:val="000000"/>
                <w:sz w:val="24"/>
                <w:szCs w:val="24"/>
                <w:lang w:val="uk-UA"/>
              </w:rPr>
              <w:t xml:space="preserve"> </w:t>
            </w:r>
          </w:p>
          <w:p w14:paraId="286555CC" w14:textId="5B2D2781" w:rsidR="00B21A78" w:rsidRPr="005B377D" w:rsidRDefault="00B21A78" w:rsidP="00B21A78">
            <w:pPr>
              <w:pStyle w:val="affb"/>
              <w:tabs>
                <w:tab w:val="left" w:pos="9498"/>
              </w:tabs>
              <w:spacing w:after="0"/>
              <w:rPr>
                <w:color w:val="000000"/>
                <w:lang w:val="uk-UA"/>
              </w:rPr>
            </w:pPr>
            <w:r w:rsidRPr="005B377D">
              <w:rPr>
                <w:b/>
                <w:color w:val="000000"/>
                <w:lang w:val="uk-UA"/>
              </w:rPr>
              <w:lastRenderedPageBreak/>
              <w:t>В1.2.</w:t>
            </w:r>
            <w:r w:rsidRPr="005B377D">
              <w:rPr>
                <w:bCs/>
                <w:color w:val="000000"/>
                <w:lang w:val="uk-UA"/>
              </w:rPr>
              <w:t xml:space="preserve"> </w:t>
            </w:r>
            <w:r w:rsidRPr="005B377D">
              <w:rPr>
                <w:lang w:val="uk-UA"/>
              </w:rPr>
              <w:t xml:space="preserve">Розробляти гірничу масу відбійними молотками, </w:t>
            </w:r>
            <w:proofErr w:type="spellStart"/>
            <w:r w:rsidRPr="005B377D">
              <w:rPr>
                <w:lang w:val="uk-UA"/>
              </w:rPr>
              <w:t>пневмоломами</w:t>
            </w:r>
            <w:proofErr w:type="spellEnd"/>
            <w:r w:rsidRPr="005B377D">
              <w:rPr>
                <w:lang w:val="uk-UA"/>
              </w:rPr>
              <w:t xml:space="preserve"> та вручну</w:t>
            </w:r>
          </w:p>
          <w:p w14:paraId="451C6E4E" w14:textId="77777777" w:rsidR="00145728" w:rsidRPr="005B377D" w:rsidRDefault="00145728" w:rsidP="00145728">
            <w:pPr>
              <w:pStyle w:val="111"/>
              <w:tabs>
                <w:tab w:val="left" w:pos="9498"/>
              </w:tabs>
              <w:spacing w:before="0" w:after="0"/>
              <w:rPr>
                <w:rFonts w:ascii="Times New Roman" w:hAnsi="Times New Roman" w:cs="Times New Roman"/>
                <w:bCs/>
                <w:color w:val="auto"/>
                <w:sz w:val="24"/>
                <w:szCs w:val="24"/>
                <w:lang w:val="uk-UA" w:eastAsia="ru-RU"/>
              </w:rPr>
            </w:pPr>
            <w:r w:rsidRPr="005B377D">
              <w:rPr>
                <w:rFonts w:ascii="Times New Roman" w:hAnsi="Times New Roman" w:cs="Times New Roman"/>
                <w:b/>
                <w:color w:val="000000"/>
                <w:sz w:val="24"/>
                <w:szCs w:val="24"/>
                <w:lang w:val="uk-UA"/>
              </w:rPr>
              <w:t xml:space="preserve">В8.1. </w:t>
            </w:r>
            <w:r w:rsidRPr="005B377D">
              <w:rPr>
                <w:rFonts w:ascii="Times New Roman" w:hAnsi="Times New Roman" w:cs="Times New Roman"/>
                <w:bCs/>
                <w:color w:val="000000"/>
                <w:sz w:val="24"/>
                <w:szCs w:val="24"/>
                <w:lang w:val="uk-UA"/>
              </w:rPr>
              <w:t>Виконувати бетонні роботи в вертикальних виробках</w:t>
            </w:r>
          </w:p>
          <w:p w14:paraId="6EC06D84" w14:textId="77777777" w:rsidR="00145728" w:rsidRPr="005B377D" w:rsidRDefault="00145728" w:rsidP="00145728">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В8.2. </w:t>
            </w:r>
            <w:r w:rsidRPr="005B377D">
              <w:rPr>
                <w:rFonts w:ascii="Times New Roman" w:hAnsi="Times New Roman" w:cs="Times New Roman"/>
                <w:color w:val="000000"/>
                <w:sz w:val="24"/>
                <w:szCs w:val="24"/>
                <w:lang w:val="uk-UA"/>
              </w:rPr>
              <w:t xml:space="preserve">Проводити обслуговування та поточний ремонт машин, механізмів, пристроїв, що застосовуються під час ремонту, </w:t>
            </w:r>
            <w:proofErr w:type="spellStart"/>
            <w:r w:rsidRPr="005B377D">
              <w:rPr>
                <w:rFonts w:ascii="Times New Roman" w:hAnsi="Times New Roman" w:cs="Times New Roman"/>
                <w:color w:val="000000"/>
                <w:sz w:val="24"/>
                <w:szCs w:val="24"/>
                <w:lang w:val="uk-UA"/>
              </w:rPr>
              <w:t>перекріплення</w:t>
            </w:r>
            <w:proofErr w:type="spellEnd"/>
            <w:r w:rsidRPr="005B377D">
              <w:rPr>
                <w:rFonts w:ascii="Times New Roman" w:hAnsi="Times New Roman" w:cs="Times New Roman"/>
                <w:color w:val="000000"/>
                <w:sz w:val="24"/>
                <w:szCs w:val="24"/>
                <w:lang w:val="uk-UA"/>
              </w:rPr>
              <w:t xml:space="preserve"> вертикальних виробок</w:t>
            </w:r>
          </w:p>
          <w:p w14:paraId="67365038" w14:textId="77777777" w:rsidR="00145728" w:rsidRPr="005B377D" w:rsidRDefault="00145728" w:rsidP="00145728">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В8.3. </w:t>
            </w:r>
            <w:r w:rsidRPr="005B377D">
              <w:rPr>
                <w:rFonts w:ascii="Times New Roman" w:hAnsi="Times New Roman" w:cs="Times New Roman"/>
                <w:color w:val="000000"/>
                <w:sz w:val="24"/>
                <w:szCs w:val="24"/>
                <w:lang w:val="uk-UA"/>
              </w:rPr>
              <w:t>Розробляти вручну, або за допомогою відбійного молотка бетон і породу в вертикальних гірничих виробках</w:t>
            </w:r>
          </w:p>
          <w:p w14:paraId="29B06A82" w14:textId="77777777" w:rsidR="00145728" w:rsidRPr="005B377D" w:rsidRDefault="00145728" w:rsidP="00145728">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В8.4.</w:t>
            </w:r>
            <w:r w:rsidRPr="005B377D">
              <w:rPr>
                <w:rFonts w:ascii="Times New Roman" w:hAnsi="Times New Roman" w:cs="Times New Roman"/>
                <w:color w:val="000000"/>
                <w:sz w:val="24"/>
                <w:szCs w:val="24"/>
                <w:lang w:val="uk-UA"/>
              </w:rPr>
              <w:t>Проводити монтаж -демонтаж комунікацій в вертикальних гірничих виробках</w:t>
            </w:r>
          </w:p>
          <w:p w14:paraId="4FEBE56C" w14:textId="77777777" w:rsidR="00145728" w:rsidRPr="005B377D" w:rsidRDefault="00145728" w:rsidP="00145728">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lastRenderedPageBreak/>
              <w:t>В8.5.</w:t>
            </w:r>
            <w:r w:rsidRPr="005B377D">
              <w:rPr>
                <w:rFonts w:ascii="Times New Roman" w:hAnsi="Times New Roman" w:cs="Times New Roman"/>
                <w:color w:val="000000"/>
                <w:sz w:val="24"/>
                <w:szCs w:val="24"/>
                <w:lang w:val="uk-UA"/>
              </w:rPr>
              <w:t xml:space="preserve"> Перекріплювати вертикальні виробки, зводити та ремонтувати армування стовбурів</w:t>
            </w:r>
          </w:p>
          <w:p w14:paraId="27CD4491" w14:textId="77777777" w:rsidR="00145728" w:rsidRPr="005B377D" w:rsidRDefault="00145728" w:rsidP="00145728">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В8.6.</w:t>
            </w:r>
            <w:r w:rsidRPr="005B377D">
              <w:rPr>
                <w:rFonts w:ascii="Times New Roman" w:hAnsi="Times New Roman" w:cs="Times New Roman"/>
                <w:color w:val="000000"/>
                <w:sz w:val="24"/>
                <w:szCs w:val="24"/>
                <w:lang w:val="uk-UA"/>
              </w:rPr>
              <w:t xml:space="preserve"> Виконувати ремонт, </w:t>
            </w:r>
            <w:proofErr w:type="spellStart"/>
            <w:r w:rsidRPr="005B377D">
              <w:rPr>
                <w:rFonts w:ascii="Times New Roman" w:hAnsi="Times New Roman" w:cs="Times New Roman"/>
                <w:color w:val="000000"/>
                <w:sz w:val="24"/>
                <w:szCs w:val="24"/>
                <w:lang w:val="uk-UA"/>
              </w:rPr>
              <w:t>перекріплення</w:t>
            </w:r>
            <w:proofErr w:type="spellEnd"/>
            <w:r w:rsidRPr="005B377D">
              <w:rPr>
                <w:rFonts w:ascii="Times New Roman" w:hAnsi="Times New Roman" w:cs="Times New Roman"/>
                <w:color w:val="000000"/>
                <w:sz w:val="24"/>
                <w:szCs w:val="24"/>
                <w:lang w:val="uk-UA"/>
              </w:rPr>
              <w:t xml:space="preserve"> виробок с кутом нахилу понад 45</w:t>
            </w:r>
            <w:r w:rsidRPr="005B377D">
              <w:rPr>
                <w:rFonts w:ascii="Times New Roman" w:hAnsi="Times New Roman" w:cs="Times New Roman"/>
                <w:color w:val="000000"/>
                <w:sz w:val="24"/>
                <w:szCs w:val="24"/>
                <w:vertAlign w:val="superscript"/>
                <w:lang w:val="uk-UA"/>
              </w:rPr>
              <w:t>0</w:t>
            </w:r>
            <w:r w:rsidRPr="005B377D">
              <w:rPr>
                <w:rFonts w:ascii="Times New Roman" w:hAnsi="Times New Roman" w:cs="Times New Roman"/>
                <w:color w:val="000000"/>
                <w:sz w:val="24"/>
                <w:szCs w:val="24"/>
                <w:lang w:val="uk-UA"/>
              </w:rPr>
              <w:t xml:space="preserve"> </w:t>
            </w:r>
          </w:p>
          <w:p w14:paraId="08CC2A79" w14:textId="77777777" w:rsidR="00145728" w:rsidRPr="005B377D" w:rsidRDefault="00145728" w:rsidP="00145728">
            <w:pPr>
              <w:pStyle w:val="affb"/>
              <w:spacing w:after="0"/>
              <w:rPr>
                <w:bCs/>
                <w:lang w:val="uk-UA"/>
              </w:rPr>
            </w:pPr>
            <w:r w:rsidRPr="005B377D">
              <w:rPr>
                <w:b/>
                <w:color w:val="000000"/>
                <w:lang w:val="uk-UA"/>
              </w:rPr>
              <w:t>В8</w:t>
            </w:r>
            <w:r w:rsidRPr="005B377D">
              <w:rPr>
                <w:b/>
                <w:color w:val="000000"/>
                <w:lang w:val="uk-UA" w:eastAsia="en-US"/>
              </w:rPr>
              <w:t xml:space="preserve">.7. </w:t>
            </w:r>
            <w:r w:rsidRPr="005B377D">
              <w:rPr>
                <w:bCs/>
                <w:lang w:val="uk-UA"/>
              </w:rPr>
              <w:t>Зводити запобіжні помости у вертикальних виробках</w:t>
            </w:r>
          </w:p>
          <w:p w14:paraId="1B86157D" w14:textId="77777777" w:rsidR="00145728" w:rsidRPr="005B377D" w:rsidRDefault="00145728" w:rsidP="00145728">
            <w:pPr>
              <w:pStyle w:val="affb"/>
              <w:tabs>
                <w:tab w:val="left" w:pos="9498"/>
              </w:tabs>
              <w:spacing w:after="0"/>
              <w:rPr>
                <w:bCs/>
                <w:lang w:val="uk-UA"/>
              </w:rPr>
            </w:pPr>
            <w:r w:rsidRPr="005B377D">
              <w:rPr>
                <w:b/>
                <w:color w:val="000000"/>
                <w:lang w:val="uk-UA"/>
              </w:rPr>
              <w:t>В8</w:t>
            </w:r>
            <w:r w:rsidRPr="005B377D">
              <w:rPr>
                <w:b/>
                <w:lang w:val="uk-UA"/>
              </w:rPr>
              <w:t xml:space="preserve">.8. </w:t>
            </w:r>
            <w:r w:rsidRPr="005B377D">
              <w:rPr>
                <w:bCs/>
                <w:lang w:val="uk-UA"/>
              </w:rPr>
              <w:t>Очищати стовбури та шурфи від льоду</w:t>
            </w:r>
          </w:p>
          <w:p w14:paraId="2C043E82" w14:textId="01F3125D" w:rsidR="00FF4C41" w:rsidRPr="005B377D" w:rsidRDefault="00145728" w:rsidP="00145728">
            <w:pPr>
              <w:pStyle w:val="affb"/>
              <w:spacing w:after="0"/>
              <w:rPr>
                <w:b/>
                <w:color w:val="000000"/>
                <w:vertAlign w:val="superscript"/>
                <w:lang w:val="uk-UA"/>
              </w:rPr>
            </w:pPr>
            <w:r w:rsidRPr="005B377D">
              <w:rPr>
                <w:b/>
                <w:lang w:val="uk-UA"/>
              </w:rPr>
              <w:t>В8.9.</w:t>
            </w:r>
            <w:r w:rsidRPr="005B377D">
              <w:rPr>
                <w:bCs/>
                <w:lang w:val="uk-UA"/>
              </w:rPr>
              <w:t xml:space="preserve"> Виконувати роботи на висоті</w:t>
            </w:r>
          </w:p>
        </w:tc>
      </w:tr>
      <w:tr w:rsidR="00D77FC2" w:rsidRPr="005C1F19" w14:paraId="30980D54" w14:textId="77777777" w:rsidTr="00A96F6A">
        <w:trPr>
          <w:trHeight w:val="715"/>
        </w:trPr>
        <w:tc>
          <w:tcPr>
            <w:tcW w:w="642" w:type="pct"/>
            <w:vMerge/>
            <w:tcBorders>
              <w:left w:val="single" w:sz="4" w:space="0" w:color="auto"/>
              <w:right w:val="single" w:sz="4" w:space="0" w:color="auto"/>
            </w:tcBorders>
            <w:shd w:val="clear" w:color="auto" w:fill="auto"/>
          </w:tcPr>
          <w:p w14:paraId="437F9EA2" w14:textId="77777777" w:rsidR="00D77FC2" w:rsidRPr="005B377D" w:rsidRDefault="00D77FC2" w:rsidP="00D77FC2">
            <w:pPr>
              <w:pStyle w:val="affb"/>
              <w:tabs>
                <w:tab w:val="left" w:pos="9498"/>
              </w:tabs>
              <w:spacing w:after="0"/>
              <w:ind w:firstLine="567"/>
              <w:rPr>
                <w:lang w:val="uk-UA"/>
              </w:rPr>
            </w:pPr>
          </w:p>
        </w:tc>
        <w:tc>
          <w:tcPr>
            <w:tcW w:w="4358" w:type="pct"/>
            <w:gridSpan w:val="6"/>
            <w:tcBorders>
              <w:top w:val="single" w:sz="4" w:space="0" w:color="auto"/>
              <w:left w:val="single" w:sz="4" w:space="0" w:color="auto"/>
              <w:right w:val="single" w:sz="4" w:space="0" w:color="auto"/>
            </w:tcBorders>
          </w:tcPr>
          <w:p w14:paraId="2833FCEB" w14:textId="2F3B91F7" w:rsidR="00D77FC2" w:rsidRPr="005B377D" w:rsidRDefault="00D77FC2" w:rsidP="00D77FC2">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Предмети та засоби праці.</w:t>
            </w:r>
          </w:p>
          <w:p w14:paraId="063B6B82" w14:textId="4C1F5D69" w:rsidR="002F00BD" w:rsidRPr="005B377D" w:rsidRDefault="006C7824" w:rsidP="002F00BD">
            <w:pPr>
              <w:spacing w:before="0" w:after="0"/>
              <w:rPr>
                <w:rFonts w:ascii="Times New Roman" w:hAnsi="Times New Roman" w:cs="Times New Roman"/>
                <w:bCs/>
                <w:color w:val="000000"/>
                <w:sz w:val="24"/>
                <w:szCs w:val="24"/>
                <w:lang w:val="uk-UA"/>
              </w:rPr>
            </w:pPr>
            <w:r w:rsidRPr="005B377D">
              <w:rPr>
                <w:rFonts w:ascii="Times New Roman" w:eastAsia="Times New Roman" w:hAnsi="Times New Roman" w:cs="Times New Roman"/>
                <w:color w:val="auto"/>
                <w:sz w:val="24"/>
                <w:szCs w:val="24"/>
                <w:lang w:val="uk-UA" w:eastAsia="ru-RU"/>
              </w:rPr>
              <w:t>Кріплення виробок та скріплюючи елементи, в</w:t>
            </w:r>
            <w:r w:rsidR="00BA385B" w:rsidRPr="005B377D">
              <w:rPr>
                <w:rFonts w:ascii="Times New Roman" w:eastAsia="Times New Roman" w:hAnsi="Times New Roman" w:cs="Times New Roman"/>
                <w:color w:val="auto"/>
                <w:sz w:val="24"/>
                <w:szCs w:val="24"/>
                <w:lang w:val="uk-UA" w:eastAsia="ru-RU"/>
              </w:rPr>
              <w:t xml:space="preserve">ідбійні молотки, </w:t>
            </w:r>
            <w:proofErr w:type="spellStart"/>
            <w:r w:rsidR="00BA385B" w:rsidRPr="005B377D">
              <w:rPr>
                <w:rFonts w:ascii="Times New Roman" w:eastAsia="Times New Roman" w:hAnsi="Times New Roman" w:cs="Times New Roman"/>
                <w:color w:val="auto"/>
                <w:sz w:val="24"/>
                <w:szCs w:val="24"/>
                <w:lang w:val="uk-UA" w:eastAsia="ru-RU"/>
              </w:rPr>
              <w:t>пневмоломи</w:t>
            </w:r>
            <w:proofErr w:type="spellEnd"/>
            <w:r w:rsidR="00BA385B" w:rsidRPr="005B377D">
              <w:rPr>
                <w:rFonts w:ascii="Times New Roman" w:eastAsia="Times New Roman" w:hAnsi="Times New Roman" w:cs="Times New Roman"/>
                <w:color w:val="auto"/>
                <w:sz w:val="24"/>
                <w:szCs w:val="24"/>
                <w:lang w:val="uk-UA" w:eastAsia="ru-RU"/>
              </w:rPr>
              <w:t xml:space="preserve">, перфоратори, електросвердла, </w:t>
            </w:r>
            <w:proofErr w:type="spellStart"/>
            <w:r w:rsidR="00BA385B" w:rsidRPr="005B377D">
              <w:rPr>
                <w:rFonts w:ascii="Times New Roman" w:eastAsia="Times New Roman" w:hAnsi="Times New Roman" w:cs="Times New Roman"/>
                <w:color w:val="auto"/>
                <w:sz w:val="24"/>
                <w:szCs w:val="24"/>
                <w:lang w:val="uk-UA" w:eastAsia="ru-RU"/>
              </w:rPr>
              <w:t>пневмосвердла</w:t>
            </w:r>
            <w:proofErr w:type="spellEnd"/>
            <w:r w:rsidR="00BA385B" w:rsidRPr="005B377D">
              <w:rPr>
                <w:rFonts w:ascii="Times New Roman" w:eastAsia="Times New Roman" w:hAnsi="Times New Roman" w:cs="Times New Roman"/>
                <w:color w:val="auto"/>
                <w:sz w:val="24"/>
                <w:szCs w:val="24"/>
                <w:lang w:val="uk-UA" w:eastAsia="ru-RU"/>
              </w:rPr>
              <w:t>, установк</w:t>
            </w:r>
            <w:r w:rsidRPr="005B377D">
              <w:rPr>
                <w:rFonts w:ascii="Times New Roman" w:eastAsia="Times New Roman" w:hAnsi="Times New Roman" w:cs="Times New Roman"/>
                <w:color w:val="auto"/>
                <w:sz w:val="24"/>
                <w:szCs w:val="24"/>
                <w:lang w:val="uk-UA" w:eastAsia="ru-RU"/>
              </w:rPr>
              <w:t>а</w:t>
            </w:r>
            <w:r w:rsidR="00BA385B" w:rsidRPr="005B377D">
              <w:rPr>
                <w:rFonts w:ascii="Times New Roman" w:eastAsia="Times New Roman" w:hAnsi="Times New Roman" w:cs="Times New Roman"/>
                <w:color w:val="auto"/>
                <w:sz w:val="24"/>
                <w:szCs w:val="24"/>
                <w:lang w:val="uk-UA" w:eastAsia="ru-RU"/>
              </w:rPr>
              <w:t xml:space="preserve"> для нагнітання полімерних матеріалів, лебідки для погашення гірничих виробок, ручні лебідки (талі), домкрати (рейкові, гвинтові, гідравлічні), індивідуальне кріплення, компресорні установки, </w:t>
            </w:r>
            <w:proofErr w:type="spellStart"/>
            <w:r w:rsidR="00BA385B" w:rsidRPr="005B377D">
              <w:rPr>
                <w:rFonts w:ascii="Times New Roman" w:eastAsia="Times New Roman" w:hAnsi="Times New Roman" w:cs="Times New Roman"/>
                <w:color w:val="auto"/>
                <w:sz w:val="24"/>
                <w:szCs w:val="24"/>
                <w:lang w:val="uk-UA" w:eastAsia="ru-RU"/>
              </w:rPr>
              <w:t>штрекопіддиральні</w:t>
            </w:r>
            <w:proofErr w:type="spellEnd"/>
            <w:r w:rsidR="00BA385B" w:rsidRPr="005B377D">
              <w:rPr>
                <w:rFonts w:ascii="Times New Roman" w:eastAsia="Times New Roman" w:hAnsi="Times New Roman" w:cs="Times New Roman"/>
                <w:color w:val="auto"/>
                <w:sz w:val="24"/>
                <w:szCs w:val="24"/>
                <w:lang w:val="uk-UA" w:eastAsia="ru-RU"/>
              </w:rPr>
              <w:t xml:space="preserve"> машини, транспортні засоби: вагонетки, площадки, контрольно-вимірювальні прилади, інструменти, пристосування, пристрої, кабелі, трубопроводи, запірна арматура, комплект слюсарного інструменту, блоки монтажні, поліспасти, стропи, відрізки скребкового ланцюга та канатів, сполучна ланка з болтом і гайкою, засоби зв’язку, засоби сигналізації, зубило, лопата, лом, драбини, кувалда, сокира, кайло, </w:t>
            </w:r>
            <w:proofErr w:type="spellStart"/>
            <w:r w:rsidR="00BA385B" w:rsidRPr="005B377D">
              <w:rPr>
                <w:rFonts w:ascii="Times New Roman" w:eastAsia="Times New Roman" w:hAnsi="Times New Roman" w:cs="Times New Roman"/>
                <w:color w:val="auto"/>
                <w:sz w:val="24"/>
                <w:szCs w:val="24"/>
                <w:lang w:val="uk-UA" w:eastAsia="ru-RU"/>
              </w:rPr>
              <w:t>коуші</w:t>
            </w:r>
            <w:proofErr w:type="spellEnd"/>
            <w:r w:rsidR="00BA385B" w:rsidRPr="005B377D">
              <w:rPr>
                <w:rFonts w:ascii="Times New Roman" w:eastAsia="Times New Roman" w:hAnsi="Times New Roman" w:cs="Times New Roman"/>
                <w:color w:val="auto"/>
                <w:sz w:val="24"/>
                <w:szCs w:val="24"/>
                <w:lang w:val="uk-UA" w:eastAsia="ru-RU"/>
              </w:rPr>
              <w:t xml:space="preserve">, </w:t>
            </w:r>
            <w:proofErr w:type="spellStart"/>
            <w:r w:rsidR="00BA385B" w:rsidRPr="005B377D">
              <w:rPr>
                <w:rFonts w:ascii="Times New Roman" w:eastAsia="Times New Roman" w:hAnsi="Times New Roman" w:cs="Times New Roman"/>
                <w:color w:val="auto"/>
                <w:sz w:val="24"/>
                <w:szCs w:val="24"/>
                <w:lang w:val="uk-UA" w:eastAsia="ru-RU"/>
              </w:rPr>
              <w:t>сжими</w:t>
            </w:r>
            <w:proofErr w:type="spellEnd"/>
            <w:r w:rsidR="00BA385B" w:rsidRPr="005B377D">
              <w:rPr>
                <w:rFonts w:ascii="Times New Roman" w:eastAsia="Times New Roman" w:hAnsi="Times New Roman" w:cs="Times New Roman"/>
                <w:color w:val="auto"/>
                <w:sz w:val="24"/>
                <w:szCs w:val="24"/>
                <w:lang w:val="uk-UA" w:eastAsia="ru-RU"/>
              </w:rPr>
              <w:t xml:space="preserve">, канат, лісоматеріали, відрізки СВП, рейки, </w:t>
            </w:r>
            <w:proofErr w:type="spellStart"/>
            <w:r w:rsidR="00BA385B" w:rsidRPr="005B377D">
              <w:rPr>
                <w:rFonts w:ascii="Times New Roman" w:eastAsia="Times New Roman" w:hAnsi="Times New Roman" w:cs="Times New Roman"/>
                <w:color w:val="auto"/>
                <w:sz w:val="24"/>
                <w:szCs w:val="24"/>
                <w:lang w:val="uk-UA" w:eastAsia="ru-RU"/>
              </w:rPr>
              <w:t>скріплюючі</w:t>
            </w:r>
            <w:proofErr w:type="spellEnd"/>
            <w:r w:rsidR="00BA385B" w:rsidRPr="005B377D">
              <w:rPr>
                <w:rFonts w:ascii="Times New Roman" w:eastAsia="Times New Roman" w:hAnsi="Times New Roman" w:cs="Times New Roman"/>
                <w:color w:val="auto"/>
                <w:sz w:val="24"/>
                <w:szCs w:val="24"/>
                <w:lang w:val="uk-UA" w:eastAsia="ru-RU"/>
              </w:rPr>
              <w:t xml:space="preserve"> до рейкових колій, шпали,  шляховий інструмент та пристосування, засоби контролю газового середовища</w:t>
            </w:r>
            <w:r w:rsidR="00D77FC2" w:rsidRPr="005B377D">
              <w:rPr>
                <w:rFonts w:ascii="Times New Roman" w:eastAsia="Times New Roman" w:hAnsi="Times New Roman" w:cs="Times New Roman"/>
                <w:color w:val="auto"/>
                <w:sz w:val="24"/>
                <w:szCs w:val="24"/>
                <w:lang w:val="uk-UA" w:eastAsia="ru-RU"/>
              </w:rPr>
              <w:t>, засоби</w:t>
            </w:r>
            <w:r w:rsidR="00D77FC2" w:rsidRPr="005B377D">
              <w:rPr>
                <w:rFonts w:ascii="Times New Roman" w:hAnsi="Times New Roman" w:cs="Times New Roman"/>
                <w:bCs/>
                <w:color w:val="000000"/>
                <w:sz w:val="24"/>
                <w:szCs w:val="24"/>
                <w:lang w:val="uk-UA"/>
              </w:rPr>
              <w:t xml:space="preserve"> індивідуального захисту, засоби колективного захисту, рулетка</w:t>
            </w:r>
          </w:p>
        </w:tc>
      </w:tr>
      <w:tr w:rsidR="00D77FC2" w:rsidRPr="005B377D" w14:paraId="501C9DBC" w14:textId="77777777" w:rsidTr="007B591E">
        <w:trPr>
          <w:trHeight w:val="715"/>
        </w:trPr>
        <w:tc>
          <w:tcPr>
            <w:tcW w:w="642" w:type="pct"/>
            <w:vMerge w:val="restart"/>
            <w:tcBorders>
              <w:left w:val="single" w:sz="4" w:space="0" w:color="auto"/>
              <w:right w:val="single" w:sz="4" w:space="0" w:color="auto"/>
            </w:tcBorders>
            <w:shd w:val="clear" w:color="auto" w:fill="auto"/>
          </w:tcPr>
          <w:p w14:paraId="0B92BBE3" w14:textId="2341DBB3" w:rsidR="00D77FC2" w:rsidRPr="005B377D" w:rsidRDefault="00D77FC2" w:rsidP="00D77FC2">
            <w:pPr>
              <w:spacing w:before="0" w:after="0"/>
              <w:rPr>
                <w:rFonts w:ascii="Times New Roman" w:eastAsia="Arial" w:hAnsi="Times New Roman" w:cs="Times New Roman"/>
                <w:b/>
                <w:color w:val="auto"/>
                <w:sz w:val="24"/>
                <w:szCs w:val="24"/>
                <w:lang w:val="uk-UA"/>
              </w:rPr>
            </w:pPr>
            <w:r w:rsidRPr="005B377D">
              <w:rPr>
                <w:rFonts w:ascii="Times New Roman" w:eastAsia="Arial" w:hAnsi="Times New Roman" w:cs="Times New Roman"/>
                <w:b/>
                <w:color w:val="auto"/>
                <w:sz w:val="24"/>
                <w:szCs w:val="24"/>
                <w:lang w:val="uk-UA"/>
              </w:rPr>
              <w:t xml:space="preserve">ГРГВ – </w:t>
            </w:r>
            <w:r w:rsidR="009A1BD5" w:rsidRPr="005B377D">
              <w:rPr>
                <w:rFonts w:ascii="Times New Roman" w:eastAsia="Arial" w:hAnsi="Times New Roman" w:cs="Times New Roman"/>
                <w:b/>
                <w:color w:val="auto"/>
                <w:sz w:val="24"/>
                <w:szCs w:val="24"/>
                <w:lang w:val="uk-UA"/>
              </w:rPr>
              <w:t>3</w:t>
            </w:r>
          </w:p>
          <w:p w14:paraId="4EE33521" w14:textId="319B73D1" w:rsidR="00D77FC2" w:rsidRPr="005B377D" w:rsidRDefault="00E95BEC" w:rsidP="00D77FC2">
            <w:pPr>
              <w:pStyle w:val="affb"/>
              <w:tabs>
                <w:tab w:val="left" w:pos="9498"/>
              </w:tabs>
              <w:spacing w:after="0"/>
              <w:jc w:val="both"/>
              <w:rPr>
                <w:b/>
                <w:bCs/>
                <w:lang w:val="uk-UA"/>
              </w:rPr>
            </w:pPr>
            <w:r w:rsidRPr="005B377D">
              <w:rPr>
                <w:rFonts w:eastAsia="Arial"/>
                <w:bCs/>
                <w:lang w:val="uk-UA" w:eastAsia="en-US"/>
              </w:rPr>
              <w:t xml:space="preserve">Чистка </w:t>
            </w:r>
            <w:r w:rsidR="00D77FC2" w:rsidRPr="005B377D">
              <w:rPr>
                <w:rFonts w:eastAsia="Arial"/>
                <w:bCs/>
                <w:lang w:val="uk-UA" w:eastAsia="en-US"/>
              </w:rPr>
              <w:t>бункерів, зумпфів, і водозбірників</w:t>
            </w:r>
          </w:p>
        </w:tc>
        <w:tc>
          <w:tcPr>
            <w:tcW w:w="694" w:type="pct"/>
            <w:tcBorders>
              <w:left w:val="single" w:sz="4" w:space="0" w:color="auto"/>
            </w:tcBorders>
          </w:tcPr>
          <w:p w14:paraId="531993C5" w14:textId="2A945038" w:rsidR="00D77FC2" w:rsidRPr="005B377D" w:rsidRDefault="00554599" w:rsidP="00D77FC2">
            <w:pPr>
              <w:spacing w:before="0" w:after="0"/>
              <w:rPr>
                <w:rFonts w:ascii="Times New Roman" w:eastAsia="Arial" w:hAnsi="Times New Roman" w:cs="Times New Roman"/>
                <w:color w:val="auto"/>
                <w:sz w:val="24"/>
                <w:szCs w:val="24"/>
                <w:lang w:val="uk-UA"/>
              </w:rPr>
            </w:pPr>
            <w:r w:rsidRPr="005B377D">
              <w:rPr>
                <w:rFonts w:ascii="Times New Roman" w:eastAsia="Arial" w:hAnsi="Times New Roman" w:cs="Times New Roman"/>
                <w:b/>
                <w:color w:val="auto"/>
                <w:sz w:val="24"/>
                <w:szCs w:val="24"/>
                <w:lang w:val="uk-UA"/>
              </w:rPr>
              <w:t>С</w:t>
            </w:r>
            <w:r w:rsidR="00D77FC2" w:rsidRPr="005B377D">
              <w:rPr>
                <w:rFonts w:ascii="Times New Roman" w:eastAsia="Arial" w:hAnsi="Times New Roman" w:cs="Times New Roman"/>
                <w:b/>
                <w:color w:val="auto"/>
                <w:sz w:val="24"/>
                <w:szCs w:val="24"/>
                <w:lang w:val="uk-UA"/>
              </w:rPr>
              <w:t>1.</w:t>
            </w:r>
            <w:r w:rsidR="00D77FC2" w:rsidRPr="005B377D">
              <w:rPr>
                <w:rFonts w:ascii="Times New Roman" w:eastAsia="Arial" w:hAnsi="Times New Roman" w:cs="Times New Roman"/>
                <w:color w:val="auto"/>
                <w:sz w:val="24"/>
                <w:szCs w:val="24"/>
                <w:lang w:val="uk-UA"/>
              </w:rPr>
              <w:t xml:space="preserve"> Здатність </w:t>
            </w:r>
            <w:r w:rsidR="009A1BD5" w:rsidRPr="005B377D">
              <w:rPr>
                <w:rFonts w:ascii="Times New Roman" w:eastAsia="Arial" w:hAnsi="Times New Roman" w:cs="Times New Roman"/>
                <w:color w:val="auto"/>
                <w:sz w:val="24"/>
                <w:szCs w:val="24"/>
                <w:lang w:val="uk-UA"/>
              </w:rPr>
              <w:t>очищати бункери та чистити зумпфи, водозбірники</w:t>
            </w:r>
          </w:p>
        </w:tc>
        <w:tc>
          <w:tcPr>
            <w:tcW w:w="1089" w:type="pct"/>
            <w:shd w:val="clear" w:color="auto" w:fill="auto"/>
          </w:tcPr>
          <w:p w14:paraId="10C3236F" w14:textId="77777777" w:rsidR="00E95BEC" w:rsidRPr="005B377D" w:rsidRDefault="00E95BEC" w:rsidP="00E95BEC">
            <w:pPr>
              <w:pStyle w:val="affb"/>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293317D1" w14:textId="77777777" w:rsidR="00E95BEC" w:rsidRPr="005B377D" w:rsidRDefault="00E95BEC" w:rsidP="00E95BEC">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28257323" w14:textId="77777777" w:rsidR="00E95BEC" w:rsidRPr="005B377D" w:rsidRDefault="00E95BEC" w:rsidP="00E95BEC">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Призначення контрольно-вимірюваних </w:t>
            </w:r>
            <w:r w:rsidRPr="005B377D">
              <w:rPr>
                <w:color w:val="000000"/>
                <w:lang w:val="uk-UA" w:eastAsia="en-US"/>
              </w:rPr>
              <w:lastRenderedPageBreak/>
              <w:t xml:space="preserve">приладів, інструментів, пристосувань, апаратури </w:t>
            </w:r>
          </w:p>
          <w:p w14:paraId="3FBEC0C2" w14:textId="77777777" w:rsidR="00E95BEC" w:rsidRPr="005B377D" w:rsidRDefault="00E95BEC" w:rsidP="00E95BEC">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Вимоги до стану та охорони праці під час роботи з інструментом та пристроями</w:t>
            </w:r>
          </w:p>
          <w:p w14:paraId="13F5B16A" w14:textId="77777777" w:rsidR="00E95BEC" w:rsidRPr="005B377D" w:rsidRDefault="00E95BEC" w:rsidP="00E95BEC">
            <w:pPr>
              <w:pStyle w:val="affb"/>
              <w:tabs>
                <w:tab w:val="left" w:pos="9498"/>
              </w:tabs>
              <w:spacing w:after="0"/>
              <w:rPr>
                <w:b/>
                <w:lang w:val="uk-UA"/>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17E2F522" w14:textId="791910BA" w:rsidR="00E95BEC" w:rsidRPr="005B377D" w:rsidRDefault="00E95BEC" w:rsidP="00E95BEC">
            <w:pPr>
              <w:pStyle w:val="affb"/>
              <w:tabs>
                <w:tab w:val="left" w:pos="9498"/>
              </w:tabs>
              <w:spacing w:after="0"/>
              <w:rPr>
                <w:lang w:val="uk-UA"/>
              </w:rPr>
            </w:pPr>
            <w:r w:rsidRPr="005B377D">
              <w:rPr>
                <w:b/>
                <w:lang w:val="uk-UA"/>
              </w:rPr>
              <w:t>В1.1.</w:t>
            </w:r>
            <w:r w:rsidRPr="005B377D">
              <w:rPr>
                <w:lang w:val="uk-UA"/>
              </w:rPr>
              <w:t xml:space="preserve"> Конструкції та правила улаштування полків, помостів, укосин, настилів</w:t>
            </w:r>
          </w:p>
          <w:p w14:paraId="78E2EA6C" w14:textId="77777777" w:rsidR="00E95BEC" w:rsidRPr="005B377D" w:rsidRDefault="00E95BEC" w:rsidP="00E95BEC">
            <w:pPr>
              <w:pStyle w:val="affb"/>
              <w:tabs>
                <w:tab w:val="left" w:pos="9498"/>
              </w:tabs>
              <w:spacing w:after="0"/>
              <w:rPr>
                <w:lang w:val="uk-UA"/>
              </w:rPr>
            </w:pPr>
            <w:r w:rsidRPr="005B377D">
              <w:rPr>
                <w:b/>
                <w:lang w:val="uk-UA"/>
              </w:rPr>
              <w:t>В1.2.</w:t>
            </w:r>
            <w:r w:rsidRPr="005B377D">
              <w:rPr>
                <w:lang w:val="uk-UA"/>
              </w:rPr>
              <w:t xml:space="preserve"> Будову, призначення, правила експлуатації відбійних молотків, </w:t>
            </w:r>
            <w:proofErr w:type="spellStart"/>
            <w:r w:rsidRPr="005B377D">
              <w:rPr>
                <w:lang w:val="uk-UA"/>
              </w:rPr>
              <w:t>пневмоломів</w:t>
            </w:r>
            <w:proofErr w:type="spellEnd"/>
          </w:p>
          <w:p w14:paraId="10B30BC4" w14:textId="66374532" w:rsidR="00E95BEC" w:rsidRPr="005B377D" w:rsidRDefault="00E95BEC" w:rsidP="00E95BEC">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В1.4.</w:t>
            </w:r>
            <w:r w:rsidRPr="005B377D">
              <w:rPr>
                <w:rFonts w:ascii="Times New Roman" w:hAnsi="Times New Roman" w:cs="Times New Roman"/>
                <w:bCs/>
                <w:color w:val="000000"/>
                <w:sz w:val="24"/>
                <w:szCs w:val="24"/>
                <w:lang w:val="uk-UA"/>
              </w:rPr>
              <w:t xml:space="preserve"> Правила роботи з вантажопідіймальними машинами, устаткуванням, механізмами, керованими з підлоги</w:t>
            </w:r>
            <w:r w:rsidR="004226A7" w:rsidRPr="005B377D">
              <w:rPr>
                <w:rFonts w:ascii="Times New Roman" w:hAnsi="Times New Roman" w:cs="Times New Roman"/>
                <w:bCs/>
                <w:color w:val="000000"/>
                <w:sz w:val="24"/>
                <w:szCs w:val="24"/>
                <w:lang w:val="uk-UA"/>
              </w:rPr>
              <w:t>, ЗММ</w:t>
            </w:r>
          </w:p>
          <w:p w14:paraId="24AEA9EC" w14:textId="77777777" w:rsidR="00E95BEC" w:rsidRPr="005B377D" w:rsidRDefault="00E95BEC" w:rsidP="00E95BEC">
            <w:pPr>
              <w:pStyle w:val="affb"/>
              <w:tabs>
                <w:tab w:val="left" w:pos="9498"/>
              </w:tabs>
              <w:spacing w:after="0"/>
              <w:rPr>
                <w:lang w:val="uk-UA"/>
              </w:rPr>
            </w:pPr>
            <w:r w:rsidRPr="005B377D">
              <w:rPr>
                <w:b/>
                <w:lang w:val="uk-UA"/>
              </w:rPr>
              <w:t>В1.6.</w:t>
            </w:r>
            <w:r w:rsidRPr="005B377D">
              <w:rPr>
                <w:lang w:val="uk-UA"/>
              </w:rPr>
              <w:t xml:space="preserve"> Технологію розробки гірничої маси відбійним молотком, </w:t>
            </w:r>
            <w:proofErr w:type="spellStart"/>
            <w:r w:rsidRPr="005B377D">
              <w:rPr>
                <w:lang w:val="uk-UA"/>
              </w:rPr>
              <w:t>пневмоломом</w:t>
            </w:r>
            <w:proofErr w:type="spellEnd"/>
            <w:r w:rsidRPr="005B377D">
              <w:rPr>
                <w:lang w:val="uk-UA"/>
              </w:rPr>
              <w:t>, вручну та вимоги безпеки</w:t>
            </w:r>
          </w:p>
          <w:p w14:paraId="79BD35A4" w14:textId="4C0D22A5" w:rsidR="00E95BEC" w:rsidRPr="005B377D" w:rsidRDefault="00B74026" w:rsidP="00E95BEC">
            <w:pPr>
              <w:spacing w:before="0" w:after="0"/>
              <w:rPr>
                <w:rFonts w:ascii="Times New Roman" w:eastAsia="Times New Roman" w:hAnsi="Times New Roman" w:cs="Times New Roman"/>
                <w:bCs/>
                <w:color w:val="auto"/>
                <w:sz w:val="24"/>
                <w:szCs w:val="24"/>
                <w:lang w:val="uk-UA"/>
              </w:rPr>
            </w:pPr>
            <w:r w:rsidRPr="005B377D">
              <w:rPr>
                <w:rFonts w:ascii="Times New Roman" w:eastAsia="Arial" w:hAnsi="Times New Roman" w:cs="Times New Roman"/>
                <w:b/>
                <w:color w:val="auto"/>
                <w:sz w:val="24"/>
                <w:szCs w:val="24"/>
                <w:lang w:val="en-US"/>
              </w:rPr>
              <w:t>C</w:t>
            </w:r>
            <w:r w:rsidR="00E95BEC" w:rsidRPr="005B377D">
              <w:rPr>
                <w:rFonts w:ascii="Times New Roman" w:eastAsia="Arial" w:hAnsi="Times New Roman" w:cs="Times New Roman"/>
                <w:b/>
                <w:color w:val="auto"/>
                <w:sz w:val="24"/>
                <w:szCs w:val="24"/>
                <w:lang w:val="uk-UA"/>
              </w:rPr>
              <w:t>1</w:t>
            </w:r>
            <w:r w:rsidR="00E95BEC" w:rsidRPr="005B377D">
              <w:rPr>
                <w:rFonts w:ascii="Times New Roman" w:eastAsia="Times New Roman" w:hAnsi="Times New Roman" w:cs="Times New Roman"/>
                <w:b/>
                <w:color w:val="auto"/>
                <w:sz w:val="24"/>
                <w:szCs w:val="24"/>
                <w:lang w:val="uk-UA"/>
              </w:rPr>
              <w:t>.1.</w:t>
            </w:r>
            <w:r w:rsidR="00E95BEC" w:rsidRPr="005B377D">
              <w:rPr>
                <w:rFonts w:ascii="Times New Roman" w:eastAsia="Times New Roman" w:hAnsi="Times New Roman" w:cs="Times New Roman"/>
                <w:color w:val="auto"/>
                <w:sz w:val="24"/>
                <w:szCs w:val="24"/>
                <w:lang w:val="uk-UA"/>
              </w:rPr>
              <w:t xml:space="preserve"> </w:t>
            </w:r>
            <w:r w:rsidR="00CB494D" w:rsidRPr="005B377D">
              <w:rPr>
                <w:rFonts w:ascii="Times New Roman" w:eastAsia="Times New Roman" w:hAnsi="Times New Roman" w:cs="Times New Roman"/>
                <w:color w:val="auto"/>
                <w:sz w:val="24"/>
                <w:szCs w:val="24"/>
                <w:lang w:val="uk-UA"/>
              </w:rPr>
              <w:t>Призначення, б</w:t>
            </w:r>
            <w:r w:rsidR="00E95BEC" w:rsidRPr="005B377D">
              <w:rPr>
                <w:rFonts w:ascii="Times New Roman" w:eastAsia="Times New Roman" w:hAnsi="Times New Roman" w:cs="Times New Roman"/>
                <w:color w:val="auto"/>
                <w:sz w:val="24"/>
                <w:szCs w:val="24"/>
                <w:lang w:val="uk-UA"/>
              </w:rPr>
              <w:t xml:space="preserve">удову </w:t>
            </w:r>
            <w:r w:rsidR="00E95BEC" w:rsidRPr="005B377D">
              <w:rPr>
                <w:rFonts w:ascii="Times New Roman" w:eastAsia="Times New Roman" w:hAnsi="Times New Roman" w:cs="Times New Roman"/>
                <w:bCs/>
                <w:color w:val="auto"/>
                <w:sz w:val="24"/>
                <w:szCs w:val="24"/>
                <w:lang w:val="uk-UA"/>
              </w:rPr>
              <w:t>бункерів, зумпфів і водозбірників</w:t>
            </w:r>
          </w:p>
          <w:p w14:paraId="309BF90A" w14:textId="519708A1" w:rsidR="00CB494D" w:rsidRPr="005B377D" w:rsidRDefault="00B74026" w:rsidP="00E95BEC">
            <w:pPr>
              <w:spacing w:before="0" w:after="0"/>
              <w:rPr>
                <w:rFonts w:ascii="Times New Roman" w:eastAsia="Times New Roman" w:hAnsi="Times New Roman" w:cs="Times New Roman"/>
                <w:color w:val="auto"/>
                <w:sz w:val="24"/>
                <w:szCs w:val="24"/>
                <w:u w:val="single"/>
                <w:lang w:val="uk-UA"/>
              </w:rPr>
            </w:pPr>
            <w:r w:rsidRPr="005B377D">
              <w:rPr>
                <w:rFonts w:ascii="Times New Roman" w:eastAsia="Arial" w:hAnsi="Times New Roman" w:cs="Times New Roman"/>
                <w:b/>
                <w:color w:val="auto"/>
                <w:sz w:val="24"/>
                <w:szCs w:val="24"/>
                <w:lang w:val="en-US"/>
              </w:rPr>
              <w:t>C</w:t>
            </w:r>
            <w:r w:rsidR="00CB494D" w:rsidRPr="005B377D">
              <w:rPr>
                <w:rFonts w:ascii="Times New Roman" w:eastAsia="Arial" w:hAnsi="Times New Roman" w:cs="Times New Roman"/>
                <w:b/>
                <w:color w:val="auto"/>
                <w:sz w:val="24"/>
                <w:szCs w:val="24"/>
                <w:lang w:val="uk-UA"/>
              </w:rPr>
              <w:t>1</w:t>
            </w:r>
            <w:r w:rsidR="00CB494D" w:rsidRPr="005B377D">
              <w:rPr>
                <w:rFonts w:ascii="Times New Roman" w:eastAsia="Times New Roman" w:hAnsi="Times New Roman" w:cs="Times New Roman"/>
                <w:b/>
                <w:color w:val="auto"/>
                <w:sz w:val="24"/>
                <w:szCs w:val="24"/>
                <w:lang w:val="uk-UA"/>
              </w:rPr>
              <w:t>.2.</w:t>
            </w:r>
            <w:r w:rsidR="00CB494D" w:rsidRPr="005B377D">
              <w:rPr>
                <w:rFonts w:ascii="Times New Roman" w:eastAsia="Times New Roman" w:hAnsi="Times New Roman" w:cs="Times New Roman"/>
                <w:color w:val="auto"/>
                <w:sz w:val="24"/>
                <w:szCs w:val="24"/>
                <w:lang w:val="uk-UA"/>
              </w:rPr>
              <w:t xml:space="preserve"> </w:t>
            </w:r>
            <w:r w:rsidR="00CB494D" w:rsidRPr="005B377D">
              <w:rPr>
                <w:rFonts w:ascii="Times New Roman" w:eastAsia="Times New Roman" w:hAnsi="Times New Roman" w:cs="Times New Roman"/>
                <w:bCs/>
                <w:color w:val="auto"/>
                <w:sz w:val="24"/>
                <w:szCs w:val="24"/>
                <w:lang w:val="uk-UA"/>
              </w:rPr>
              <w:t>Будову, призначення, технічні характеристики живильників, вимоги безпеки при експлуатації</w:t>
            </w:r>
          </w:p>
          <w:p w14:paraId="23F77929" w14:textId="7F634830" w:rsidR="00D77FC2" w:rsidRPr="005B377D" w:rsidRDefault="00B74026" w:rsidP="00D77FC2">
            <w:pPr>
              <w:spacing w:before="0" w:after="0"/>
              <w:rPr>
                <w:rFonts w:ascii="Times New Roman" w:eastAsia="Times New Roman" w:hAnsi="Times New Roman" w:cs="Times New Roman"/>
                <w:b/>
                <w:color w:val="auto"/>
                <w:sz w:val="24"/>
                <w:szCs w:val="24"/>
              </w:rPr>
            </w:pPr>
            <w:r w:rsidRPr="005B377D">
              <w:rPr>
                <w:rFonts w:ascii="Times New Roman" w:eastAsia="Arial" w:hAnsi="Times New Roman" w:cs="Times New Roman"/>
                <w:b/>
                <w:color w:val="auto"/>
                <w:sz w:val="24"/>
                <w:szCs w:val="24"/>
                <w:lang w:val="en-US"/>
              </w:rPr>
              <w:lastRenderedPageBreak/>
              <w:t>C</w:t>
            </w:r>
            <w:r w:rsidR="00E95BEC" w:rsidRPr="005B377D">
              <w:rPr>
                <w:rFonts w:ascii="Times New Roman" w:eastAsia="Arial" w:hAnsi="Times New Roman" w:cs="Times New Roman"/>
                <w:b/>
                <w:color w:val="auto"/>
                <w:sz w:val="24"/>
                <w:szCs w:val="24"/>
                <w:lang w:val="uk-UA"/>
              </w:rPr>
              <w:t>1</w:t>
            </w:r>
            <w:r w:rsidR="00E95BEC" w:rsidRPr="005B377D">
              <w:rPr>
                <w:rFonts w:ascii="Times New Roman" w:eastAsia="Times New Roman" w:hAnsi="Times New Roman" w:cs="Times New Roman"/>
                <w:b/>
                <w:color w:val="auto"/>
                <w:sz w:val="24"/>
                <w:szCs w:val="24"/>
                <w:lang w:val="uk-UA"/>
              </w:rPr>
              <w:t>.</w:t>
            </w:r>
            <w:r w:rsidR="00CB494D" w:rsidRPr="005B377D">
              <w:rPr>
                <w:rFonts w:ascii="Times New Roman" w:eastAsia="Times New Roman" w:hAnsi="Times New Roman" w:cs="Times New Roman"/>
                <w:b/>
                <w:color w:val="auto"/>
                <w:sz w:val="24"/>
                <w:szCs w:val="24"/>
                <w:lang w:val="uk-UA"/>
              </w:rPr>
              <w:t>3</w:t>
            </w:r>
            <w:r w:rsidR="00E95BEC" w:rsidRPr="005B377D">
              <w:rPr>
                <w:rFonts w:ascii="Times New Roman" w:eastAsia="Times New Roman" w:hAnsi="Times New Roman" w:cs="Times New Roman"/>
                <w:b/>
                <w:color w:val="auto"/>
                <w:sz w:val="24"/>
                <w:szCs w:val="24"/>
                <w:lang w:val="uk-UA"/>
              </w:rPr>
              <w:t>.</w:t>
            </w:r>
            <w:r w:rsidR="00E95BEC" w:rsidRPr="005B377D">
              <w:rPr>
                <w:rFonts w:ascii="Times New Roman" w:eastAsia="Times New Roman" w:hAnsi="Times New Roman" w:cs="Times New Roman"/>
                <w:color w:val="auto"/>
                <w:sz w:val="24"/>
                <w:szCs w:val="24"/>
                <w:lang w:val="uk-UA"/>
              </w:rPr>
              <w:t xml:space="preserve"> </w:t>
            </w:r>
            <w:proofErr w:type="spellStart"/>
            <w:r w:rsidR="00D77FC2" w:rsidRPr="005B377D">
              <w:rPr>
                <w:rFonts w:ascii="Times New Roman" w:eastAsia="Times New Roman" w:hAnsi="Times New Roman" w:cs="Times New Roman"/>
                <w:color w:val="auto"/>
                <w:sz w:val="24"/>
                <w:szCs w:val="24"/>
              </w:rPr>
              <w:t>Технологі</w:t>
            </w:r>
            <w:proofErr w:type="spellEnd"/>
            <w:r w:rsidR="00E95BEC" w:rsidRPr="005B377D">
              <w:rPr>
                <w:rFonts w:ascii="Times New Roman" w:eastAsia="Times New Roman" w:hAnsi="Times New Roman" w:cs="Times New Roman"/>
                <w:color w:val="auto"/>
                <w:sz w:val="24"/>
                <w:szCs w:val="24"/>
                <w:lang w:val="uk-UA"/>
              </w:rPr>
              <w:t>ю</w:t>
            </w:r>
            <w:r w:rsidR="00D77FC2" w:rsidRPr="005B377D">
              <w:rPr>
                <w:rFonts w:ascii="Times New Roman" w:eastAsia="Times New Roman" w:hAnsi="Times New Roman" w:cs="Times New Roman"/>
                <w:color w:val="auto"/>
                <w:sz w:val="24"/>
                <w:szCs w:val="24"/>
              </w:rPr>
              <w:t xml:space="preserve"> </w:t>
            </w:r>
            <w:r w:rsidR="00E95BEC" w:rsidRPr="005B377D">
              <w:rPr>
                <w:rFonts w:ascii="Times New Roman" w:eastAsia="Times New Roman" w:hAnsi="Times New Roman" w:cs="Times New Roman"/>
                <w:color w:val="auto"/>
                <w:sz w:val="24"/>
                <w:szCs w:val="24"/>
                <w:lang w:val="uk-UA"/>
              </w:rPr>
              <w:t>та вимоги безпеки під час чищення вугільних та породних бункерів</w:t>
            </w:r>
          </w:p>
          <w:p w14:paraId="30EBB4C4" w14:textId="7C244025" w:rsidR="00D77FC2" w:rsidRPr="005B377D" w:rsidRDefault="00B74026" w:rsidP="00E95BEC">
            <w:pPr>
              <w:spacing w:before="0" w:after="0"/>
              <w:rPr>
                <w:rFonts w:ascii="Times New Roman" w:eastAsia="Times New Roman" w:hAnsi="Times New Roman" w:cs="Times New Roman"/>
                <w:color w:val="auto"/>
                <w:sz w:val="24"/>
                <w:szCs w:val="24"/>
                <w:lang w:val="uk-UA"/>
              </w:rPr>
            </w:pPr>
            <w:r w:rsidRPr="005B377D">
              <w:rPr>
                <w:rFonts w:ascii="Times New Roman" w:eastAsia="Times New Roman" w:hAnsi="Times New Roman" w:cs="Times New Roman"/>
                <w:b/>
                <w:color w:val="auto"/>
                <w:sz w:val="24"/>
                <w:szCs w:val="24"/>
                <w:lang w:val="en-US"/>
              </w:rPr>
              <w:t>C</w:t>
            </w:r>
            <w:r w:rsidR="00D77FC2" w:rsidRPr="005B377D">
              <w:rPr>
                <w:rFonts w:ascii="Times New Roman" w:eastAsia="Times New Roman" w:hAnsi="Times New Roman" w:cs="Times New Roman"/>
                <w:b/>
                <w:color w:val="auto"/>
                <w:sz w:val="24"/>
                <w:szCs w:val="24"/>
              </w:rPr>
              <w:t>1.</w:t>
            </w:r>
            <w:r w:rsidR="00CB494D" w:rsidRPr="005B377D">
              <w:rPr>
                <w:rFonts w:ascii="Times New Roman" w:eastAsia="Times New Roman" w:hAnsi="Times New Roman" w:cs="Times New Roman"/>
                <w:b/>
                <w:color w:val="auto"/>
                <w:sz w:val="24"/>
                <w:szCs w:val="24"/>
                <w:lang w:val="uk-UA"/>
              </w:rPr>
              <w:t>4</w:t>
            </w:r>
            <w:r w:rsidR="00D77FC2" w:rsidRPr="005B377D">
              <w:rPr>
                <w:rFonts w:ascii="Times New Roman" w:eastAsia="Times New Roman" w:hAnsi="Times New Roman" w:cs="Times New Roman"/>
                <w:b/>
                <w:color w:val="auto"/>
                <w:sz w:val="24"/>
                <w:szCs w:val="24"/>
              </w:rPr>
              <w:t xml:space="preserve">. </w:t>
            </w:r>
            <w:r w:rsidR="00D77FC2" w:rsidRPr="005B377D">
              <w:rPr>
                <w:rFonts w:ascii="Times New Roman" w:eastAsia="Times New Roman" w:hAnsi="Times New Roman" w:cs="Times New Roman"/>
                <w:color w:val="auto"/>
                <w:sz w:val="24"/>
                <w:szCs w:val="24"/>
                <w:lang w:val="uk-UA"/>
              </w:rPr>
              <w:t>Технологі</w:t>
            </w:r>
            <w:r w:rsidR="00E95BEC" w:rsidRPr="005B377D">
              <w:rPr>
                <w:rFonts w:ascii="Times New Roman" w:eastAsia="Times New Roman" w:hAnsi="Times New Roman" w:cs="Times New Roman"/>
                <w:color w:val="auto"/>
                <w:sz w:val="24"/>
                <w:szCs w:val="24"/>
                <w:lang w:val="uk-UA"/>
              </w:rPr>
              <w:t>ю</w:t>
            </w:r>
            <w:r w:rsidR="00D77FC2" w:rsidRPr="005B377D">
              <w:rPr>
                <w:rFonts w:ascii="Times New Roman" w:eastAsia="Times New Roman" w:hAnsi="Times New Roman" w:cs="Times New Roman"/>
                <w:color w:val="auto"/>
                <w:sz w:val="24"/>
                <w:szCs w:val="24"/>
              </w:rPr>
              <w:t xml:space="preserve"> </w:t>
            </w:r>
            <w:r w:rsidR="00E95BEC" w:rsidRPr="005B377D">
              <w:rPr>
                <w:rFonts w:ascii="Times New Roman" w:eastAsia="Times New Roman" w:hAnsi="Times New Roman" w:cs="Times New Roman"/>
                <w:color w:val="auto"/>
                <w:sz w:val="24"/>
                <w:szCs w:val="24"/>
                <w:lang w:val="uk-UA"/>
              </w:rPr>
              <w:t>та вимоги безпеки під час чистки зумпфів та водозбірників</w:t>
            </w:r>
          </w:p>
          <w:p w14:paraId="7B23948B" w14:textId="2A9C88E6" w:rsidR="009D3433" w:rsidRPr="005B377D" w:rsidRDefault="00B74026" w:rsidP="00E95BEC">
            <w:pPr>
              <w:spacing w:before="0" w:after="0"/>
              <w:rPr>
                <w:rFonts w:ascii="Times New Roman" w:eastAsia="Times New Roman" w:hAnsi="Times New Roman" w:cs="Times New Roman"/>
                <w:color w:val="auto"/>
                <w:sz w:val="24"/>
                <w:szCs w:val="24"/>
                <w:lang w:val="uk-UA"/>
              </w:rPr>
            </w:pPr>
            <w:r w:rsidRPr="005B377D">
              <w:rPr>
                <w:rFonts w:ascii="Times New Roman" w:eastAsia="Times New Roman" w:hAnsi="Times New Roman" w:cs="Times New Roman"/>
                <w:b/>
                <w:color w:val="auto"/>
                <w:sz w:val="24"/>
                <w:szCs w:val="24"/>
                <w:lang w:val="en-US"/>
              </w:rPr>
              <w:t>C</w:t>
            </w:r>
            <w:r w:rsidR="009D3433" w:rsidRPr="005B377D">
              <w:rPr>
                <w:rFonts w:ascii="Times New Roman" w:eastAsia="Times New Roman" w:hAnsi="Times New Roman" w:cs="Times New Roman"/>
                <w:b/>
                <w:color w:val="auto"/>
                <w:sz w:val="24"/>
                <w:szCs w:val="24"/>
              </w:rPr>
              <w:t>1.</w:t>
            </w:r>
            <w:r w:rsidR="00CB494D" w:rsidRPr="005B377D">
              <w:rPr>
                <w:rFonts w:ascii="Times New Roman" w:eastAsia="Times New Roman" w:hAnsi="Times New Roman" w:cs="Times New Roman"/>
                <w:b/>
                <w:color w:val="auto"/>
                <w:sz w:val="24"/>
                <w:szCs w:val="24"/>
                <w:lang w:val="uk-UA"/>
              </w:rPr>
              <w:t>5</w:t>
            </w:r>
            <w:r w:rsidR="009D3433" w:rsidRPr="005B377D">
              <w:rPr>
                <w:rFonts w:ascii="Times New Roman" w:eastAsia="Times New Roman" w:hAnsi="Times New Roman" w:cs="Times New Roman"/>
                <w:b/>
                <w:color w:val="auto"/>
                <w:sz w:val="24"/>
                <w:szCs w:val="24"/>
              </w:rPr>
              <w:t xml:space="preserve">. </w:t>
            </w:r>
            <w:r w:rsidR="009D3433" w:rsidRPr="005B377D">
              <w:rPr>
                <w:rFonts w:ascii="Times New Roman" w:eastAsia="Times New Roman" w:hAnsi="Times New Roman" w:cs="Times New Roman"/>
                <w:color w:val="auto"/>
                <w:sz w:val="24"/>
                <w:szCs w:val="24"/>
                <w:lang w:val="uk-UA"/>
              </w:rPr>
              <w:t>Будову, призначення, технічні характеристики скреперних лебідок, вимоги безпеки під час експлуатації</w:t>
            </w:r>
          </w:p>
          <w:p w14:paraId="1746CBCE" w14:textId="7B11F25B" w:rsidR="007238E6" w:rsidRPr="005B377D" w:rsidRDefault="00B74026" w:rsidP="007238E6">
            <w:pPr>
              <w:spacing w:before="0" w:after="0"/>
              <w:rPr>
                <w:b/>
                <w:bCs/>
                <w:lang w:val="uk-UA"/>
              </w:rPr>
            </w:pPr>
            <w:r w:rsidRPr="005B377D">
              <w:rPr>
                <w:rFonts w:ascii="Times New Roman" w:eastAsia="Times New Roman" w:hAnsi="Times New Roman" w:cs="Times New Roman"/>
                <w:b/>
                <w:color w:val="auto"/>
                <w:sz w:val="24"/>
                <w:szCs w:val="24"/>
                <w:lang w:val="en-US"/>
              </w:rPr>
              <w:t>C</w:t>
            </w:r>
            <w:r w:rsidR="007238E6" w:rsidRPr="005B377D">
              <w:rPr>
                <w:rFonts w:ascii="Times New Roman" w:eastAsia="Times New Roman" w:hAnsi="Times New Roman" w:cs="Times New Roman"/>
                <w:b/>
                <w:color w:val="auto"/>
                <w:sz w:val="24"/>
                <w:szCs w:val="24"/>
              </w:rPr>
              <w:t>1.</w:t>
            </w:r>
            <w:r w:rsidR="00CB494D" w:rsidRPr="005B377D">
              <w:rPr>
                <w:rFonts w:ascii="Times New Roman" w:eastAsia="Times New Roman" w:hAnsi="Times New Roman" w:cs="Times New Roman"/>
                <w:b/>
                <w:color w:val="auto"/>
                <w:sz w:val="24"/>
                <w:szCs w:val="24"/>
                <w:lang w:val="uk-UA"/>
              </w:rPr>
              <w:t>6</w:t>
            </w:r>
            <w:r w:rsidR="007238E6" w:rsidRPr="005B377D">
              <w:rPr>
                <w:rFonts w:ascii="Times New Roman" w:eastAsia="Times New Roman" w:hAnsi="Times New Roman" w:cs="Times New Roman"/>
                <w:b/>
                <w:color w:val="auto"/>
                <w:sz w:val="24"/>
                <w:szCs w:val="24"/>
              </w:rPr>
              <w:t xml:space="preserve">. </w:t>
            </w:r>
            <w:r w:rsidR="007238E6" w:rsidRPr="005B377D">
              <w:rPr>
                <w:rFonts w:ascii="Times New Roman" w:eastAsia="Times New Roman" w:hAnsi="Times New Roman" w:cs="Times New Roman"/>
                <w:color w:val="auto"/>
                <w:sz w:val="24"/>
                <w:szCs w:val="24"/>
                <w:lang w:val="uk-UA"/>
              </w:rPr>
              <w:t>Будову, призначення, технічні характеристики, вимоги безпеки при експлуатації насосних установок, запірної та всмоктувальної апаратури</w:t>
            </w:r>
          </w:p>
        </w:tc>
        <w:tc>
          <w:tcPr>
            <w:tcW w:w="991" w:type="pct"/>
            <w:shd w:val="clear" w:color="auto" w:fill="auto"/>
          </w:tcPr>
          <w:p w14:paraId="3B27C538" w14:textId="77777777" w:rsidR="00700F2B" w:rsidRPr="005B377D" w:rsidRDefault="00700F2B" w:rsidP="00700F2B">
            <w:pPr>
              <w:pStyle w:val="affb"/>
              <w:tabs>
                <w:tab w:val="left" w:pos="9498"/>
              </w:tabs>
              <w:spacing w:after="0"/>
              <w:rPr>
                <w:lang w:val="uk-UA"/>
              </w:rPr>
            </w:pPr>
            <w:r w:rsidRPr="005B377D">
              <w:rPr>
                <w:b/>
                <w:lang w:val="uk-UA"/>
              </w:rPr>
              <w:lastRenderedPageBreak/>
              <w:t xml:space="preserve">А1.1. </w:t>
            </w:r>
            <w:r w:rsidRPr="005B377D">
              <w:rPr>
                <w:lang w:val="uk-UA"/>
              </w:rPr>
              <w:t>Користуватися нормативно-технічною документацією</w:t>
            </w:r>
          </w:p>
          <w:p w14:paraId="7FC5B9D3" w14:textId="77777777" w:rsidR="00700F2B" w:rsidRPr="005B377D" w:rsidRDefault="00700F2B" w:rsidP="00700F2B">
            <w:pPr>
              <w:pStyle w:val="affb"/>
              <w:tabs>
                <w:tab w:val="left" w:pos="9498"/>
              </w:tabs>
              <w:spacing w:after="0"/>
              <w:rPr>
                <w:lang w:val="uk-UA"/>
              </w:rPr>
            </w:pPr>
            <w:r w:rsidRPr="005B377D">
              <w:rPr>
                <w:b/>
                <w:lang w:val="uk-UA"/>
              </w:rPr>
              <w:t xml:space="preserve">А1.2. </w:t>
            </w:r>
            <w:r w:rsidRPr="005B377D">
              <w:rPr>
                <w:lang w:val="uk-UA"/>
              </w:rPr>
              <w:t xml:space="preserve">Читати технічні, технологічні схеми та креслення </w:t>
            </w:r>
          </w:p>
          <w:p w14:paraId="5F76D49A" w14:textId="77777777" w:rsidR="00700F2B" w:rsidRPr="005B377D" w:rsidRDefault="00700F2B" w:rsidP="00700F2B">
            <w:pPr>
              <w:pStyle w:val="affb"/>
              <w:tabs>
                <w:tab w:val="left" w:pos="9498"/>
              </w:tabs>
              <w:spacing w:after="0"/>
              <w:rPr>
                <w:lang w:val="uk-UA"/>
              </w:rPr>
            </w:pPr>
            <w:r w:rsidRPr="005B377D">
              <w:rPr>
                <w:b/>
                <w:lang w:val="uk-UA"/>
              </w:rPr>
              <w:t xml:space="preserve">А1.3. </w:t>
            </w:r>
            <w:r w:rsidRPr="005B377D">
              <w:rPr>
                <w:lang w:val="uk-UA"/>
              </w:rPr>
              <w:t xml:space="preserve">Дотримуватись положень технологічних </w:t>
            </w:r>
            <w:r w:rsidRPr="005B377D">
              <w:rPr>
                <w:lang w:val="uk-UA"/>
              </w:rPr>
              <w:lastRenderedPageBreak/>
              <w:t>карт та ТПД на виконання робіт</w:t>
            </w:r>
          </w:p>
          <w:p w14:paraId="6CC70902" w14:textId="77777777" w:rsidR="00700F2B" w:rsidRPr="005B377D" w:rsidRDefault="00700F2B" w:rsidP="00700F2B">
            <w:pPr>
              <w:pStyle w:val="affb"/>
              <w:tabs>
                <w:tab w:val="left" w:pos="9498"/>
              </w:tabs>
              <w:spacing w:after="0"/>
              <w:rPr>
                <w:lang w:val="uk-UA"/>
              </w:rPr>
            </w:pPr>
            <w:r w:rsidRPr="005B377D">
              <w:rPr>
                <w:b/>
                <w:lang w:val="uk-UA"/>
              </w:rPr>
              <w:t xml:space="preserve">А1.5. </w:t>
            </w:r>
            <w:r w:rsidRPr="005B377D">
              <w:rPr>
                <w:lang w:val="uk-UA"/>
              </w:rPr>
              <w:t>Визначати та приводити в безпечний стан робоче місце</w:t>
            </w:r>
          </w:p>
          <w:p w14:paraId="2AB1959A" w14:textId="77777777" w:rsidR="00700F2B" w:rsidRPr="005B377D" w:rsidRDefault="00700F2B" w:rsidP="00700F2B">
            <w:pPr>
              <w:pStyle w:val="affb"/>
              <w:tabs>
                <w:tab w:val="left" w:pos="9498"/>
              </w:tabs>
              <w:spacing w:after="0"/>
              <w:rPr>
                <w:lang w:val="uk-UA"/>
              </w:rPr>
            </w:pPr>
            <w:r w:rsidRPr="005B377D">
              <w:rPr>
                <w:b/>
                <w:lang w:val="uk-UA"/>
              </w:rPr>
              <w:t xml:space="preserve">А1.7. </w:t>
            </w:r>
            <w:r w:rsidRPr="005B377D">
              <w:rPr>
                <w:lang w:val="uk-UA"/>
              </w:rPr>
              <w:t>Визначати стан інструментів, пристосувань та апаратури</w:t>
            </w:r>
          </w:p>
          <w:p w14:paraId="79C502CB" w14:textId="77777777" w:rsidR="00700F2B" w:rsidRPr="005B377D" w:rsidRDefault="00700F2B" w:rsidP="00700F2B">
            <w:pPr>
              <w:pStyle w:val="affb"/>
              <w:tabs>
                <w:tab w:val="left" w:pos="9498"/>
              </w:tabs>
              <w:spacing w:after="0"/>
              <w:rPr>
                <w:lang w:val="uk-UA"/>
              </w:rPr>
            </w:pPr>
            <w:r w:rsidRPr="005B377D">
              <w:rPr>
                <w:b/>
                <w:lang w:val="uk-UA"/>
              </w:rPr>
              <w:t xml:space="preserve">А1.8. </w:t>
            </w:r>
            <w:r w:rsidRPr="005B377D">
              <w:rPr>
                <w:lang w:val="uk-UA"/>
              </w:rPr>
              <w:t>Користуватися контрольно-вимірювальними приладами, інструментами, пристосуваннями, апаратурою</w:t>
            </w:r>
          </w:p>
          <w:p w14:paraId="16091B63" w14:textId="77777777" w:rsidR="00700F2B" w:rsidRPr="005B377D" w:rsidRDefault="00700F2B" w:rsidP="00700F2B">
            <w:pPr>
              <w:pStyle w:val="affb"/>
              <w:tabs>
                <w:tab w:val="left" w:pos="9498"/>
              </w:tabs>
              <w:spacing w:after="0"/>
              <w:rPr>
                <w:b/>
                <w:lang w:val="uk-UA"/>
              </w:rPr>
            </w:pPr>
            <w:r w:rsidRPr="005B377D">
              <w:rPr>
                <w:b/>
                <w:lang w:val="uk-UA"/>
              </w:rPr>
              <w:t xml:space="preserve">А1.9. </w:t>
            </w:r>
            <w:r w:rsidRPr="005B377D">
              <w:rPr>
                <w:lang w:val="uk-UA"/>
              </w:rPr>
              <w:t>Визначати справність сигналізації, зв’язку</w:t>
            </w:r>
          </w:p>
          <w:p w14:paraId="766C5F55" w14:textId="77777777" w:rsidR="00700F2B" w:rsidRPr="005B377D" w:rsidRDefault="00700F2B" w:rsidP="00700F2B">
            <w:pPr>
              <w:pStyle w:val="affb"/>
              <w:tabs>
                <w:tab w:val="left" w:pos="9498"/>
              </w:tabs>
              <w:spacing w:after="0"/>
              <w:rPr>
                <w:lang w:val="uk-UA"/>
              </w:rPr>
            </w:pPr>
            <w:r w:rsidRPr="005B377D">
              <w:rPr>
                <w:b/>
                <w:lang w:val="uk-UA"/>
              </w:rPr>
              <w:t xml:space="preserve">А1.10. </w:t>
            </w:r>
            <w:r w:rsidRPr="005B377D">
              <w:rPr>
                <w:lang w:val="uk-UA"/>
              </w:rPr>
              <w:t>Приймати-подавати сигнали</w:t>
            </w:r>
          </w:p>
          <w:p w14:paraId="4A27208B" w14:textId="5AA8EB8D" w:rsidR="00E134CD" w:rsidRPr="005B377D" w:rsidRDefault="00E134CD" w:rsidP="00E134CD">
            <w:pPr>
              <w:pStyle w:val="affb"/>
              <w:tabs>
                <w:tab w:val="left" w:pos="9498"/>
              </w:tabs>
              <w:spacing w:after="0"/>
              <w:rPr>
                <w:b/>
                <w:lang w:val="uk-UA"/>
              </w:rPr>
            </w:pPr>
            <w:r w:rsidRPr="005B377D">
              <w:rPr>
                <w:b/>
                <w:lang w:val="uk-UA"/>
              </w:rPr>
              <w:t xml:space="preserve">В1.1. </w:t>
            </w:r>
            <w:r w:rsidRPr="005B377D">
              <w:rPr>
                <w:lang w:val="uk-UA"/>
              </w:rPr>
              <w:t>Встановлювати полки, помости, настили, укосини</w:t>
            </w:r>
            <w:r w:rsidRPr="005B377D">
              <w:rPr>
                <w:b/>
                <w:lang w:val="uk-UA"/>
              </w:rPr>
              <w:t xml:space="preserve"> </w:t>
            </w:r>
          </w:p>
          <w:p w14:paraId="5A185347" w14:textId="77777777" w:rsidR="00E134CD" w:rsidRPr="005B377D" w:rsidRDefault="00E134CD" w:rsidP="00E134CD">
            <w:pPr>
              <w:pStyle w:val="affb"/>
              <w:tabs>
                <w:tab w:val="left" w:pos="9498"/>
              </w:tabs>
              <w:spacing w:after="0"/>
              <w:rPr>
                <w:lang w:val="uk-UA"/>
              </w:rPr>
            </w:pPr>
            <w:r w:rsidRPr="005B377D">
              <w:rPr>
                <w:b/>
                <w:lang w:val="uk-UA"/>
              </w:rPr>
              <w:t>В1.2.</w:t>
            </w:r>
            <w:r w:rsidRPr="005B377D">
              <w:rPr>
                <w:lang w:val="uk-UA"/>
              </w:rPr>
              <w:t xml:space="preserve"> Розробляти гірничу масу відбійними молотками, </w:t>
            </w:r>
            <w:proofErr w:type="spellStart"/>
            <w:r w:rsidRPr="005B377D">
              <w:rPr>
                <w:lang w:val="uk-UA"/>
              </w:rPr>
              <w:t>пневмоломами</w:t>
            </w:r>
            <w:proofErr w:type="spellEnd"/>
            <w:r w:rsidRPr="005B377D">
              <w:rPr>
                <w:lang w:val="uk-UA"/>
              </w:rPr>
              <w:t xml:space="preserve"> та вручну</w:t>
            </w:r>
          </w:p>
          <w:p w14:paraId="1310D92F" w14:textId="60D66124" w:rsidR="00E134CD" w:rsidRPr="005B377D" w:rsidRDefault="00E134CD" w:rsidP="00E134CD">
            <w:pPr>
              <w:pStyle w:val="affb"/>
              <w:tabs>
                <w:tab w:val="left" w:pos="9498"/>
              </w:tabs>
              <w:spacing w:after="0"/>
              <w:rPr>
                <w:lang w:val="uk-UA"/>
              </w:rPr>
            </w:pPr>
            <w:r w:rsidRPr="005B377D">
              <w:rPr>
                <w:b/>
                <w:bCs/>
                <w:lang w:val="uk-UA"/>
              </w:rPr>
              <w:t>В1.4.</w:t>
            </w:r>
            <w:r w:rsidRPr="005B377D">
              <w:rPr>
                <w:lang w:val="uk-UA"/>
              </w:rPr>
              <w:t xml:space="preserve"> Керувати вантажопідіймальними машинами, устаткуванням, </w:t>
            </w:r>
            <w:r w:rsidRPr="005B377D">
              <w:rPr>
                <w:lang w:val="uk-UA"/>
              </w:rPr>
              <w:lastRenderedPageBreak/>
              <w:t>механізмами, керованими з підлоги</w:t>
            </w:r>
            <w:r w:rsidR="004226A7" w:rsidRPr="005B377D">
              <w:rPr>
                <w:lang w:val="uk-UA"/>
              </w:rPr>
              <w:t>, ЗММ</w:t>
            </w:r>
          </w:p>
          <w:p w14:paraId="2D8FBDA2" w14:textId="357894E1" w:rsidR="00E95BEC" w:rsidRPr="005B377D" w:rsidRDefault="00E134CD" w:rsidP="00E95BEC">
            <w:pPr>
              <w:spacing w:before="0" w:after="0"/>
              <w:rPr>
                <w:rFonts w:ascii="Times New Roman" w:eastAsia="Times New Roman" w:hAnsi="Times New Roman" w:cs="Times New Roman"/>
                <w:b/>
                <w:color w:val="auto"/>
                <w:sz w:val="24"/>
                <w:szCs w:val="24"/>
              </w:rPr>
            </w:pPr>
            <w:r w:rsidRPr="005B377D">
              <w:rPr>
                <w:rFonts w:ascii="Times New Roman" w:eastAsia="Times New Roman" w:hAnsi="Times New Roman" w:cs="Times New Roman"/>
                <w:b/>
                <w:bCs/>
                <w:color w:val="auto"/>
                <w:sz w:val="24"/>
                <w:szCs w:val="24"/>
                <w:lang w:val="uk-UA" w:eastAsia="ru-RU"/>
              </w:rPr>
              <w:t>В1.5.</w:t>
            </w:r>
            <w:r w:rsidRPr="005B377D">
              <w:rPr>
                <w:b/>
                <w:lang w:val="uk-UA"/>
              </w:rPr>
              <w:t xml:space="preserve"> </w:t>
            </w:r>
            <w:r w:rsidR="00407E19" w:rsidRPr="005B377D">
              <w:rPr>
                <w:rFonts w:ascii="Times New Roman" w:eastAsia="Times New Roman" w:hAnsi="Times New Roman" w:cs="Times New Roman"/>
                <w:color w:val="auto"/>
                <w:sz w:val="24"/>
                <w:szCs w:val="24"/>
                <w:lang w:val="uk-UA" w:eastAsia="ru-RU"/>
              </w:rPr>
              <w:t xml:space="preserve">Обслуговувати, виконувати поточний ремонт механізмів та пристроїв, що застосовуються у процесі роботи та усувати дрібні неполадки у їх роботі </w:t>
            </w:r>
            <w:r w:rsidR="00B74026" w:rsidRPr="005B377D">
              <w:rPr>
                <w:rFonts w:ascii="Times New Roman" w:eastAsia="Times New Roman" w:hAnsi="Times New Roman" w:cs="Times New Roman"/>
                <w:b/>
                <w:color w:val="auto"/>
                <w:sz w:val="24"/>
                <w:szCs w:val="24"/>
                <w:lang w:val="en-US"/>
              </w:rPr>
              <w:t>C</w:t>
            </w:r>
            <w:r w:rsidR="00D77FC2" w:rsidRPr="005B377D">
              <w:rPr>
                <w:rFonts w:ascii="Times New Roman" w:eastAsia="Times New Roman" w:hAnsi="Times New Roman" w:cs="Times New Roman"/>
                <w:b/>
                <w:color w:val="auto"/>
                <w:sz w:val="24"/>
                <w:szCs w:val="24"/>
                <w:lang w:val="uk-UA"/>
              </w:rPr>
              <w:t>1.</w:t>
            </w:r>
            <w:r w:rsidR="00D77FC2" w:rsidRPr="005B377D">
              <w:rPr>
                <w:rFonts w:ascii="Times New Roman" w:eastAsia="Times New Roman" w:hAnsi="Times New Roman" w:cs="Times New Roman"/>
                <w:b/>
                <w:color w:val="auto"/>
                <w:sz w:val="24"/>
                <w:szCs w:val="24"/>
              </w:rPr>
              <w:t>1</w:t>
            </w:r>
            <w:r w:rsidR="00D77FC2" w:rsidRPr="005B377D">
              <w:rPr>
                <w:rFonts w:ascii="Times New Roman" w:eastAsia="Times New Roman" w:hAnsi="Times New Roman" w:cs="Times New Roman"/>
                <w:b/>
                <w:color w:val="auto"/>
                <w:sz w:val="24"/>
                <w:szCs w:val="24"/>
                <w:lang w:val="uk-UA"/>
              </w:rPr>
              <w:t>.</w:t>
            </w:r>
            <w:r w:rsidR="00D77FC2" w:rsidRPr="005B377D">
              <w:rPr>
                <w:rFonts w:ascii="Times New Roman" w:eastAsia="Times New Roman" w:hAnsi="Times New Roman" w:cs="Times New Roman"/>
                <w:color w:val="auto"/>
                <w:sz w:val="24"/>
                <w:szCs w:val="24"/>
                <w:lang w:val="uk-UA"/>
              </w:rPr>
              <w:t xml:space="preserve"> </w:t>
            </w:r>
            <w:r w:rsidR="00E95BEC" w:rsidRPr="005B377D">
              <w:rPr>
                <w:rFonts w:ascii="Times New Roman" w:eastAsia="Times New Roman" w:hAnsi="Times New Roman" w:cs="Times New Roman"/>
                <w:color w:val="auto"/>
                <w:sz w:val="24"/>
                <w:szCs w:val="24"/>
                <w:lang w:val="uk-UA"/>
              </w:rPr>
              <w:t>Чистити вугільні та породні бункери</w:t>
            </w:r>
          </w:p>
          <w:p w14:paraId="653469FB" w14:textId="18C1CA0A" w:rsidR="00D77FC2" w:rsidRPr="005B377D" w:rsidRDefault="00B74026" w:rsidP="003E0D37">
            <w:pPr>
              <w:spacing w:before="0" w:after="0"/>
              <w:rPr>
                <w:rFonts w:ascii="Times New Roman" w:eastAsia="Times New Roman" w:hAnsi="Times New Roman" w:cs="Times New Roman"/>
                <w:color w:val="auto"/>
                <w:sz w:val="24"/>
                <w:szCs w:val="24"/>
                <w:lang w:val="uk-UA"/>
              </w:rPr>
            </w:pPr>
            <w:r w:rsidRPr="005B377D">
              <w:rPr>
                <w:rFonts w:ascii="Times New Roman" w:eastAsia="Times New Roman" w:hAnsi="Times New Roman" w:cs="Times New Roman"/>
                <w:b/>
                <w:color w:val="auto"/>
                <w:sz w:val="24"/>
                <w:szCs w:val="24"/>
                <w:lang w:val="en-US"/>
              </w:rPr>
              <w:t>C</w:t>
            </w:r>
            <w:r w:rsidR="00E95BEC" w:rsidRPr="005B377D">
              <w:rPr>
                <w:rFonts w:ascii="Times New Roman" w:eastAsia="Times New Roman" w:hAnsi="Times New Roman" w:cs="Times New Roman"/>
                <w:b/>
                <w:color w:val="auto"/>
                <w:sz w:val="24"/>
                <w:szCs w:val="24"/>
                <w:lang w:val="uk-UA"/>
              </w:rPr>
              <w:t>1.2.</w:t>
            </w:r>
            <w:r w:rsidR="00E95BEC" w:rsidRPr="005B377D">
              <w:rPr>
                <w:rFonts w:ascii="Times New Roman" w:eastAsia="Times New Roman" w:hAnsi="Times New Roman" w:cs="Times New Roman"/>
                <w:color w:val="auto"/>
                <w:sz w:val="24"/>
                <w:szCs w:val="24"/>
                <w:lang w:val="uk-UA"/>
              </w:rPr>
              <w:t xml:space="preserve"> Чистити зумпфи та водозбірники</w:t>
            </w:r>
          </w:p>
          <w:p w14:paraId="152E8850" w14:textId="4684BD45" w:rsidR="009D3433" w:rsidRPr="005B377D" w:rsidRDefault="00B74026" w:rsidP="003E0D37">
            <w:pPr>
              <w:spacing w:before="0" w:after="0"/>
              <w:rPr>
                <w:rFonts w:ascii="Times New Roman" w:eastAsia="Times New Roman" w:hAnsi="Times New Roman" w:cs="Times New Roman"/>
                <w:bCs/>
                <w:color w:val="auto"/>
                <w:sz w:val="24"/>
                <w:szCs w:val="24"/>
                <w:lang w:val="uk-UA"/>
              </w:rPr>
            </w:pPr>
            <w:r w:rsidRPr="005B377D">
              <w:rPr>
                <w:rFonts w:ascii="Times New Roman" w:eastAsia="Times New Roman" w:hAnsi="Times New Roman" w:cs="Times New Roman"/>
                <w:b/>
                <w:color w:val="auto"/>
                <w:sz w:val="24"/>
                <w:szCs w:val="24"/>
                <w:lang w:val="en-US"/>
              </w:rPr>
              <w:t>C</w:t>
            </w:r>
            <w:r w:rsidR="009D3433" w:rsidRPr="005B377D">
              <w:rPr>
                <w:rFonts w:ascii="Times New Roman" w:eastAsia="Times New Roman" w:hAnsi="Times New Roman" w:cs="Times New Roman"/>
                <w:b/>
                <w:color w:val="auto"/>
                <w:sz w:val="24"/>
                <w:szCs w:val="24"/>
                <w:lang w:val="uk-UA"/>
              </w:rPr>
              <w:t>1.</w:t>
            </w:r>
            <w:r w:rsidR="00E134CD" w:rsidRPr="005B377D">
              <w:rPr>
                <w:rFonts w:ascii="Times New Roman" w:eastAsia="Times New Roman" w:hAnsi="Times New Roman" w:cs="Times New Roman"/>
                <w:b/>
                <w:color w:val="auto"/>
                <w:sz w:val="24"/>
                <w:szCs w:val="24"/>
                <w:lang w:val="uk-UA"/>
              </w:rPr>
              <w:t>3.</w:t>
            </w:r>
            <w:r w:rsidR="00E134CD" w:rsidRPr="005B377D">
              <w:rPr>
                <w:rFonts w:ascii="Times New Roman" w:eastAsia="Times New Roman" w:hAnsi="Times New Roman" w:cs="Times New Roman"/>
                <w:bCs/>
                <w:color w:val="auto"/>
                <w:sz w:val="24"/>
                <w:szCs w:val="24"/>
                <w:lang w:val="uk-UA"/>
              </w:rPr>
              <w:t xml:space="preserve"> Керувати</w:t>
            </w:r>
            <w:r w:rsidR="009D3433" w:rsidRPr="005B377D">
              <w:rPr>
                <w:rFonts w:ascii="Times New Roman" w:eastAsia="Times New Roman" w:hAnsi="Times New Roman" w:cs="Times New Roman"/>
                <w:bCs/>
                <w:color w:val="auto"/>
                <w:sz w:val="24"/>
                <w:szCs w:val="24"/>
                <w:lang w:val="uk-UA"/>
              </w:rPr>
              <w:t xml:space="preserve"> скреперними лебідками</w:t>
            </w:r>
          </w:p>
          <w:p w14:paraId="12054C25" w14:textId="4529E332" w:rsidR="007238E6" w:rsidRPr="005B377D" w:rsidRDefault="00B74026" w:rsidP="003E0D37">
            <w:pPr>
              <w:spacing w:before="0" w:after="0"/>
              <w:rPr>
                <w:bCs/>
                <w:lang w:val="uk-UA"/>
              </w:rPr>
            </w:pPr>
            <w:r w:rsidRPr="005B377D">
              <w:rPr>
                <w:rFonts w:ascii="Times New Roman" w:eastAsia="Times New Roman" w:hAnsi="Times New Roman" w:cs="Times New Roman"/>
                <w:b/>
                <w:color w:val="auto"/>
                <w:sz w:val="24"/>
                <w:szCs w:val="24"/>
                <w:lang w:val="en-US"/>
              </w:rPr>
              <w:t>C</w:t>
            </w:r>
            <w:r w:rsidR="007238E6" w:rsidRPr="005B377D">
              <w:rPr>
                <w:rFonts w:ascii="Times New Roman" w:eastAsia="Times New Roman" w:hAnsi="Times New Roman" w:cs="Times New Roman"/>
                <w:b/>
                <w:color w:val="auto"/>
                <w:sz w:val="24"/>
                <w:szCs w:val="24"/>
                <w:lang w:val="uk-UA"/>
              </w:rPr>
              <w:t xml:space="preserve">1.4. </w:t>
            </w:r>
            <w:r w:rsidR="007238E6" w:rsidRPr="005B377D">
              <w:rPr>
                <w:rFonts w:ascii="Times New Roman" w:eastAsia="Times New Roman" w:hAnsi="Times New Roman" w:cs="Times New Roman"/>
                <w:bCs/>
                <w:color w:val="auto"/>
                <w:sz w:val="24"/>
                <w:szCs w:val="24"/>
                <w:lang w:val="uk-UA"/>
              </w:rPr>
              <w:t>Керувати насосними установками</w:t>
            </w:r>
          </w:p>
        </w:tc>
        <w:tc>
          <w:tcPr>
            <w:tcW w:w="785" w:type="pct"/>
            <w:tcBorders>
              <w:left w:val="single" w:sz="4" w:space="0" w:color="auto"/>
            </w:tcBorders>
          </w:tcPr>
          <w:p w14:paraId="25E0BDF7" w14:textId="77777777" w:rsidR="00D77FC2" w:rsidRPr="005B377D" w:rsidRDefault="00D77FC2" w:rsidP="00D77FC2">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7046E4A8" w14:textId="39E477F6" w:rsidR="00D77FC2" w:rsidRPr="005B377D" w:rsidRDefault="00D77FC2" w:rsidP="00D77FC2">
            <w:pPr>
              <w:pStyle w:val="affb"/>
              <w:tabs>
                <w:tab w:val="left" w:pos="9498"/>
              </w:tabs>
              <w:spacing w:after="0"/>
              <w:rPr>
                <w:b/>
                <w:bCs/>
                <w:lang w:val="uk-UA"/>
              </w:rPr>
            </w:pPr>
            <w:r w:rsidRPr="005B377D">
              <w:rPr>
                <w:b/>
                <w:color w:val="000000"/>
                <w:lang w:val="uk-UA"/>
              </w:rPr>
              <w:t>А1.2.</w:t>
            </w:r>
            <w:r w:rsidRPr="005B377D">
              <w:rPr>
                <w:bCs/>
                <w:color w:val="000000"/>
                <w:lang w:val="uk-UA"/>
              </w:rPr>
              <w:t xml:space="preserve"> Користуватися засобами зв’язку</w:t>
            </w:r>
          </w:p>
        </w:tc>
        <w:tc>
          <w:tcPr>
            <w:tcW w:w="799" w:type="pct"/>
            <w:gridSpan w:val="2"/>
            <w:tcBorders>
              <w:left w:val="single" w:sz="4" w:space="0" w:color="auto"/>
            </w:tcBorders>
          </w:tcPr>
          <w:p w14:paraId="320F21FD"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0997B344"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4C0DF59C" w14:textId="5ED65022" w:rsidR="009D3433"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lastRenderedPageBreak/>
              <w:t xml:space="preserve">А1.3. </w:t>
            </w:r>
            <w:r w:rsidRPr="005B377D">
              <w:rPr>
                <w:rFonts w:ascii="Times New Roman" w:hAnsi="Times New Roman" w:cs="Times New Roman"/>
                <w:color w:val="000000"/>
                <w:sz w:val="24"/>
                <w:szCs w:val="24"/>
                <w:lang w:val="uk-UA"/>
              </w:rPr>
              <w:t>Підтримувати безпечні умови праці на робочому місці</w:t>
            </w:r>
          </w:p>
          <w:p w14:paraId="76F570E9" w14:textId="77777777" w:rsidR="00B21A78" w:rsidRPr="005B377D" w:rsidRDefault="00B21A78" w:rsidP="00B21A78">
            <w:pPr>
              <w:pStyle w:val="affb"/>
              <w:tabs>
                <w:tab w:val="left" w:pos="9498"/>
              </w:tabs>
              <w:spacing w:after="0"/>
              <w:rPr>
                <w:lang w:val="uk-UA"/>
              </w:rPr>
            </w:pPr>
            <w:r w:rsidRPr="005B377D">
              <w:rPr>
                <w:b/>
                <w:color w:val="000000"/>
                <w:lang w:val="uk-UA"/>
              </w:rPr>
              <w:t>В1.2.</w:t>
            </w:r>
            <w:r w:rsidRPr="005B377D">
              <w:rPr>
                <w:bCs/>
                <w:color w:val="000000"/>
                <w:lang w:val="uk-UA"/>
              </w:rPr>
              <w:t xml:space="preserve"> </w:t>
            </w:r>
            <w:r w:rsidRPr="005B377D">
              <w:rPr>
                <w:lang w:val="uk-UA"/>
              </w:rPr>
              <w:t xml:space="preserve">Розробляти гірничу масу відбійними молотками, </w:t>
            </w:r>
            <w:proofErr w:type="spellStart"/>
            <w:r w:rsidRPr="005B377D">
              <w:rPr>
                <w:lang w:val="uk-UA"/>
              </w:rPr>
              <w:t>пневмоломами</w:t>
            </w:r>
            <w:proofErr w:type="spellEnd"/>
            <w:r w:rsidRPr="005B377D">
              <w:rPr>
                <w:lang w:val="uk-UA"/>
              </w:rPr>
              <w:t xml:space="preserve"> та вручну</w:t>
            </w:r>
          </w:p>
          <w:p w14:paraId="3E4687A0" w14:textId="77777777" w:rsidR="00C35D85" w:rsidRPr="005B377D" w:rsidRDefault="00C35D85" w:rsidP="00C35D85">
            <w:pPr>
              <w:spacing w:before="0" w:after="0"/>
              <w:rPr>
                <w:rFonts w:ascii="Times New Roman" w:eastAsia="Times New Roman" w:hAnsi="Times New Roman" w:cs="Times New Roman"/>
                <w:b/>
                <w:color w:val="auto"/>
                <w:sz w:val="24"/>
                <w:szCs w:val="24"/>
              </w:rPr>
            </w:pPr>
            <w:r w:rsidRPr="005B377D">
              <w:rPr>
                <w:rFonts w:ascii="Times New Roman" w:eastAsia="Times New Roman" w:hAnsi="Times New Roman" w:cs="Times New Roman"/>
                <w:b/>
                <w:color w:val="auto"/>
                <w:sz w:val="24"/>
                <w:szCs w:val="24"/>
                <w:lang w:val="en-US"/>
              </w:rPr>
              <w:t>C</w:t>
            </w:r>
            <w:r w:rsidRPr="005B377D">
              <w:rPr>
                <w:rFonts w:ascii="Times New Roman" w:eastAsia="Times New Roman" w:hAnsi="Times New Roman" w:cs="Times New Roman"/>
                <w:b/>
                <w:color w:val="auto"/>
                <w:sz w:val="24"/>
                <w:szCs w:val="24"/>
                <w:lang w:val="uk-UA"/>
              </w:rPr>
              <w:t>1.</w:t>
            </w:r>
            <w:r w:rsidRPr="005B377D">
              <w:rPr>
                <w:rFonts w:ascii="Times New Roman" w:eastAsia="Times New Roman" w:hAnsi="Times New Roman" w:cs="Times New Roman"/>
                <w:b/>
                <w:color w:val="auto"/>
                <w:sz w:val="24"/>
                <w:szCs w:val="24"/>
              </w:rPr>
              <w:t>1</w:t>
            </w:r>
            <w:r w:rsidRPr="005B377D">
              <w:rPr>
                <w:rFonts w:ascii="Times New Roman" w:eastAsia="Times New Roman" w:hAnsi="Times New Roman" w:cs="Times New Roman"/>
                <w:b/>
                <w:color w:val="auto"/>
                <w:sz w:val="24"/>
                <w:szCs w:val="24"/>
                <w:lang w:val="uk-UA"/>
              </w:rPr>
              <w:t>.</w:t>
            </w:r>
            <w:r w:rsidRPr="005B377D">
              <w:rPr>
                <w:rFonts w:ascii="Times New Roman" w:eastAsia="Times New Roman" w:hAnsi="Times New Roman" w:cs="Times New Roman"/>
                <w:color w:val="auto"/>
                <w:sz w:val="24"/>
                <w:szCs w:val="24"/>
                <w:lang w:val="uk-UA"/>
              </w:rPr>
              <w:t xml:space="preserve"> Чистити вугільні та породні бункери</w:t>
            </w:r>
          </w:p>
          <w:p w14:paraId="32CDCFC2" w14:textId="77777777" w:rsidR="00C35D85" w:rsidRPr="005B377D" w:rsidRDefault="00C35D85" w:rsidP="00C35D85">
            <w:pPr>
              <w:spacing w:before="0" w:after="0"/>
              <w:rPr>
                <w:rFonts w:ascii="Times New Roman" w:eastAsia="Times New Roman" w:hAnsi="Times New Roman" w:cs="Times New Roman"/>
                <w:color w:val="auto"/>
                <w:sz w:val="24"/>
                <w:szCs w:val="24"/>
                <w:lang w:val="uk-UA"/>
              </w:rPr>
            </w:pPr>
            <w:r w:rsidRPr="005B377D">
              <w:rPr>
                <w:rFonts w:ascii="Times New Roman" w:eastAsia="Times New Roman" w:hAnsi="Times New Roman" w:cs="Times New Roman"/>
                <w:b/>
                <w:color w:val="auto"/>
                <w:sz w:val="24"/>
                <w:szCs w:val="24"/>
                <w:lang w:val="en-US"/>
              </w:rPr>
              <w:t>C</w:t>
            </w:r>
            <w:r w:rsidRPr="005B377D">
              <w:rPr>
                <w:rFonts w:ascii="Times New Roman" w:eastAsia="Times New Roman" w:hAnsi="Times New Roman" w:cs="Times New Roman"/>
                <w:b/>
                <w:color w:val="auto"/>
                <w:sz w:val="24"/>
                <w:szCs w:val="24"/>
                <w:lang w:val="uk-UA"/>
              </w:rPr>
              <w:t>1.2.</w:t>
            </w:r>
            <w:r w:rsidRPr="005B377D">
              <w:rPr>
                <w:rFonts w:ascii="Times New Roman" w:eastAsia="Times New Roman" w:hAnsi="Times New Roman" w:cs="Times New Roman"/>
                <w:color w:val="auto"/>
                <w:sz w:val="24"/>
                <w:szCs w:val="24"/>
                <w:lang w:val="uk-UA"/>
              </w:rPr>
              <w:t xml:space="preserve"> Чистити зумпфи та водозбірники</w:t>
            </w:r>
          </w:p>
          <w:p w14:paraId="1CA8011F" w14:textId="77777777" w:rsidR="00C35D85" w:rsidRPr="005B377D" w:rsidRDefault="00C35D85" w:rsidP="00C35D85">
            <w:pPr>
              <w:spacing w:before="0" w:after="0"/>
              <w:rPr>
                <w:rFonts w:ascii="Times New Roman" w:eastAsia="Times New Roman" w:hAnsi="Times New Roman" w:cs="Times New Roman"/>
                <w:bCs/>
                <w:color w:val="auto"/>
                <w:sz w:val="24"/>
                <w:szCs w:val="24"/>
                <w:lang w:val="uk-UA"/>
              </w:rPr>
            </w:pPr>
            <w:r w:rsidRPr="005B377D">
              <w:rPr>
                <w:rFonts w:ascii="Times New Roman" w:eastAsia="Times New Roman" w:hAnsi="Times New Roman" w:cs="Times New Roman"/>
                <w:b/>
                <w:color w:val="auto"/>
                <w:sz w:val="24"/>
                <w:szCs w:val="24"/>
                <w:lang w:val="en-US"/>
              </w:rPr>
              <w:t>C</w:t>
            </w:r>
            <w:r w:rsidRPr="005B377D">
              <w:rPr>
                <w:rFonts w:ascii="Times New Roman" w:eastAsia="Times New Roman" w:hAnsi="Times New Roman" w:cs="Times New Roman"/>
                <w:b/>
                <w:color w:val="auto"/>
                <w:sz w:val="24"/>
                <w:szCs w:val="24"/>
                <w:lang w:val="uk-UA"/>
              </w:rPr>
              <w:t>1.3.</w:t>
            </w:r>
            <w:r w:rsidRPr="005B377D">
              <w:rPr>
                <w:rFonts w:ascii="Times New Roman" w:eastAsia="Times New Roman" w:hAnsi="Times New Roman" w:cs="Times New Roman"/>
                <w:bCs/>
                <w:color w:val="auto"/>
                <w:sz w:val="24"/>
                <w:szCs w:val="24"/>
                <w:lang w:val="uk-UA"/>
              </w:rPr>
              <w:t xml:space="preserve"> Керувати скреперними лебідками</w:t>
            </w:r>
          </w:p>
          <w:p w14:paraId="7D7A18F6" w14:textId="743FCC37" w:rsidR="00221D74" w:rsidRPr="005B377D" w:rsidRDefault="00C35D85" w:rsidP="00C35D85">
            <w:pPr>
              <w:pStyle w:val="affb"/>
              <w:tabs>
                <w:tab w:val="left" w:pos="9498"/>
              </w:tabs>
              <w:spacing w:after="0"/>
              <w:rPr>
                <w:b/>
                <w:bCs/>
                <w:lang w:val="uk-UA"/>
              </w:rPr>
            </w:pPr>
            <w:r w:rsidRPr="005B377D">
              <w:rPr>
                <w:b/>
                <w:lang w:val="en-US"/>
              </w:rPr>
              <w:t>C</w:t>
            </w:r>
            <w:r w:rsidRPr="005B377D">
              <w:rPr>
                <w:b/>
                <w:lang w:val="uk-UA"/>
              </w:rPr>
              <w:t xml:space="preserve">1.4. </w:t>
            </w:r>
            <w:r w:rsidRPr="005B377D">
              <w:rPr>
                <w:bCs/>
                <w:lang w:val="uk-UA"/>
              </w:rPr>
              <w:t>Керувати насосними установками</w:t>
            </w:r>
          </w:p>
        </w:tc>
      </w:tr>
      <w:tr w:rsidR="00D77FC2" w:rsidRPr="005C1F19" w14:paraId="5625F2DA" w14:textId="77777777" w:rsidTr="00A96F6A">
        <w:trPr>
          <w:trHeight w:val="715"/>
        </w:trPr>
        <w:tc>
          <w:tcPr>
            <w:tcW w:w="642" w:type="pct"/>
            <w:vMerge/>
            <w:tcBorders>
              <w:left w:val="single" w:sz="4" w:space="0" w:color="auto"/>
              <w:right w:val="single" w:sz="4" w:space="0" w:color="auto"/>
            </w:tcBorders>
            <w:shd w:val="clear" w:color="auto" w:fill="auto"/>
          </w:tcPr>
          <w:p w14:paraId="018229C8" w14:textId="77777777" w:rsidR="00D77FC2" w:rsidRPr="005B377D" w:rsidRDefault="00D77FC2" w:rsidP="00D77FC2">
            <w:pPr>
              <w:pStyle w:val="affb"/>
              <w:tabs>
                <w:tab w:val="left" w:pos="9498"/>
              </w:tabs>
              <w:spacing w:after="0"/>
              <w:jc w:val="both"/>
              <w:rPr>
                <w:b/>
                <w:bCs/>
                <w:lang w:val="uk-UA"/>
              </w:rPr>
            </w:pPr>
          </w:p>
        </w:tc>
        <w:tc>
          <w:tcPr>
            <w:tcW w:w="4358" w:type="pct"/>
            <w:gridSpan w:val="6"/>
            <w:tcBorders>
              <w:left w:val="single" w:sz="4" w:space="0" w:color="auto"/>
            </w:tcBorders>
          </w:tcPr>
          <w:p w14:paraId="6FF1474C" w14:textId="77777777" w:rsidR="00D77FC2" w:rsidRPr="005B377D" w:rsidRDefault="00D77FC2" w:rsidP="00D77FC2">
            <w:pPr>
              <w:pStyle w:val="affb"/>
              <w:tabs>
                <w:tab w:val="left" w:pos="9498"/>
              </w:tabs>
              <w:spacing w:after="0"/>
              <w:rPr>
                <w:b/>
                <w:bCs/>
                <w:lang w:val="uk-UA"/>
              </w:rPr>
            </w:pPr>
            <w:r w:rsidRPr="005B377D">
              <w:rPr>
                <w:b/>
                <w:bCs/>
                <w:lang w:val="uk-UA"/>
              </w:rPr>
              <w:t>Предмети та засоби праці</w:t>
            </w:r>
          </w:p>
          <w:p w14:paraId="71AEB36B" w14:textId="4E87C5AE" w:rsidR="00D77FC2" w:rsidRPr="005B377D" w:rsidRDefault="00F34EF5" w:rsidP="00F34EF5">
            <w:pPr>
              <w:pStyle w:val="affb"/>
              <w:tabs>
                <w:tab w:val="left" w:pos="9498"/>
              </w:tabs>
              <w:spacing w:after="0"/>
              <w:rPr>
                <w:b/>
                <w:bCs/>
                <w:lang w:val="uk-UA"/>
              </w:rPr>
            </w:pPr>
            <w:r w:rsidRPr="005B377D">
              <w:rPr>
                <w:color w:val="000000"/>
                <w:lang w:val="uk-UA" w:eastAsia="en-US"/>
              </w:rPr>
              <w:t xml:space="preserve">Бункери, живильники, контрольно-вимірювальні прилади інструменти, пристосування, апаратура, інструменти, системи сигналізації, зв’язку, </w:t>
            </w:r>
            <w:r w:rsidRPr="005B377D">
              <w:rPr>
                <w:lang w:val="uk-UA"/>
              </w:rPr>
              <w:t xml:space="preserve">полок, </w:t>
            </w:r>
            <w:proofErr w:type="spellStart"/>
            <w:r w:rsidRPr="005B377D">
              <w:rPr>
                <w:lang w:val="uk-UA"/>
              </w:rPr>
              <w:t>помост</w:t>
            </w:r>
            <w:proofErr w:type="spellEnd"/>
            <w:r w:rsidRPr="005B377D">
              <w:rPr>
                <w:lang w:val="uk-UA"/>
              </w:rPr>
              <w:t xml:space="preserve">, укосина, настил, відбійні молотки, </w:t>
            </w:r>
            <w:proofErr w:type="spellStart"/>
            <w:r w:rsidRPr="005B377D">
              <w:rPr>
                <w:lang w:val="uk-UA"/>
              </w:rPr>
              <w:t>пневмоломи</w:t>
            </w:r>
            <w:proofErr w:type="spellEnd"/>
            <w:r w:rsidRPr="005B377D">
              <w:rPr>
                <w:lang w:val="uk-UA"/>
              </w:rPr>
              <w:t xml:space="preserve">, </w:t>
            </w:r>
            <w:r w:rsidRPr="005B377D">
              <w:rPr>
                <w:bCs/>
                <w:color w:val="000000"/>
                <w:lang w:val="uk-UA"/>
              </w:rPr>
              <w:t>вантажопідіймальні машини, устаткування, механізми, запобіжні помости, скреперні лебідки</w:t>
            </w:r>
            <w:r w:rsidR="008376B4" w:rsidRPr="005B377D">
              <w:rPr>
                <w:bCs/>
                <w:color w:val="000000"/>
                <w:lang w:val="uk-UA"/>
              </w:rPr>
              <w:t xml:space="preserve">, лопата, </w:t>
            </w:r>
            <w:r w:rsidR="00EE5479" w:rsidRPr="005B377D">
              <w:rPr>
                <w:bCs/>
                <w:color w:val="000000"/>
                <w:lang w:val="uk-UA"/>
              </w:rPr>
              <w:t xml:space="preserve">лом, </w:t>
            </w:r>
            <w:r w:rsidR="008376B4" w:rsidRPr="005B377D">
              <w:rPr>
                <w:bCs/>
                <w:color w:val="000000"/>
                <w:lang w:val="uk-UA"/>
              </w:rPr>
              <w:t>кайло, транспортні засоби.</w:t>
            </w:r>
          </w:p>
        </w:tc>
      </w:tr>
      <w:tr w:rsidR="008376B4" w:rsidRPr="005B377D" w14:paraId="24191221" w14:textId="77777777" w:rsidTr="007B591E">
        <w:trPr>
          <w:trHeight w:val="715"/>
        </w:trPr>
        <w:tc>
          <w:tcPr>
            <w:tcW w:w="642" w:type="pct"/>
            <w:vMerge w:val="restart"/>
            <w:tcBorders>
              <w:left w:val="single" w:sz="4" w:space="0" w:color="auto"/>
              <w:right w:val="single" w:sz="4" w:space="0" w:color="auto"/>
            </w:tcBorders>
            <w:shd w:val="clear" w:color="auto" w:fill="auto"/>
          </w:tcPr>
          <w:p w14:paraId="1789E17B" w14:textId="31148B3D" w:rsidR="008376B4" w:rsidRPr="005B377D" w:rsidRDefault="008376B4" w:rsidP="00D77FC2">
            <w:pPr>
              <w:pStyle w:val="affb"/>
              <w:tabs>
                <w:tab w:val="left" w:pos="9498"/>
              </w:tabs>
              <w:spacing w:after="0"/>
              <w:jc w:val="both"/>
              <w:rPr>
                <w:rFonts w:eastAsia="Arial"/>
                <w:b/>
                <w:lang w:val="uk-UA"/>
              </w:rPr>
            </w:pPr>
            <w:r w:rsidRPr="005B377D">
              <w:rPr>
                <w:rFonts w:eastAsia="Arial"/>
                <w:b/>
                <w:lang w:val="uk-UA"/>
              </w:rPr>
              <w:t xml:space="preserve">ГРГВ – 4 </w:t>
            </w:r>
            <w:r w:rsidRPr="005B377D">
              <w:rPr>
                <w:rFonts w:eastAsia="Arial"/>
                <w:bCs/>
                <w:lang w:val="uk-UA"/>
              </w:rPr>
              <w:t>Відновлення металевого кріплення на пресах</w:t>
            </w:r>
          </w:p>
        </w:tc>
        <w:tc>
          <w:tcPr>
            <w:tcW w:w="694" w:type="pct"/>
            <w:tcBorders>
              <w:left w:val="single" w:sz="4" w:space="0" w:color="auto"/>
            </w:tcBorders>
          </w:tcPr>
          <w:p w14:paraId="1F9BEF0C" w14:textId="4C75987E" w:rsidR="008376B4" w:rsidRPr="005B377D" w:rsidRDefault="00BA7E43" w:rsidP="00D77FC2">
            <w:pPr>
              <w:spacing w:before="0" w:after="0"/>
              <w:rPr>
                <w:rFonts w:ascii="Times New Roman" w:eastAsia="Arial" w:hAnsi="Times New Roman" w:cs="Times New Roman"/>
                <w:b/>
                <w:color w:val="auto"/>
                <w:sz w:val="24"/>
                <w:szCs w:val="24"/>
                <w:lang w:val="uk-UA"/>
              </w:rPr>
            </w:pPr>
            <w:r w:rsidRPr="005B377D">
              <w:rPr>
                <w:rFonts w:ascii="Times New Roman" w:eastAsia="Arial" w:hAnsi="Times New Roman" w:cs="Times New Roman"/>
                <w:b/>
                <w:color w:val="auto"/>
                <w:sz w:val="24"/>
                <w:szCs w:val="24"/>
                <w:lang w:val="en-US"/>
              </w:rPr>
              <w:t>D</w:t>
            </w:r>
            <w:r w:rsidR="008376B4" w:rsidRPr="005B377D">
              <w:rPr>
                <w:rFonts w:ascii="Times New Roman" w:eastAsia="Arial" w:hAnsi="Times New Roman" w:cs="Times New Roman"/>
                <w:b/>
                <w:color w:val="auto"/>
                <w:sz w:val="24"/>
                <w:szCs w:val="24"/>
                <w:lang w:val="uk-UA"/>
              </w:rPr>
              <w:t xml:space="preserve">1. </w:t>
            </w:r>
            <w:r w:rsidR="008376B4" w:rsidRPr="005B377D">
              <w:rPr>
                <w:rFonts w:ascii="Times New Roman" w:eastAsia="Arial" w:hAnsi="Times New Roman" w:cs="Times New Roman"/>
                <w:bCs/>
                <w:color w:val="auto"/>
                <w:sz w:val="24"/>
                <w:szCs w:val="24"/>
                <w:lang w:val="uk-UA"/>
              </w:rPr>
              <w:t>Здатність відновлювати металеве кріплення на пресах</w:t>
            </w:r>
          </w:p>
        </w:tc>
        <w:tc>
          <w:tcPr>
            <w:tcW w:w="1089" w:type="pct"/>
            <w:shd w:val="clear" w:color="auto" w:fill="auto"/>
          </w:tcPr>
          <w:p w14:paraId="5BFBCEAE" w14:textId="77777777" w:rsidR="008376B4" w:rsidRPr="005B377D" w:rsidRDefault="008376B4" w:rsidP="003310EA">
            <w:pPr>
              <w:pStyle w:val="affb"/>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6634C033" w14:textId="77777777" w:rsidR="008376B4" w:rsidRPr="005B377D" w:rsidRDefault="008376B4" w:rsidP="003310EA">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10BE6050" w14:textId="77777777" w:rsidR="008376B4" w:rsidRPr="005B377D" w:rsidRDefault="008376B4" w:rsidP="003310EA">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Призначення контрольно-вимірюваних приладів, інструментів, пристосувань, апаратури </w:t>
            </w:r>
          </w:p>
          <w:p w14:paraId="7281933C" w14:textId="77777777" w:rsidR="008376B4" w:rsidRPr="005B377D" w:rsidRDefault="008376B4" w:rsidP="003310EA">
            <w:pPr>
              <w:pStyle w:val="affb"/>
              <w:spacing w:after="0"/>
              <w:rPr>
                <w:color w:val="000000"/>
                <w:lang w:val="uk-UA" w:eastAsia="en-US"/>
              </w:rPr>
            </w:pPr>
            <w:r w:rsidRPr="005B377D">
              <w:rPr>
                <w:b/>
                <w:color w:val="000000"/>
                <w:lang w:val="uk-UA" w:eastAsia="en-US"/>
              </w:rPr>
              <w:lastRenderedPageBreak/>
              <w:t>А1.8.</w:t>
            </w:r>
            <w:r w:rsidRPr="005B377D">
              <w:rPr>
                <w:color w:val="000000"/>
                <w:lang w:val="uk-UA" w:eastAsia="en-US"/>
              </w:rPr>
              <w:t xml:space="preserve"> Вимоги до стану та охорони праці під час роботи з інструментом та пристроями</w:t>
            </w:r>
          </w:p>
          <w:p w14:paraId="6FFA4B25" w14:textId="77777777" w:rsidR="008376B4" w:rsidRPr="005B377D" w:rsidRDefault="008376B4" w:rsidP="003310EA">
            <w:pPr>
              <w:pStyle w:val="affb"/>
              <w:tabs>
                <w:tab w:val="left" w:pos="9498"/>
              </w:tabs>
              <w:spacing w:after="0"/>
              <w:rPr>
                <w:b/>
                <w:lang w:val="uk-UA"/>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59E715B7" w14:textId="2A62C96F" w:rsidR="008376B4" w:rsidRPr="005B377D" w:rsidRDefault="00BA7E43" w:rsidP="00D77FC2">
            <w:pPr>
              <w:spacing w:before="0" w:after="0"/>
              <w:rPr>
                <w:rFonts w:ascii="Times New Roman" w:eastAsia="Arial" w:hAnsi="Times New Roman" w:cs="Times New Roman"/>
                <w:bCs/>
                <w:color w:val="auto"/>
                <w:sz w:val="24"/>
                <w:szCs w:val="24"/>
              </w:rPr>
            </w:pPr>
            <w:r w:rsidRPr="005B377D">
              <w:rPr>
                <w:rFonts w:ascii="Times New Roman" w:eastAsia="Arial" w:hAnsi="Times New Roman" w:cs="Times New Roman"/>
                <w:b/>
                <w:color w:val="auto"/>
                <w:sz w:val="24"/>
                <w:szCs w:val="24"/>
                <w:lang w:val="en-US"/>
              </w:rPr>
              <w:t>D</w:t>
            </w:r>
            <w:r w:rsidR="008376B4" w:rsidRPr="005B377D">
              <w:rPr>
                <w:rFonts w:ascii="Times New Roman" w:eastAsia="Arial" w:hAnsi="Times New Roman" w:cs="Times New Roman"/>
                <w:b/>
                <w:color w:val="auto"/>
                <w:sz w:val="24"/>
                <w:szCs w:val="24"/>
                <w:lang w:val="uk-UA"/>
              </w:rPr>
              <w:t xml:space="preserve">1.1. </w:t>
            </w:r>
            <w:r w:rsidR="008376B4" w:rsidRPr="005B377D">
              <w:rPr>
                <w:rFonts w:ascii="Times New Roman" w:eastAsia="Arial" w:hAnsi="Times New Roman" w:cs="Times New Roman"/>
                <w:bCs/>
                <w:color w:val="auto"/>
                <w:sz w:val="24"/>
                <w:szCs w:val="24"/>
                <w:lang w:val="uk-UA"/>
              </w:rPr>
              <w:t>Будов</w:t>
            </w:r>
            <w:r w:rsidR="00292856" w:rsidRPr="005B377D">
              <w:rPr>
                <w:rFonts w:ascii="Times New Roman" w:eastAsia="Arial" w:hAnsi="Times New Roman" w:cs="Times New Roman"/>
                <w:bCs/>
                <w:color w:val="auto"/>
                <w:sz w:val="24"/>
                <w:szCs w:val="24"/>
                <w:lang w:val="uk-UA"/>
              </w:rPr>
              <w:t>у</w:t>
            </w:r>
            <w:r w:rsidR="008376B4" w:rsidRPr="005B377D">
              <w:rPr>
                <w:rFonts w:ascii="Times New Roman" w:eastAsia="Arial" w:hAnsi="Times New Roman" w:cs="Times New Roman"/>
                <w:bCs/>
                <w:color w:val="auto"/>
                <w:sz w:val="24"/>
                <w:szCs w:val="24"/>
                <w:lang w:val="uk-UA"/>
              </w:rPr>
              <w:t xml:space="preserve">, </w:t>
            </w:r>
            <w:r w:rsidR="00292856" w:rsidRPr="005B377D">
              <w:rPr>
                <w:rFonts w:ascii="Times New Roman" w:eastAsia="Arial" w:hAnsi="Times New Roman" w:cs="Times New Roman"/>
                <w:bCs/>
                <w:color w:val="auto"/>
                <w:sz w:val="24"/>
                <w:szCs w:val="24"/>
                <w:lang w:val="uk-UA"/>
              </w:rPr>
              <w:t>правила експлуатації пресів для відновлення кріплення</w:t>
            </w:r>
          </w:p>
          <w:p w14:paraId="7DB5357C" w14:textId="77777777" w:rsidR="008376B4" w:rsidRDefault="00BA7E43" w:rsidP="00D77FC2">
            <w:pPr>
              <w:spacing w:before="0" w:after="0"/>
              <w:rPr>
                <w:rFonts w:ascii="Times New Roman" w:eastAsia="Arial" w:hAnsi="Times New Roman" w:cs="Times New Roman"/>
                <w:bCs/>
                <w:color w:val="auto"/>
                <w:sz w:val="24"/>
                <w:szCs w:val="24"/>
                <w:lang w:val="uk-UA"/>
              </w:rPr>
            </w:pPr>
            <w:r w:rsidRPr="005B377D">
              <w:rPr>
                <w:rFonts w:ascii="Times New Roman" w:eastAsia="Arial" w:hAnsi="Times New Roman" w:cs="Times New Roman"/>
                <w:b/>
                <w:color w:val="auto"/>
                <w:sz w:val="24"/>
                <w:szCs w:val="24"/>
                <w:lang w:val="en-US"/>
              </w:rPr>
              <w:t>D</w:t>
            </w:r>
            <w:r w:rsidR="008376B4" w:rsidRPr="005B377D">
              <w:rPr>
                <w:rFonts w:ascii="Times New Roman" w:eastAsia="Arial" w:hAnsi="Times New Roman" w:cs="Times New Roman"/>
                <w:b/>
                <w:color w:val="auto"/>
                <w:sz w:val="24"/>
                <w:szCs w:val="24"/>
                <w:lang w:val="uk-UA"/>
              </w:rPr>
              <w:t xml:space="preserve">1.2. </w:t>
            </w:r>
            <w:r w:rsidR="008376B4" w:rsidRPr="005B377D">
              <w:rPr>
                <w:rFonts w:ascii="Times New Roman" w:eastAsia="Arial" w:hAnsi="Times New Roman" w:cs="Times New Roman"/>
                <w:bCs/>
                <w:color w:val="auto"/>
                <w:sz w:val="24"/>
                <w:szCs w:val="24"/>
                <w:lang w:val="uk-UA"/>
              </w:rPr>
              <w:t>Технологі</w:t>
            </w:r>
            <w:r w:rsidR="00896BA9" w:rsidRPr="005B377D">
              <w:rPr>
                <w:rFonts w:ascii="Times New Roman" w:eastAsia="Arial" w:hAnsi="Times New Roman" w:cs="Times New Roman"/>
                <w:bCs/>
                <w:color w:val="auto"/>
                <w:sz w:val="24"/>
                <w:szCs w:val="24"/>
                <w:lang w:val="uk-UA"/>
              </w:rPr>
              <w:t>ю</w:t>
            </w:r>
            <w:r w:rsidR="008376B4" w:rsidRPr="005B377D">
              <w:rPr>
                <w:rFonts w:ascii="Times New Roman" w:eastAsia="Arial" w:hAnsi="Times New Roman" w:cs="Times New Roman"/>
                <w:bCs/>
                <w:color w:val="auto"/>
                <w:sz w:val="24"/>
                <w:szCs w:val="24"/>
                <w:lang w:val="uk-UA"/>
              </w:rPr>
              <w:t xml:space="preserve"> відновлювання металевого кріплення на пресах, вимоги безпеки</w:t>
            </w:r>
          </w:p>
          <w:p w14:paraId="3C2E5E26" w14:textId="1C8E93DB" w:rsidR="008C6C4F" w:rsidRPr="005B377D" w:rsidRDefault="008C6C4F" w:rsidP="00D77FC2">
            <w:pPr>
              <w:spacing w:before="0" w:after="0"/>
              <w:rPr>
                <w:rFonts w:ascii="Times New Roman" w:eastAsia="Arial" w:hAnsi="Times New Roman" w:cs="Times New Roman"/>
                <w:bCs/>
                <w:color w:val="auto"/>
                <w:sz w:val="24"/>
                <w:szCs w:val="24"/>
                <w:lang w:val="uk-UA"/>
              </w:rPr>
            </w:pPr>
            <w:r w:rsidRPr="005B377D">
              <w:rPr>
                <w:rFonts w:ascii="Times New Roman" w:eastAsia="Arial" w:hAnsi="Times New Roman" w:cs="Times New Roman"/>
                <w:b/>
                <w:color w:val="auto"/>
                <w:sz w:val="24"/>
                <w:szCs w:val="24"/>
                <w:lang w:val="en-US"/>
              </w:rPr>
              <w:t>D</w:t>
            </w:r>
            <w:r w:rsidRPr="005B377D">
              <w:rPr>
                <w:rFonts w:ascii="Times New Roman" w:eastAsia="Arial" w:hAnsi="Times New Roman" w:cs="Times New Roman"/>
                <w:b/>
                <w:color w:val="auto"/>
                <w:sz w:val="24"/>
                <w:szCs w:val="24"/>
                <w:lang w:val="uk-UA"/>
              </w:rPr>
              <w:t>1.</w:t>
            </w:r>
            <w:r>
              <w:rPr>
                <w:rFonts w:ascii="Times New Roman" w:eastAsia="Arial" w:hAnsi="Times New Roman" w:cs="Times New Roman"/>
                <w:b/>
                <w:color w:val="auto"/>
                <w:sz w:val="24"/>
                <w:szCs w:val="24"/>
                <w:lang w:val="uk-UA"/>
              </w:rPr>
              <w:t>3</w:t>
            </w:r>
            <w:r w:rsidRPr="005B377D">
              <w:rPr>
                <w:rFonts w:ascii="Times New Roman" w:eastAsia="Arial" w:hAnsi="Times New Roman" w:cs="Times New Roman"/>
                <w:b/>
                <w:color w:val="auto"/>
                <w:sz w:val="24"/>
                <w:szCs w:val="24"/>
                <w:lang w:val="uk-UA"/>
              </w:rPr>
              <w:t>.</w:t>
            </w:r>
            <w:r>
              <w:rPr>
                <w:rFonts w:ascii="Times New Roman" w:eastAsia="Arial" w:hAnsi="Times New Roman" w:cs="Times New Roman"/>
                <w:b/>
                <w:color w:val="auto"/>
                <w:sz w:val="24"/>
                <w:szCs w:val="24"/>
                <w:lang w:val="uk-UA"/>
              </w:rPr>
              <w:t xml:space="preserve"> </w:t>
            </w:r>
            <w:r w:rsidRPr="008C6C4F">
              <w:rPr>
                <w:rFonts w:ascii="Times New Roman" w:eastAsia="Arial" w:hAnsi="Times New Roman" w:cs="Times New Roman"/>
                <w:bCs/>
                <w:color w:val="auto"/>
                <w:sz w:val="24"/>
                <w:szCs w:val="24"/>
                <w:lang w:val="uk-UA"/>
              </w:rPr>
              <w:t>Параметри вибракування металевого кріплення</w:t>
            </w:r>
          </w:p>
        </w:tc>
        <w:tc>
          <w:tcPr>
            <w:tcW w:w="991" w:type="pct"/>
            <w:shd w:val="clear" w:color="auto" w:fill="auto"/>
          </w:tcPr>
          <w:p w14:paraId="0AE81475" w14:textId="77777777" w:rsidR="008376B4" w:rsidRPr="005B377D" w:rsidRDefault="008376B4" w:rsidP="003310EA">
            <w:pPr>
              <w:pStyle w:val="affb"/>
              <w:tabs>
                <w:tab w:val="left" w:pos="9498"/>
              </w:tabs>
              <w:spacing w:after="0"/>
              <w:rPr>
                <w:lang w:val="uk-UA"/>
              </w:rPr>
            </w:pPr>
            <w:r w:rsidRPr="005B377D">
              <w:rPr>
                <w:b/>
                <w:lang w:val="uk-UA"/>
              </w:rPr>
              <w:lastRenderedPageBreak/>
              <w:t xml:space="preserve">А1.1. </w:t>
            </w:r>
            <w:r w:rsidRPr="005B377D">
              <w:rPr>
                <w:lang w:val="uk-UA"/>
              </w:rPr>
              <w:t>Користуватися нормативно-технічною документацією</w:t>
            </w:r>
          </w:p>
          <w:p w14:paraId="0465890D" w14:textId="77777777" w:rsidR="008376B4" w:rsidRPr="005B377D" w:rsidRDefault="008376B4" w:rsidP="003310EA">
            <w:pPr>
              <w:pStyle w:val="affb"/>
              <w:tabs>
                <w:tab w:val="left" w:pos="9498"/>
              </w:tabs>
              <w:spacing w:after="0"/>
              <w:rPr>
                <w:lang w:val="uk-UA"/>
              </w:rPr>
            </w:pPr>
            <w:r w:rsidRPr="005B377D">
              <w:rPr>
                <w:b/>
                <w:lang w:val="uk-UA"/>
              </w:rPr>
              <w:t xml:space="preserve">А1.2. </w:t>
            </w:r>
            <w:r w:rsidRPr="005B377D">
              <w:rPr>
                <w:lang w:val="uk-UA"/>
              </w:rPr>
              <w:t xml:space="preserve">Читати технічні, технологічні схеми та креслення </w:t>
            </w:r>
          </w:p>
          <w:p w14:paraId="46476235" w14:textId="77777777" w:rsidR="008376B4" w:rsidRPr="005B377D" w:rsidRDefault="008376B4" w:rsidP="003310EA">
            <w:pPr>
              <w:pStyle w:val="affb"/>
              <w:tabs>
                <w:tab w:val="left" w:pos="9498"/>
              </w:tabs>
              <w:spacing w:after="0"/>
              <w:rPr>
                <w:lang w:val="uk-UA"/>
              </w:rPr>
            </w:pPr>
            <w:r w:rsidRPr="005B377D">
              <w:rPr>
                <w:b/>
                <w:lang w:val="uk-UA"/>
              </w:rPr>
              <w:t xml:space="preserve">А1.3. </w:t>
            </w:r>
            <w:r w:rsidRPr="005B377D">
              <w:rPr>
                <w:lang w:val="uk-UA"/>
              </w:rPr>
              <w:t>Дотримуватись положень технологічних карт та ТПД на виконання робіт</w:t>
            </w:r>
          </w:p>
          <w:p w14:paraId="3B8F64B8" w14:textId="77777777" w:rsidR="008376B4" w:rsidRPr="005B377D" w:rsidRDefault="008376B4" w:rsidP="003310EA">
            <w:pPr>
              <w:pStyle w:val="affb"/>
              <w:tabs>
                <w:tab w:val="left" w:pos="9498"/>
              </w:tabs>
              <w:spacing w:after="0"/>
              <w:rPr>
                <w:lang w:val="uk-UA"/>
              </w:rPr>
            </w:pPr>
            <w:r w:rsidRPr="005B377D">
              <w:rPr>
                <w:b/>
                <w:lang w:val="uk-UA"/>
              </w:rPr>
              <w:lastRenderedPageBreak/>
              <w:t xml:space="preserve">А1.5. </w:t>
            </w:r>
            <w:r w:rsidRPr="005B377D">
              <w:rPr>
                <w:lang w:val="uk-UA"/>
              </w:rPr>
              <w:t>Визначати та приводити в безпечний стан робоче місце</w:t>
            </w:r>
          </w:p>
          <w:p w14:paraId="0717BC0B" w14:textId="77777777" w:rsidR="008376B4" w:rsidRPr="005B377D" w:rsidRDefault="008376B4" w:rsidP="003310EA">
            <w:pPr>
              <w:pStyle w:val="affb"/>
              <w:tabs>
                <w:tab w:val="left" w:pos="9498"/>
              </w:tabs>
              <w:spacing w:after="0"/>
              <w:rPr>
                <w:lang w:val="uk-UA"/>
              </w:rPr>
            </w:pPr>
            <w:r w:rsidRPr="005B377D">
              <w:rPr>
                <w:b/>
                <w:lang w:val="uk-UA"/>
              </w:rPr>
              <w:t xml:space="preserve">А1.7. </w:t>
            </w:r>
            <w:r w:rsidRPr="005B377D">
              <w:rPr>
                <w:lang w:val="uk-UA"/>
              </w:rPr>
              <w:t>Визначати стан інструментів, пристосувань та апаратури</w:t>
            </w:r>
          </w:p>
          <w:p w14:paraId="34959344" w14:textId="77777777" w:rsidR="008376B4" w:rsidRPr="005B377D" w:rsidRDefault="008376B4" w:rsidP="003310EA">
            <w:pPr>
              <w:pStyle w:val="affb"/>
              <w:tabs>
                <w:tab w:val="left" w:pos="9498"/>
              </w:tabs>
              <w:spacing w:after="0"/>
              <w:rPr>
                <w:lang w:val="uk-UA"/>
              </w:rPr>
            </w:pPr>
            <w:r w:rsidRPr="005B377D">
              <w:rPr>
                <w:b/>
                <w:lang w:val="uk-UA"/>
              </w:rPr>
              <w:t xml:space="preserve">А1.8. </w:t>
            </w:r>
            <w:r w:rsidRPr="005B377D">
              <w:rPr>
                <w:lang w:val="uk-UA"/>
              </w:rPr>
              <w:t>Користуватися контрольно-вимірювальними приладами, інструментами, пристосуваннями, апаратурою</w:t>
            </w:r>
          </w:p>
          <w:p w14:paraId="693F640E" w14:textId="77777777" w:rsidR="008376B4" w:rsidRPr="005B377D" w:rsidRDefault="008376B4" w:rsidP="003310EA">
            <w:pPr>
              <w:pStyle w:val="affb"/>
              <w:tabs>
                <w:tab w:val="left" w:pos="9498"/>
              </w:tabs>
              <w:spacing w:after="0"/>
              <w:rPr>
                <w:b/>
                <w:lang w:val="uk-UA"/>
              </w:rPr>
            </w:pPr>
            <w:r w:rsidRPr="005B377D">
              <w:rPr>
                <w:b/>
                <w:lang w:val="uk-UA"/>
              </w:rPr>
              <w:t xml:space="preserve">А1.9. </w:t>
            </w:r>
            <w:r w:rsidRPr="005B377D">
              <w:rPr>
                <w:lang w:val="uk-UA"/>
              </w:rPr>
              <w:t>Визначати справність сигналізації, зв’язку</w:t>
            </w:r>
          </w:p>
          <w:p w14:paraId="3FEE4A72" w14:textId="77777777" w:rsidR="008376B4" w:rsidRPr="005B377D" w:rsidRDefault="008376B4" w:rsidP="003310EA">
            <w:pPr>
              <w:pStyle w:val="affb"/>
              <w:tabs>
                <w:tab w:val="left" w:pos="9498"/>
              </w:tabs>
              <w:spacing w:after="0"/>
              <w:rPr>
                <w:lang w:val="uk-UA"/>
              </w:rPr>
            </w:pPr>
            <w:r w:rsidRPr="005B377D">
              <w:rPr>
                <w:b/>
                <w:lang w:val="uk-UA"/>
              </w:rPr>
              <w:t xml:space="preserve">А1.10. </w:t>
            </w:r>
            <w:r w:rsidRPr="005B377D">
              <w:rPr>
                <w:lang w:val="uk-UA"/>
              </w:rPr>
              <w:t>Приймати-подавати сигнали</w:t>
            </w:r>
          </w:p>
          <w:p w14:paraId="3FC48D5A" w14:textId="77777777" w:rsidR="008376B4" w:rsidRDefault="00896BA9" w:rsidP="00896BA9">
            <w:pPr>
              <w:spacing w:before="0" w:after="0"/>
              <w:rPr>
                <w:rFonts w:ascii="Times New Roman" w:eastAsia="Arial" w:hAnsi="Times New Roman" w:cs="Times New Roman"/>
                <w:bCs/>
                <w:color w:val="auto"/>
                <w:sz w:val="24"/>
                <w:szCs w:val="24"/>
                <w:lang w:val="uk-UA"/>
              </w:rPr>
            </w:pPr>
            <w:r w:rsidRPr="005B377D">
              <w:rPr>
                <w:rFonts w:ascii="Times New Roman" w:eastAsia="Arial" w:hAnsi="Times New Roman" w:cs="Times New Roman"/>
                <w:b/>
                <w:color w:val="auto"/>
                <w:sz w:val="24"/>
                <w:szCs w:val="24"/>
                <w:lang w:val="en-US"/>
              </w:rPr>
              <w:t>D</w:t>
            </w:r>
            <w:r w:rsidRPr="005B377D">
              <w:rPr>
                <w:rFonts w:ascii="Times New Roman" w:eastAsia="Arial" w:hAnsi="Times New Roman" w:cs="Times New Roman"/>
                <w:b/>
                <w:color w:val="auto"/>
                <w:sz w:val="24"/>
                <w:szCs w:val="24"/>
                <w:lang w:val="uk-UA"/>
              </w:rPr>
              <w:t>1.1.</w:t>
            </w:r>
            <w:r w:rsidRPr="005B377D">
              <w:rPr>
                <w:rFonts w:ascii="Times New Roman" w:eastAsia="Arial" w:hAnsi="Times New Roman" w:cs="Times New Roman"/>
                <w:bCs/>
                <w:color w:val="auto"/>
                <w:sz w:val="24"/>
                <w:szCs w:val="24"/>
                <w:lang w:val="uk-UA"/>
              </w:rPr>
              <w:t xml:space="preserve"> </w:t>
            </w:r>
            <w:r w:rsidR="008376B4" w:rsidRPr="005B377D">
              <w:rPr>
                <w:rFonts w:ascii="Times New Roman" w:eastAsia="Arial" w:hAnsi="Times New Roman" w:cs="Times New Roman"/>
                <w:bCs/>
                <w:color w:val="auto"/>
                <w:sz w:val="24"/>
                <w:szCs w:val="24"/>
                <w:lang w:val="uk-UA"/>
              </w:rPr>
              <w:t>Відновлювати металеве кріплення на пресах</w:t>
            </w:r>
          </w:p>
          <w:p w14:paraId="59DEB9E2" w14:textId="61C26C15" w:rsidR="008C6C4F" w:rsidRPr="005B377D" w:rsidRDefault="008C6C4F" w:rsidP="00896BA9">
            <w:pPr>
              <w:spacing w:before="0" w:after="0"/>
              <w:rPr>
                <w:rFonts w:ascii="Times New Roman" w:eastAsia="Times New Roman" w:hAnsi="Times New Roman" w:cs="Times New Roman"/>
                <w:bCs/>
                <w:color w:val="auto"/>
                <w:sz w:val="24"/>
                <w:szCs w:val="24"/>
                <w:lang w:val="uk-UA"/>
              </w:rPr>
            </w:pPr>
            <w:r w:rsidRPr="005B377D">
              <w:rPr>
                <w:rFonts w:ascii="Times New Roman" w:eastAsia="Arial" w:hAnsi="Times New Roman" w:cs="Times New Roman"/>
                <w:b/>
                <w:color w:val="auto"/>
                <w:sz w:val="24"/>
                <w:szCs w:val="24"/>
                <w:lang w:val="en-US"/>
              </w:rPr>
              <w:t>D</w:t>
            </w:r>
            <w:r w:rsidRPr="005B377D">
              <w:rPr>
                <w:rFonts w:ascii="Times New Roman" w:eastAsia="Arial" w:hAnsi="Times New Roman" w:cs="Times New Roman"/>
                <w:b/>
                <w:color w:val="auto"/>
                <w:sz w:val="24"/>
                <w:szCs w:val="24"/>
                <w:lang w:val="uk-UA"/>
              </w:rPr>
              <w:t>1.</w:t>
            </w:r>
            <w:r>
              <w:rPr>
                <w:rFonts w:ascii="Times New Roman" w:eastAsia="Arial" w:hAnsi="Times New Roman" w:cs="Times New Roman"/>
                <w:b/>
                <w:color w:val="auto"/>
                <w:sz w:val="24"/>
                <w:szCs w:val="24"/>
                <w:lang w:val="uk-UA"/>
              </w:rPr>
              <w:t>2</w:t>
            </w:r>
            <w:r w:rsidRPr="005B377D">
              <w:rPr>
                <w:rFonts w:ascii="Times New Roman" w:eastAsia="Arial" w:hAnsi="Times New Roman" w:cs="Times New Roman"/>
                <w:b/>
                <w:color w:val="auto"/>
                <w:sz w:val="24"/>
                <w:szCs w:val="24"/>
                <w:lang w:val="uk-UA"/>
              </w:rPr>
              <w:t>.</w:t>
            </w:r>
            <w:r>
              <w:rPr>
                <w:rFonts w:ascii="Times New Roman" w:eastAsia="Arial" w:hAnsi="Times New Roman" w:cs="Times New Roman"/>
                <w:b/>
                <w:color w:val="auto"/>
                <w:sz w:val="24"/>
                <w:szCs w:val="24"/>
                <w:lang w:val="uk-UA"/>
              </w:rPr>
              <w:t xml:space="preserve"> </w:t>
            </w:r>
            <w:r w:rsidRPr="008C6C4F">
              <w:rPr>
                <w:rFonts w:ascii="Times New Roman" w:eastAsia="Arial" w:hAnsi="Times New Roman" w:cs="Times New Roman"/>
                <w:bCs/>
                <w:color w:val="auto"/>
                <w:sz w:val="24"/>
                <w:szCs w:val="24"/>
                <w:lang w:val="uk-UA"/>
              </w:rPr>
              <w:t>Вибраковувати металеве кріплення</w:t>
            </w:r>
          </w:p>
        </w:tc>
        <w:tc>
          <w:tcPr>
            <w:tcW w:w="785" w:type="pct"/>
            <w:tcBorders>
              <w:left w:val="single" w:sz="4" w:space="0" w:color="auto"/>
            </w:tcBorders>
          </w:tcPr>
          <w:p w14:paraId="5397CF65" w14:textId="77777777" w:rsidR="008376B4" w:rsidRPr="005B377D" w:rsidRDefault="008376B4" w:rsidP="00B32D00">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508E0A63" w14:textId="01FC49AF" w:rsidR="008376B4" w:rsidRPr="005B377D" w:rsidRDefault="008376B4" w:rsidP="00B32D00">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hAnsi="Times New Roman" w:cs="Times New Roman"/>
                <w:b/>
                <w:color w:val="000000"/>
                <w:sz w:val="24"/>
                <w:szCs w:val="24"/>
                <w:lang w:val="uk-UA"/>
              </w:rPr>
              <w:t>А1.2.</w:t>
            </w:r>
            <w:r w:rsidRPr="005B377D">
              <w:rPr>
                <w:rFonts w:ascii="Times New Roman" w:hAnsi="Times New Roman" w:cs="Times New Roman"/>
                <w:bCs/>
                <w:color w:val="000000"/>
                <w:sz w:val="24"/>
                <w:szCs w:val="24"/>
                <w:lang w:val="uk-UA"/>
              </w:rPr>
              <w:t xml:space="preserve"> Користуватися засобами зв’язку</w:t>
            </w:r>
          </w:p>
        </w:tc>
        <w:tc>
          <w:tcPr>
            <w:tcW w:w="799" w:type="pct"/>
            <w:gridSpan w:val="2"/>
            <w:tcBorders>
              <w:left w:val="single" w:sz="4" w:space="0" w:color="auto"/>
            </w:tcBorders>
          </w:tcPr>
          <w:p w14:paraId="6D062F4D"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21519ADB"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50D8A6FF" w14:textId="77777777" w:rsidR="007B6C09" w:rsidRPr="005B377D" w:rsidRDefault="007B6C09" w:rsidP="007B6C09">
            <w:pPr>
              <w:pStyle w:val="affb"/>
              <w:tabs>
                <w:tab w:val="left" w:pos="9498"/>
              </w:tabs>
              <w:spacing w:after="0"/>
              <w:rPr>
                <w:b/>
                <w:bCs/>
              </w:rPr>
            </w:pPr>
            <w:r w:rsidRPr="005B377D">
              <w:rPr>
                <w:b/>
                <w:color w:val="000000"/>
                <w:lang w:val="uk-UA"/>
              </w:rPr>
              <w:lastRenderedPageBreak/>
              <w:t xml:space="preserve">А1.3. </w:t>
            </w:r>
            <w:r w:rsidRPr="005B377D">
              <w:rPr>
                <w:color w:val="000000"/>
                <w:lang w:val="uk-UA"/>
              </w:rPr>
              <w:t>Підтримувати безпечні умови праці на робочому місці</w:t>
            </w:r>
            <w:r w:rsidRPr="005B377D">
              <w:rPr>
                <w:b/>
                <w:bCs/>
              </w:rPr>
              <w:t xml:space="preserve"> </w:t>
            </w:r>
          </w:p>
          <w:p w14:paraId="4230C008" w14:textId="77777777" w:rsidR="008376B4" w:rsidRDefault="00BA7E43" w:rsidP="007B6C09">
            <w:pPr>
              <w:pStyle w:val="affb"/>
              <w:tabs>
                <w:tab w:val="left" w:pos="9498"/>
              </w:tabs>
              <w:spacing w:after="0"/>
              <w:rPr>
                <w:lang w:val="uk-UA"/>
              </w:rPr>
            </w:pPr>
            <w:r w:rsidRPr="005B377D">
              <w:rPr>
                <w:b/>
                <w:bCs/>
                <w:lang w:val="en-US"/>
              </w:rPr>
              <w:t>D</w:t>
            </w:r>
            <w:r w:rsidR="008376B4" w:rsidRPr="005B377D">
              <w:rPr>
                <w:b/>
                <w:bCs/>
                <w:lang w:val="uk-UA"/>
              </w:rPr>
              <w:t xml:space="preserve">1.1. </w:t>
            </w:r>
            <w:r w:rsidR="008376B4" w:rsidRPr="005B377D">
              <w:rPr>
                <w:lang w:val="uk-UA"/>
              </w:rPr>
              <w:t>Відновлювати металеве кріплення на пресах</w:t>
            </w:r>
          </w:p>
          <w:p w14:paraId="74315865" w14:textId="6343DCA1" w:rsidR="008C6C4F" w:rsidRPr="005B377D" w:rsidRDefault="008C6C4F" w:rsidP="007B6C09">
            <w:pPr>
              <w:pStyle w:val="affb"/>
              <w:tabs>
                <w:tab w:val="left" w:pos="9498"/>
              </w:tabs>
              <w:spacing w:after="0"/>
              <w:rPr>
                <w:b/>
                <w:bCs/>
                <w:lang w:val="uk-UA"/>
              </w:rPr>
            </w:pPr>
            <w:r w:rsidRPr="005B377D">
              <w:rPr>
                <w:rFonts w:eastAsia="Arial"/>
                <w:b/>
                <w:lang w:val="en-US"/>
              </w:rPr>
              <w:t>D</w:t>
            </w:r>
            <w:r w:rsidRPr="005B377D">
              <w:rPr>
                <w:rFonts w:eastAsia="Arial"/>
                <w:b/>
                <w:lang w:val="uk-UA"/>
              </w:rPr>
              <w:t>1.</w:t>
            </w:r>
            <w:r>
              <w:rPr>
                <w:rFonts w:eastAsia="Arial"/>
                <w:b/>
                <w:lang w:val="uk-UA"/>
              </w:rPr>
              <w:t>2</w:t>
            </w:r>
            <w:r w:rsidRPr="005B377D">
              <w:rPr>
                <w:rFonts w:eastAsia="Arial"/>
                <w:b/>
                <w:lang w:val="uk-UA"/>
              </w:rPr>
              <w:t>.</w:t>
            </w:r>
            <w:r>
              <w:rPr>
                <w:rFonts w:eastAsia="Arial"/>
                <w:b/>
                <w:lang w:val="uk-UA"/>
              </w:rPr>
              <w:t xml:space="preserve"> </w:t>
            </w:r>
            <w:r w:rsidRPr="008C6C4F">
              <w:rPr>
                <w:rFonts w:eastAsia="Arial"/>
                <w:bCs/>
                <w:lang w:val="uk-UA"/>
              </w:rPr>
              <w:t>Вибраковувати металеве кріплення</w:t>
            </w:r>
          </w:p>
        </w:tc>
      </w:tr>
      <w:tr w:rsidR="008376B4" w:rsidRPr="005B377D" w14:paraId="573135B2" w14:textId="77777777" w:rsidTr="008376B4">
        <w:trPr>
          <w:trHeight w:val="715"/>
        </w:trPr>
        <w:tc>
          <w:tcPr>
            <w:tcW w:w="642" w:type="pct"/>
            <w:vMerge/>
            <w:tcBorders>
              <w:left w:val="single" w:sz="4" w:space="0" w:color="auto"/>
              <w:right w:val="single" w:sz="4" w:space="0" w:color="auto"/>
            </w:tcBorders>
            <w:shd w:val="clear" w:color="auto" w:fill="auto"/>
          </w:tcPr>
          <w:p w14:paraId="41F156CA" w14:textId="77777777" w:rsidR="008376B4" w:rsidRPr="005B377D" w:rsidRDefault="008376B4" w:rsidP="00D77FC2">
            <w:pPr>
              <w:pStyle w:val="affb"/>
              <w:tabs>
                <w:tab w:val="left" w:pos="9498"/>
              </w:tabs>
              <w:spacing w:after="0"/>
              <w:jc w:val="both"/>
              <w:rPr>
                <w:rFonts w:eastAsia="Arial"/>
                <w:b/>
                <w:lang w:val="uk-UA"/>
              </w:rPr>
            </w:pPr>
          </w:p>
        </w:tc>
        <w:tc>
          <w:tcPr>
            <w:tcW w:w="4358" w:type="pct"/>
            <w:gridSpan w:val="6"/>
            <w:tcBorders>
              <w:left w:val="single" w:sz="4" w:space="0" w:color="auto"/>
            </w:tcBorders>
          </w:tcPr>
          <w:p w14:paraId="68E5399C" w14:textId="77777777" w:rsidR="008376B4" w:rsidRPr="005B377D" w:rsidRDefault="008376B4" w:rsidP="008376B4">
            <w:pPr>
              <w:spacing w:before="0" w:after="0"/>
              <w:rPr>
                <w:rFonts w:ascii="Times New Roman" w:eastAsia="Arial" w:hAnsi="Times New Roman" w:cs="Times New Roman"/>
                <w:b/>
                <w:bCs/>
                <w:color w:val="auto"/>
                <w:sz w:val="24"/>
                <w:szCs w:val="24"/>
                <w:lang w:val="uk-UA"/>
              </w:rPr>
            </w:pPr>
            <w:r w:rsidRPr="005B377D">
              <w:rPr>
                <w:rFonts w:ascii="Times New Roman" w:eastAsia="Arial" w:hAnsi="Times New Roman" w:cs="Times New Roman"/>
                <w:b/>
                <w:bCs/>
                <w:color w:val="auto"/>
                <w:sz w:val="24"/>
                <w:szCs w:val="24"/>
                <w:lang w:val="uk-UA"/>
              </w:rPr>
              <w:t>Предмети та засоби праці</w:t>
            </w:r>
          </w:p>
          <w:p w14:paraId="7EA9E7DE" w14:textId="6146F680" w:rsidR="008376B4" w:rsidRPr="005B377D" w:rsidRDefault="00FE54B9" w:rsidP="008376B4">
            <w:pPr>
              <w:spacing w:before="0" w:after="0"/>
              <w:rPr>
                <w:rFonts w:ascii="Times New Roman" w:eastAsia="Arial" w:hAnsi="Times New Roman" w:cs="Times New Roman"/>
                <w:color w:val="auto"/>
                <w:sz w:val="24"/>
                <w:szCs w:val="24"/>
                <w:lang w:val="uk-UA"/>
              </w:rPr>
            </w:pPr>
            <w:r w:rsidRPr="005B377D">
              <w:rPr>
                <w:rFonts w:ascii="Times New Roman" w:eastAsia="Arial" w:hAnsi="Times New Roman" w:cs="Times New Roman"/>
                <w:color w:val="auto"/>
                <w:sz w:val="24"/>
                <w:szCs w:val="24"/>
                <w:lang w:val="uk-UA"/>
              </w:rPr>
              <w:t>Прес консольний, інструменти, пристосування, металеве аркове кріплення, засоби сигналізації, зв’язку, контрольно-вимірювальні прилади, інструменти, пристосування</w:t>
            </w:r>
          </w:p>
        </w:tc>
      </w:tr>
      <w:tr w:rsidR="00D77FC2" w:rsidRPr="005B377D" w14:paraId="4AC39918" w14:textId="77777777" w:rsidTr="007B591E">
        <w:trPr>
          <w:trHeight w:val="715"/>
        </w:trPr>
        <w:tc>
          <w:tcPr>
            <w:tcW w:w="642" w:type="pct"/>
            <w:vMerge w:val="restart"/>
            <w:tcBorders>
              <w:left w:val="single" w:sz="4" w:space="0" w:color="auto"/>
              <w:right w:val="single" w:sz="4" w:space="0" w:color="auto"/>
            </w:tcBorders>
            <w:shd w:val="clear" w:color="auto" w:fill="auto"/>
          </w:tcPr>
          <w:p w14:paraId="33E45B12" w14:textId="3303536B" w:rsidR="00D77FC2" w:rsidRPr="005B377D" w:rsidRDefault="00D77FC2" w:rsidP="00D77FC2">
            <w:pPr>
              <w:pStyle w:val="affb"/>
              <w:tabs>
                <w:tab w:val="left" w:pos="9498"/>
              </w:tabs>
              <w:spacing w:after="0"/>
              <w:jc w:val="both"/>
              <w:rPr>
                <w:b/>
                <w:bCs/>
                <w:lang w:val="uk-UA"/>
              </w:rPr>
            </w:pPr>
            <w:r w:rsidRPr="005B377D">
              <w:rPr>
                <w:rFonts w:eastAsia="Arial"/>
                <w:b/>
                <w:lang w:val="uk-UA"/>
              </w:rPr>
              <w:t xml:space="preserve">ГРГВ – </w:t>
            </w:r>
            <w:r w:rsidR="00B32D00" w:rsidRPr="005B377D">
              <w:rPr>
                <w:rFonts w:eastAsia="Arial"/>
                <w:b/>
                <w:lang w:val="uk-UA"/>
              </w:rPr>
              <w:t>5</w:t>
            </w:r>
            <w:r w:rsidRPr="005B377D">
              <w:rPr>
                <w:rFonts w:eastAsia="Arial"/>
                <w:lang w:val="uk-UA"/>
              </w:rPr>
              <w:t xml:space="preserve"> Зведення та ремонт </w:t>
            </w:r>
            <w:r w:rsidR="00B32D00" w:rsidRPr="005B377D">
              <w:rPr>
                <w:rFonts w:eastAsia="Arial"/>
                <w:lang w:val="uk-UA"/>
              </w:rPr>
              <w:t>вентиляційних споруд</w:t>
            </w:r>
          </w:p>
        </w:tc>
        <w:tc>
          <w:tcPr>
            <w:tcW w:w="694" w:type="pct"/>
            <w:tcBorders>
              <w:left w:val="single" w:sz="4" w:space="0" w:color="auto"/>
            </w:tcBorders>
          </w:tcPr>
          <w:p w14:paraId="5A868652" w14:textId="126D8334" w:rsidR="00D77FC2" w:rsidRPr="005B377D" w:rsidRDefault="00540E9C" w:rsidP="00D77FC2">
            <w:pPr>
              <w:spacing w:before="0" w:after="0"/>
              <w:rPr>
                <w:rFonts w:ascii="Times New Roman" w:eastAsia="Arial" w:hAnsi="Times New Roman" w:cs="Times New Roman"/>
                <w:color w:val="auto"/>
                <w:sz w:val="24"/>
                <w:szCs w:val="24"/>
                <w:lang w:val="uk-UA"/>
              </w:rPr>
            </w:pPr>
            <w:r w:rsidRPr="005B377D">
              <w:rPr>
                <w:rFonts w:ascii="Times New Roman" w:eastAsia="Arial" w:hAnsi="Times New Roman" w:cs="Times New Roman"/>
                <w:b/>
                <w:color w:val="auto"/>
                <w:sz w:val="24"/>
                <w:szCs w:val="24"/>
                <w:lang w:val="en-US"/>
              </w:rPr>
              <w:t>E</w:t>
            </w:r>
            <w:r w:rsidR="00D77FC2" w:rsidRPr="005B377D">
              <w:rPr>
                <w:rFonts w:ascii="Times New Roman" w:eastAsia="Arial" w:hAnsi="Times New Roman" w:cs="Times New Roman"/>
                <w:b/>
                <w:color w:val="auto"/>
                <w:sz w:val="24"/>
                <w:szCs w:val="24"/>
                <w:lang w:val="uk-UA"/>
              </w:rPr>
              <w:t>1.</w:t>
            </w:r>
            <w:r w:rsidR="00D77FC2" w:rsidRPr="005B377D">
              <w:rPr>
                <w:rFonts w:ascii="Times New Roman" w:eastAsia="Arial" w:hAnsi="Times New Roman" w:cs="Times New Roman"/>
                <w:color w:val="auto"/>
                <w:sz w:val="24"/>
                <w:szCs w:val="24"/>
                <w:lang w:val="uk-UA"/>
              </w:rPr>
              <w:t xml:space="preserve"> Здатність </w:t>
            </w:r>
            <w:r w:rsidR="00B32D00" w:rsidRPr="005B377D">
              <w:rPr>
                <w:rFonts w:ascii="Times New Roman" w:eastAsia="Arial" w:hAnsi="Times New Roman" w:cs="Times New Roman"/>
                <w:color w:val="auto"/>
                <w:sz w:val="24"/>
                <w:szCs w:val="24"/>
                <w:lang w:val="uk-UA"/>
              </w:rPr>
              <w:t>зводити та ремонтувати усі види перемичок</w:t>
            </w:r>
            <w:r w:rsidR="00E8724F" w:rsidRPr="005B377D">
              <w:rPr>
                <w:rFonts w:ascii="Times New Roman" w:eastAsia="Arial" w:hAnsi="Times New Roman" w:cs="Times New Roman"/>
                <w:color w:val="auto"/>
                <w:sz w:val="24"/>
                <w:szCs w:val="24"/>
                <w:lang w:val="uk-UA"/>
              </w:rPr>
              <w:t xml:space="preserve">, вентиляційних </w:t>
            </w:r>
            <w:r w:rsidR="00E8724F" w:rsidRPr="005B377D">
              <w:rPr>
                <w:rFonts w:ascii="Times New Roman" w:eastAsia="Arial" w:hAnsi="Times New Roman" w:cs="Times New Roman"/>
                <w:color w:val="auto"/>
                <w:sz w:val="24"/>
                <w:szCs w:val="24"/>
                <w:lang w:val="uk-UA"/>
              </w:rPr>
              <w:lastRenderedPageBreak/>
              <w:t>дверей, кросингів</w:t>
            </w:r>
          </w:p>
        </w:tc>
        <w:tc>
          <w:tcPr>
            <w:tcW w:w="1089" w:type="pct"/>
            <w:shd w:val="clear" w:color="auto" w:fill="auto"/>
          </w:tcPr>
          <w:p w14:paraId="7724C011" w14:textId="77777777" w:rsidR="001522CA" w:rsidRPr="005B377D" w:rsidRDefault="001522CA" w:rsidP="001522CA">
            <w:pPr>
              <w:pStyle w:val="affb"/>
              <w:spacing w:after="0"/>
              <w:rPr>
                <w:color w:val="000000"/>
                <w:lang w:val="uk-UA" w:eastAsia="en-US"/>
              </w:rPr>
            </w:pPr>
            <w:r w:rsidRPr="005B377D">
              <w:rPr>
                <w:b/>
                <w:color w:val="000000"/>
                <w:lang w:val="uk-UA" w:eastAsia="en-US"/>
              </w:rPr>
              <w:lastRenderedPageBreak/>
              <w:t xml:space="preserve">А1.2. </w:t>
            </w:r>
            <w:r w:rsidRPr="005B377D">
              <w:rPr>
                <w:color w:val="000000"/>
                <w:lang w:val="uk-UA" w:eastAsia="en-US"/>
              </w:rPr>
              <w:t>Технологічні карти та ТПД на виконання робіт</w:t>
            </w:r>
          </w:p>
          <w:p w14:paraId="57E94303" w14:textId="77777777" w:rsidR="001522CA" w:rsidRPr="005B377D" w:rsidRDefault="001522CA" w:rsidP="001522CA">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 xml:space="preserve">Встановлений порядок та правила приведення </w:t>
            </w:r>
            <w:r w:rsidRPr="005B377D">
              <w:rPr>
                <w:color w:val="000000"/>
                <w:lang w:val="uk-UA" w:eastAsia="en-US"/>
              </w:rPr>
              <w:lastRenderedPageBreak/>
              <w:t>робочого місця в безпечний стан</w:t>
            </w:r>
          </w:p>
          <w:p w14:paraId="2ABCA73A" w14:textId="77777777" w:rsidR="001522CA" w:rsidRPr="005B377D" w:rsidRDefault="001522CA" w:rsidP="001522CA">
            <w:pPr>
              <w:pStyle w:val="affb"/>
              <w:spacing w:after="0"/>
              <w:rPr>
                <w:color w:val="000000"/>
                <w:lang w:val="uk-UA" w:eastAsia="en-US"/>
              </w:rPr>
            </w:pPr>
            <w:r w:rsidRPr="005B377D">
              <w:rPr>
                <w:b/>
                <w:color w:val="000000"/>
                <w:lang w:val="uk-UA" w:eastAsia="en-US"/>
              </w:rPr>
              <w:t>А1.7.</w:t>
            </w:r>
            <w:r w:rsidRPr="005B377D">
              <w:rPr>
                <w:color w:val="000000"/>
                <w:lang w:val="uk-UA" w:eastAsia="en-US"/>
              </w:rPr>
              <w:t xml:space="preserve"> Призначення контрольно-вимірюваних приладів, інструментів, пристосувань, апаратури </w:t>
            </w:r>
          </w:p>
          <w:p w14:paraId="22682D72" w14:textId="77777777" w:rsidR="001522CA" w:rsidRPr="005B377D" w:rsidRDefault="001522CA" w:rsidP="001522CA">
            <w:pPr>
              <w:pStyle w:val="affb"/>
              <w:spacing w:after="0"/>
              <w:rPr>
                <w:color w:val="000000"/>
                <w:lang w:val="uk-UA" w:eastAsia="en-US"/>
              </w:rPr>
            </w:pPr>
            <w:r w:rsidRPr="005B377D">
              <w:rPr>
                <w:b/>
                <w:color w:val="000000"/>
                <w:lang w:val="uk-UA" w:eastAsia="en-US"/>
              </w:rPr>
              <w:t>А1.8.</w:t>
            </w:r>
            <w:r w:rsidRPr="005B377D">
              <w:rPr>
                <w:color w:val="000000"/>
                <w:lang w:val="uk-UA" w:eastAsia="en-US"/>
              </w:rPr>
              <w:t xml:space="preserve"> Вимоги до стану та охорони праці під час роботи з інструментом та пристроями</w:t>
            </w:r>
          </w:p>
          <w:p w14:paraId="11A42BEF" w14:textId="77777777" w:rsidR="001522CA" w:rsidRPr="005B377D" w:rsidRDefault="001522CA" w:rsidP="001522CA">
            <w:pPr>
              <w:pStyle w:val="affb"/>
              <w:tabs>
                <w:tab w:val="left" w:pos="9498"/>
              </w:tabs>
              <w:spacing w:after="0"/>
              <w:rPr>
                <w:b/>
                <w:lang w:val="uk-UA"/>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732A9DDC" w14:textId="12CDFD21" w:rsidR="00E8724F" w:rsidRPr="005B377D" w:rsidRDefault="00540E9C" w:rsidP="00D77FC2">
            <w:pPr>
              <w:spacing w:before="0" w:after="0"/>
              <w:rPr>
                <w:rFonts w:ascii="Times New Roman" w:eastAsia="Times New Roman" w:hAnsi="Times New Roman" w:cs="Times New Roman"/>
                <w:bCs/>
                <w:color w:val="auto"/>
                <w:sz w:val="24"/>
                <w:szCs w:val="24"/>
                <w:lang w:val="uk-UA"/>
              </w:rPr>
            </w:pPr>
            <w:r w:rsidRPr="005B377D">
              <w:rPr>
                <w:rFonts w:ascii="Times New Roman" w:eastAsia="Arial" w:hAnsi="Times New Roman" w:cs="Times New Roman"/>
                <w:b/>
                <w:color w:val="auto"/>
                <w:sz w:val="24"/>
                <w:szCs w:val="24"/>
                <w:lang w:val="en-US"/>
              </w:rPr>
              <w:t>E</w:t>
            </w:r>
            <w:r w:rsidR="00E8724F" w:rsidRPr="005B377D">
              <w:rPr>
                <w:rFonts w:ascii="Times New Roman" w:eastAsia="Arial" w:hAnsi="Times New Roman" w:cs="Times New Roman"/>
                <w:b/>
                <w:color w:val="auto"/>
                <w:sz w:val="24"/>
                <w:szCs w:val="24"/>
                <w:lang w:val="uk-UA"/>
              </w:rPr>
              <w:t xml:space="preserve">1.1. </w:t>
            </w:r>
            <w:r w:rsidR="00FD789C" w:rsidRPr="005B377D">
              <w:rPr>
                <w:rFonts w:ascii="Times New Roman" w:eastAsia="Arial" w:hAnsi="Times New Roman" w:cs="Times New Roman"/>
                <w:bCs/>
                <w:color w:val="auto"/>
                <w:sz w:val="24"/>
                <w:szCs w:val="24"/>
                <w:lang w:val="uk-UA"/>
              </w:rPr>
              <w:t>Види</w:t>
            </w:r>
            <w:r w:rsidR="00896BA9" w:rsidRPr="005B377D">
              <w:rPr>
                <w:rFonts w:ascii="Times New Roman" w:eastAsia="Arial" w:hAnsi="Times New Roman" w:cs="Times New Roman"/>
                <w:bCs/>
                <w:color w:val="auto"/>
                <w:sz w:val="24"/>
                <w:szCs w:val="24"/>
                <w:lang w:val="uk-UA"/>
              </w:rPr>
              <w:t xml:space="preserve"> конструкцій</w:t>
            </w:r>
            <w:r w:rsidR="00E8724F" w:rsidRPr="005B377D">
              <w:rPr>
                <w:rFonts w:ascii="Times New Roman" w:eastAsia="Times New Roman" w:hAnsi="Times New Roman" w:cs="Times New Roman"/>
                <w:bCs/>
                <w:color w:val="auto"/>
                <w:sz w:val="24"/>
                <w:szCs w:val="24"/>
                <w:lang w:val="uk-UA"/>
              </w:rPr>
              <w:t xml:space="preserve"> </w:t>
            </w:r>
            <w:r w:rsidR="00857261" w:rsidRPr="005B377D">
              <w:rPr>
                <w:rFonts w:ascii="Times New Roman" w:eastAsia="Times New Roman" w:hAnsi="Times New Roman" w:cs="Times New Roman"/>
                <w:bCs/>
                <w:color w:val="auto"/>
                <w:sz w:val="24"/>
                <w:szCs w:val="24"/>
                <w:lang w:val="uk-UA"/>
              </w:rPr>
              <w:t xml:space="preserve">та призначення </w:t>
            </w:r>
            <w:r w:rsidR="00E8724F" w:rsidRPr="005B377D">
              <w:rPr>
                <w:rFonts w:ascii="Times New Roman" w:eastAsia="Times New Roman" w:hAnsi="Times New Roman" w:cs="Times New Roman"/>
                <w:bCs/>
                <w:color w:val="auto"/>
                <w:sz w:val="24"/>
                <w:szCs w:val="24"/>
                <w:lang w:val="uk-UA"/>
              </w:rPr>
              <w:t xml:space="preserve">вентиляційних </w:t>
            </w:r>
            <w:r w:rsidR="00857261" w:rsidRPr="005B377D">
              <w:rPr>
                <w:rFonts w:ascii="Times New Roman" w:eastAsia="Times New Roman" w:hAnsi="Times New Roman" w:cs="Times New Roman"/>
                <w:bCs/>
                <w:color w:val="auto"/>
                <w:sz w:val="24"/>
                <w:szCs w:val="24"/>
                <w:lang w:val="uk-UA"/>
              </w:rPr>
              <w:t>перемичок, дверей, кросингів та замірних станцій</w:t>
            </w:r>
          </w:p>
          <w:p w14:paraId="0374A6F8" w14:textId="0169531F" w:rsidR="00896BA9" w:rsidRPr="005B377D" w:rsidRDefault="00896BA9" w:rsidP="00D77FC2">
            <w:pPr>
              <w:spacing w:before="0" w:after="0"/>
              <w:rPr>
                <w:rFonts w:ascii="Times New Roman" w:eastAsia="Times New Roman" w:hAnsi="Times New Roman" w:cs="Times New Roman"/>
                <w:bCs/>
                <w:color w:val="auto"/>
                <w:sz w:val="24"/>
                <w:szCs w:val="24"/>
                <w:lang w:val="uk-UA"/>
              </w:rPr>
            </w:pPr>
            <w:r w:rsidRPr="005B377D">
              <w:rPr>
                <w:rFonts w:ascii="Times New Roman" w:eastAsia="Arial" w:hAnsi="Times New Roman" w:cs="Times New Roman"/>
                <w:b/>
                <w:color w:val="auto"/>
                <w:sz w:val="24"/>
                <w:szCs w:val="24"/>
                <w:lang w:val="en-US"/>
              </w:rPr>
              <w:t>E</w:t>
            </w:r>
            <w:r w:rsidRPr="005B377D">
              <w:rPr>
                <w:rFonts w:ascii="Times New Roman" w:eastAsia="Arial" w:hAnsi="Times New Roman" w:cs="Times New Roman"/>
                <w:b/>
                <w:color w:val="auto"/>
                <w:sz w:val="24"/>
                <w:szCs w:val="24"/>
                <w:lang w:val="uk-UA"/>
              </w:rPr>
              <w:t>1.</w:t>
            </w:r>
            <w:r w:rsidR="004845DB" w:rsidRPr="005B377D">
              <w:rPr>
                <w:rFonts w:ascii="Times New Roman" w:eastAsia="Arial" w:hAnsi="Times New Roman" w:cs="Times New Roman"/>
                <w:b/>
                <w:color w:val="auto"/>
                <w:sz w:val="24"/>
                <w:szCs w:val="24"/>
                <w:lang w:val="uk-UA"/>
              </w:rPr>
              <w:t>2</w:t>
            </w:r>
            <w:r w:rsidRPr="005B377D">
              <w:rPr>
                <w:rFonts w:ascii="Times New Roman" w:eastAsia="Arial" w:hAnsi="Times New Roman" w:cs="Times New Roman"/>
                <w:b/>
                <w:color w:val="auto"/>
                <w:sz w:val="24"/>
                <w:szCs w:val="24"/>
                <w:lang w:val="uk-UA"/>
              </w:rPr>
              <w:t xml:space="preserve">. </w:t>
            </w:r>
            <w:r w:rsidRPr="005B377D">
              <w:rPr>
                <w:rFonts w:ascii="Times New Roman" w:eastAsia="Times New Roman" w:hAnsi="Times New Roman" w:cs="Times New Roman"/>
                <w:bCs/>
                <w:color w:val="auto"/>
                <w:sz w:val="24"/>
                <w:szCs w:val="24"/>
                <w:lang w:val="uk-UA"/>
              </w:rPr>
              <w:t>Види</w:t>
            </w:r>
            <w:r w:rsidR="004845DB" w:rsidRPr="005B377D">
              <w:rPr>
                <w:rFonts w:ascii="Times New Roman" w:eastAsia="Times New Roman" w:hAnsi="Times New Roman" w:cs="Times New Roman"/>
                <w:bCs/>
                <w:color w:val="auto"/>
                <w:sz w:val="24"/>
                <w:szCs w:val="24"/>
                <w:lang w:val="uk-UA"/>
              </w:rPr>
              <w:t xml:space="preserve"> </w:t>
            </w:r>
            <w:r w:rsidRPr="005B377D">
              <w:rPr>
                <w:rFonts w:ascii="Times New Roman" w:eastAsia="Times New Roman" w:hAnsi="Times New Roman" w:cs="Times New Roman"/>
                <w:bCs/>
                <w:color w:val="auto"/>
                <w:sz w:val="24"/>
                <w:szCs w:val="24"/>
                <w:lang w:val="uk-UA"/>
              </w:rPr>
              <w:t>заслонів</w:t>
            </w:r>
          </w:p>
          <w:p w14:paraId="21F46A70" w14:textId="4F55CAA9" w:rsidR="00896BA9" w:rsidRPr="005B377D" w:rsidRDefault="00896BA9" w:rsidP="00D77FC2">
            <w:pPr>
              <w:spacing w:before="0" w:after="0"/>
              <w:rPr>
                <w:rFonts w:ascii="Times New Roman" w:eastAsia="Times New Roman" w:hAnsi="Times New Roman" w:cs="Times New Roman"/>
                <w:bCs/>
                <w:color w:val="auto"/>
                <w:sz w:val="24"/>
                <w:szCs w:val="24"/>
                <w:lang w:val="uk-UA"/>
              </w:rPr>
            </w:pPr>
            <w:r w:rsidRPr="005B377D">
              <w:rPr>
                <w:rFonts w:ascii="Times New Roman" w:eastAsia="Arial" w:hAnsi="Times New Roman" w:cs="Times New Roman"/>
                <w:b/>
                <w:color w:val="auto"/>
                <w:sz w:val="24"/>
                <w:szCs w:val="24"/>
                <w:lang w:val="en-US"/>
              </w:rPr>
              <w:t>E</w:t>
            </w:r>
            <w:r w:rsidRPr="005B377D">
              <w:rPr>
                <w:rFonts w:ascii="Times New Roman" w:eastAsia="Arial" w:hAnsi="Times New Roman" w:cs="Times New Roman"/>
                <w:b/>
                <w:color w:val="auto"/>
                <w:sz w:val="24"/>
                <w:szCs w:val="24"/>
                <w:lang w:val="uk-UA"/>
              </w:rPr>
              <w:t>1.</w:t>
            </w:r>
            <w:r w:rsidR="004845DB" w:rsidRPr="005B377D">
              <w:rPr>
                <w:rFonts w:ascii="Times New Roman" w:eastAsia="Arial" w:hAnsi="Times New Roman" w:cs="Times New Roman"/>
                <w:b/>
                <w:color w:val="auto"/>
                <w:sz w:val="24"/>
                <w:szCs w:val="24"/>
                <w:lang w:val="uk-UA"/>
              </w:rPr>
              <w:t>3</w:t>
            </w:r>
            <w:r w:rsidRPr="005B377D">
              <w:rPr>
                <w:rFonts w:ascii="Times New Roman" w:eastAsia="Arial" w:hAnsi="Times New Roman" w:cs="Times New Roman"/>
                <w:b/>
                <w:color w:val="auto"/>
                <w:sz w:val="24"/>
                <w:szCs w:val="24"/>
                <w:lang w:val="uk-UA"/>
              </w:rPr>
              <w:t xml:space="preserve">. </w:t>
            </w:r>
            <w:r w:rsidRPr="005B377D">
              <w:rPr>
                <w:rFonts w:ascii="Times New Roman" w:eastAsia="Times New Roman" w:hAnsi="Times New Roman" w:cs="Times New Roman"/>
                <w:bCs/>
                <w:color w:val="auto"/>
                <w:sz w:val="24"/>
                <w:szCs w:val="24"/>
                <w:lang w:val="uk-UA"/>
              </w:rPr>
              <w:t>Технологію улаштування водяних та сланцевих заслонів</w:t>
            </w:r>
            <w:r w:rsidR="004845DB" w:rsidRPr="005B377D">
              <w:rPr>
                <w:rFonts w:ascii="Times New Roman" w:eastAsia="Times New Roman" w:hAnsi="Times New Roman" w:cs="Times New Roman"/>
                <w:bCs/>
                <w:color w:val="auto"/>
                <w:sz w:val="24"/>
                <w:szCs w:val="24"/>
                <w:lang w:val="uk-UA"/>
              </w:rPr>
              <w:t xml:space="preserve"> в гірничих виробках</w:t>
            </w:r>
          </w:p>
          <w:p w14:paraId="1E381249" w14:textId="6A02EF5A" w:rsidR="00E8724F" w:rsidRPr="005B377D" w:rsidRDefault="00540E9C" w:rsidP="00D77FC2">
            <w:pPr>
              <w:spacing w:before="0" w:after="0"/>
              <w:rPr>
                <w:rFonts w:ascii="Times New Roman" w:eastAsia="Arial" w:hAnsi="Times New Roman" w:cs="Times New Roman"/>
                <w:bCs/>
                <w:color w:val="auto"/>
                <w:sz w:val="24"/>
                <w:szCs w:val="24"/>
                <w:lang w:val="uk-UA"/>
              </w:rPr>
            </w:pPr>
            <w:r w:rsidRPr="005B377D">
              <w:rPr>
                <w:rFonts w:ascii="Times New Roman" w:eastAsia="Arial" w:hAnsi="Times New Roman" w:cs="Times New Roman"/>
                <w:b/>
                <w:color w:val="auto"/>
                <w:sz w:val="24"/>
                <w:szCs w:val="24"/>
                <w:lang w:val="en-US"/>
              </w:rPr>
              <w:t>E</w:t>
            </w:r>
            <w:r w:rsidR="00E8724F" w:rsidRPr="005B377D">
              <w:rPr>
                <w:rFonts w:ascii="Times New Roman" w:eastAsia="Arial" w:hAnsi="Times New Roman" w:cs="Times New Roman"/>
                <w:b/>
                <w:color w:val="auto"/>
                <w:sz w:val="24"/>
                <w:szCs w:val="24"/>
                <w:lang w:val="uk-UA"/>
              </w:rPr>
              <w:t>1.</w:t>
            </w:r>
            <w:r w:rsidR="004845DB" w:rsidRPr="005B377D">
              <w:rPr>
                <w:rFonts w:ascii="Times New Roman" w:eastAsia="Arial" w:hAnsi="Times New Roman" w:cs="Times New Roman"/>
                <w:b/>
                <w:color w:val="auto"/>
                <w:sz w:val="24"/>
                <w:szCs w:val="24"/>
                <w:lang w:val="uk-UA"/>
              </w:rPr>
              <w:t>4</w:t>
            </w:r>
            <w:r w:rsidR="00E8724F" w:rsidRPr="005B377D">
              <w:rPr>
                <w:rFonts w:ascii="Times New Roman" w:eastAsia="Arial" w:hAnsi="Times New Roman" w:cs="Times New Roman"/>
                <w:b/>
                <w:color w:val="auto"/>
                <w:sz w:val="24"/>
                <w:szCs w:val="24"/>
                <w:lang w:val="uk-UA"/>
              </w:rPr>
              <w:t xml:space="preserve">. </w:t>
            </w:r>
            <w:r w:rsidR="00E8724F" w:rsidRPr="005B377D">
              <w:rPr>
                <w:rFonts w:ascii="Times New Roman" w:eastAsia="Arial" w:hAnsi="Times New Roman" w:cs="Times New Roman"/>
                <w:bCs/>
                <w:color w:val="auto"/>
                <w:sz w:val="24"/>
                <w:szCs w:val="24"/>
                <w:lang w:val="uk-UA"/>
              </w:rPr>
              <w:t>Матеріали для зведення вентиляційних споруд в гірничих виробках</w:t>
            </w:r>
          </w:p>
          <w:p w14:paraId="0C5562F4" w14:textId="161748D9" w:rsidR="00563888" w:rsidRPr="005B377D" w:rsidRDefault="00563888" w:rsidP="00D77FC2">
            <w:pPr>
              <w:spacing w:before="0" w:after="0"/>
              <w:rPr>
                <w:rFonts w:ascii="Times New Roman" w:eastAsia="Arial" w:hAnsi="Times New Roman" w:cs="Times New Roman"/>
                <w:bCs/>
                <w:color w:val="auto"/>
                <w:sz w:val="24"/>
                <w:szCs w:val="24"/>
                <w:lang w:val="uk-UA"/>
              </w:rPr>
            </w:pPr>
            <w:r w:rsidRPr="005B377D">
              <w:rPr>
                <w:rFonts w:ascii="Times New Roman" w:eastAsia="Arial" w:hAnsi="Times New Roman" w:cs="Times New Roman"/>
                <w:b/>
                <w:color w:val="auto"/>
                <w:sz w:val="24"/>
                <w:szCs w:val="24"/>
                <w:lang w:val="en-US"/>
              </w:rPr>
              <w:t>E</w:t>
            </w:r>
            <w:r w:rsidRPr="005B377D">
              <w:rPr>
                <w:rFonts w:ascii="Times New Roman" w:eastAsia="Arial" w:hAnsi="Times New Roman" w:cs="Times New Roman"/>
                <w:b/>
                <w:color w:val="auto"/>
                <w:sz w:val="24"/>
                <w:szCs w:val="24"/>
                <w:lang w:val="uk-UA"/>
              </w:rPr>
              <w:t>1.</w:t>
            </w:r>
            <w:r w:rsidR="004845DB" w:rsidRPr="005B377D">
              <w:rPr>
                <w:rFonts w:ascii="Times New Roman" w:eastAsia="Arial" w:hAnsi="Times New Roman" w:cs="Times New Roman"/>
                <w:b/>
                <w:color w:val="auto"/>
                <w:sz w:val="24"/>
                <w:szCs w:val="24"/>
                <w:lang w:val="uk-UA"/>
              </w:rPr>
              <w:t>5</w:t>
            </w:r>
            <w:r w:rsidRPr="005B377D">
              <w:rPr>
                <w:rFonts w:ascii="Times New Roman" w:eastAsia="Arial" w:hAnsi="Times New Roman" w:cs="Times New Roman"/>
                <w:b/>
                <w:color w:val="auto"/>
                <w:sz w:val="24"/>
                <w:szCs w:val="24"/>
                <w:lang w:val="uk-UA"/>
              </w:rPr>
              <w:t xml:space="preserve">. </w:t>
            </w:r>
            <w:r w:rsidRPr="005B377D">
              <w:rPr>
                <w:rFonts w:ascii="Times New Roman" w:eastAsia="Arial" w:hAnsi="Times New Roman" w:cs="Times New Roman"/>
                <w:bCs/>
                <w:color w:val="auto"/>
                <w:sz w:val="24"/>
                <w:szCs w:val="24"/>
                <w:lang w:val="uk-UA"/>
              </w:rPr>
              <w:t>Технологію розробки врубу, вимоги безпеки</w:t>
            </w:r>
          </w:p>
          <w:p w14:paraId="7FE433EC" w14:textId="718D6523" w:rsidR="00292856" w:rsidRPr="005B377D" w:rsidRDefault="00857261" w:rsidP="00D77FC2">
            <w:pPr>
              <w:spacing w:before="0" w:after="0"/>
              <w:rPr>
                <w:rFonts w:ascii="Times New Roman" w:eastAsia="Times New Roman" w:hAnsi="Times New Roman" w:cs="Times New Roman"/>
                <w:bCs/>
                <w:color w:val="auto"/>
                <w:sz w:val="24"/>
                <w:szCs w:val="24"/>
                <w:lang w:val="uk-UA"/>
              </w:rPr>
            </w:pPr>
            <w:r w:rsidRPr="005B377D">
              <w:rPr>
                <w:rFonts w:ascii="Times New Roman" w:eastAsia="Arial" w:hAnsi="Times New Roman" w:cs="Times New Roman"/>
                <w:b/>
                <w:color w:val="auto"/>
                <w:sz w:val="24"/>
                <w:szCs w:val="24"/>
                <w:lang w:val="en-US"/>
              </w:rPr>
              <w:t>E</w:t>
            </w:r>
            <w:r w:rsidRPr="005B377D">
              <w:rPr>
                <w:rFonts w:ascii="Times New Roman" w:eastAsia="Arial" w:hAnsi="Times New Roman" w:cs="Times New Roman"/>
                <w:b/>
                <w:color w:val="auto"/>
                <w:sz w:val="24"/>
                <w:szCs w:val="24"/>
                <w:lang w:val="uk-UA"/>
              </w:rPr>
              <w:t>1.</w:t>
            </w:r>
            <w:r w:rsidR="004845DB" w:rsidRPr="005B377D">
              <w:rPr>
                <w:rFonts w:ascii="Times New Roman" w:eastAsia="Arial" w:hAnsi="Times New Roman" w:cs="Times New Roman"/>
                <w:b/>
                <w:color w:val="auto"/>
                <w:sz w:val="24"/>
                <w:szCs w:val="24"/>
                <w:lang w:val="uk-UA"/>
              </w:rPr>
              <w:t>6</w:t>
            </w:r>
            <w:r w:rsidRPr="005B377D">
              <w:rPr>
                <w:rFonts w:ascii="Times New Roman" w:eastAsia="Arial" w:hAnsi="Times New Roman" w:cs="Times New Roman"/>
                <w:b/>
                <w:color w:val="auto"/>
                <w:sz w:val="24"/>
                <w:szCs w:val="24"/>
                <w:lang w:val="uk-UA"/>
              </w:rPr>
              <w:t xml:space="preserve">. </w:t>
            </w:r>
            <w:r w:rsidRPr="005B377D">
              <w:rPr>
                <w:rFonts w:ascii="Times New Roman" w:eastAsia="Times New Roman" w:hAnsi="Times New Roman" w:cs="Times New Roman"/>
                <w:bCs/>
                <w:color w:val="auto"/>
                <w:sz w:val="24"/>
                <w:szCs w:val="24"/>
                <w:lang w:val="uk-UA"/>
              </w:rPr>
              <w:t xml:space="preserve">Технологію </w:t>
            </w:r>
            <w:r w:rsidR="00563888" w:rsidRPr="005B377D">
              <w:rPr>
                <w:rFonts w:ascii="Times New Roman" w:eastAsia="Times New Roman" w:hAnsi="Times New Roman" w:cs="Times New Roman"/>
                <w:bCs/>
                <w:color w:val="auto"/>
                <w:sz w:val="24"/>
                <w:szCs w:val="24"/>
                <w:lang w:val="uk-UA"/>
              </w:rPr>
              <w:t>т</w:t>
            </w:r>
            <w:r w:rsidRPr="005B377D">
              <w:rPr>
                <w:rFonts w:ascii="Times New Roman" w:eastAsia="Times New Roman" w:hAnsi="Times New Roman" w:cs="Times New Roman"/>
                <w:bCs/>
                <w:color w:val="auto"/>
                <w:sz w:val="24"/>
                <w:szCs w:val="24"/>
                <w:lang w:val="uk-UA"/>
              </w:rPr>
              <w:t xml:space="preserve">а вимоги безпеки під час приготування розчинів для зведення та герметизації вентиляційних споруд </w:t>
            </w:r>
          </w:p>
          <w:p w14:paraId="639FC789" w14:textId="77777777" w:rsidR="00D77FC2" w:rsidRPr="005B377D" w:rsidRDefault="00540E9C" w:rsidP="006F153D">
            <w:pPr>
              <w:spacing w:before="0" w:after="0"/>
              <w:rPr>
                <w:rFonts w:ascii="Times New Roman" w:eastAsia="Times New Roman" w:hAnsi="Times New Roman" w:cs="Times New Roman"/>
                <w:color w:val="auto"/>
                <w:sz w:val="24"/>
                <w:szCs w:val="24"/>
                <w:lang w:val="uk-UA"/>
              </w:rPr>
            </w:pPr>
            <w:r w:rsidRPr="005B377D">
              <w:rPr>
                <w:rFonts w:ascii="Times New Roman" w:eastAsia="Arial" w:hAnsi="Times New Roman" w:cs="Times New Roman"/>
                <w:b/>
                <w:color w:val="auto"/>
                <w:sz w:val="24"/>
                <w:szCs w:val="24"/>
                <w:lang w:val="en-US"/>
              </w:rPr>
              <w:lastRenderedPageBreak/>
              <w:t>E</w:t>
            </w:r>
            <w:r w:rsidR="00E8724F" w:rsidRPr="005B377D">
              <w:rPr>
                <w:rFonts w:ascii="Times New Roman" w:eastAsia="Arial" w:hAnsi="Times New Roman" w:cs="Times New Roman"/>
                <w:b/>
                <w:color w:val="auto"/>
                <w:sz w:val="24"/>
                <w:szCs w:val="24"/>
                <w:lang w:val="uk-UA"/>
              </w:rPr>
              <w:t>1.</w:t>
            </w:r>
            <w:r w:rsidR="004845DB" w:rsidRPr="005B377D">
              <w:rPr>
                <w:rFonts w:ascii="Times New Roman" w:eastAsia="Arial" w:hAnsi="Times New Roman" w:cs="Times New Roman"/>
                <w:b/>
                <w:color w:val="auto"/>
                <w:sz w:val="24"/>
                <w:szCs w:val="24"/>
                <w:lang w:val="uk-UA"/>
              </w:rPr>
              <w:t>7</w:t>
            </w:r>
            <w:r w:rsidR="00E8724F" w:rsidRPr="005B377D">
              <w:rPr>
                <w:rFonts w:ascii="Times New Roman" w:eastAsia="Arial" w:hAnsi="Times New Roman" w:cs="Times New Roman"/>
                <w:b/>
                <w:color w:val="auto"/>
                <w:sz w:val="24"/>
                <w:szCs w:val="24"/>
                <w:lang w:val="uk-UA"/>
              </w:rPr>
              <w:t xml:space="preserve">. </w:t>
            </w:r>
            <w:r w:rsidR="00D77FC2" w:rsidRPr="005B377D">
              <w:rPr>
                <w:rFonts w:ascii="Times New Roman" w:eastAsia="Times New Roman" w:hAnsi="Times New Roman" w:cs="Times New Roman"/>
                <w:color w:val="auto"/>
                <w:sz w:val="24"/>
                <w:szCs w:val="24"/>
                <w:lang w:val="uk-UA"/>
              </w:rPr>
              <w:t>Технологі</w:t>
            </w:r>
            <w:r w:rsidR="00857261" w:rsidRPr="005B377D">
              <w:rPr>
                <w:rFonts w:ascii="Times New Roman" w:eastAsia="Times New Roman" w:hAnsi="Times New Roman" w:cs="Times New Roman"/>
                <w:color w:val="auto"/>
                <w:sz w:val="24"/>
                <w:szCs w:val="24"/>
                <w:lang w:val="uk-UA"/>
              </w:rPr>
              <w:t>ю</w:t>
            </w:r>
            <w:r w:rsidR="00E8724F" w:rsidRPr="005B377D">
              <w:rPr>
                <w:rFonts w:ascii="Times New Roman" w:eastAsia="Times New Roman" w:hAnsi="Times New Roman" w:cs="Times New Roman"/>
                <w:color w:val="auto"/>
                <w:sz w:val="24"/>
                <w:szCs w:val="24"/>
                <w:lang w:val="uk-UA"/>
              </w:rPr>
              <w:t xml:space="preserve"> зведення та ремонту </w:t>
            </w:r>
            <w:r w:rsidR="00D77FC2" w:rsidRPr="005B377D">
              <w:rPr>
                <w:rFonts w:ascii="Times New Roman" w:eastAsia="Times New Roman" w:hAnsi="Times New Roman" w:cs="Times New Roman"/>
                <w:color w:val="auto"/>
                <w:sz w:val="24"/>
                <w:szCs w:val="24"/>
                <w:lang w:val="uk-UA"/>
              </w:rPr>
              <w:t>перемичок</w:t>
            </w:r>
            <w:r w:rsidR="00E8724F" w:rsidRPr="005B377D">
              <w:rPr>
                <w:rFonts w:ascii="Times New Roman" w:eastAsia="Times New Roman" w:hAnsi="Times New Roman" w:cs="Times New Roman"/>
                <w:color w:val="auto"/>
                <w:sz w:val="24"/>
                <w:szCs w:val="24"/>
                <w:lang w:val="uk-UA"/>
              </w:rPr>
              <w:t>, вентиляційних дверей, кросингів</w:t>
            </w:r>
          </w:p>
          <w:p w14:paraId="75DBEE3F" w14:textId="44D5353E" w:rsidR="001E525C" w:rsidRPr="005B377D" w:rsidRDefault="003670A1" w:rsidP="001E525C">
            <w:pPr>
              <w:spacing w:before="0" w:after="0"/>
              <w:rPr>
                <w:b/>
                <w:bCs/>
                <w:lang w:val="uk-UA"/>
              </w:rPr>
            </w:pPr>
            <w:r w:rsidRPr="005B377D">
              <w:rPr>
                <w:rFonts w:ascii="Times New Roman" w:eastAsia="Arial" w:hAnsi="Times New Roman" w:cs="Times New Roman"/>
                <w:b/>
                <w:color w:val="auto"/>
                <w:sz w:val="24"/>
                <w:szCs w:val="24"/>
                <w:lang w:val="en-US"/>
              </w:rPr>
              <w:t>E</w:t>
            </w:r>
            <w:r w:rsidRPr="005B377D">
              <w:rPr>
                <w:rFonts w:ascii="Times New Roman" w:eastAsia="Arial" w:hAnsi="Times New Roman" w:cs="Times New Roman"/>
                <w:b/>
                <w:color w:val="auto"/>
                <w:sz w:val="24"/>
                <w:szCs w:val="24"/>
                <w:lang w:val="uk-UA"/>
              </w:rPr>
              <w:t xml:space="preserve">1.8. </w:t>
            </w:r>
            <w:r w:rsidRPr="005B377D">
              <w:rPr>
                <w:rFonts w:ascii="Times New Roman" w:eastAsia="Times New Roman" w:hAnsi="Times New Roman" w:cs="Times New Roman"/>
                <w:color w:val="auto"/>
                <w:sz w:val="24"/>
                <w:szCs w:val="24"/>
                <w:lang w:val="uk-UA"/>
              </w:rPr>
              <w:t>Технологію улаштування та ремонту замірних станцій</w:t>
            </w:r>
          </w:p>
        </w:tc>
        <w:tc>
          <w:tcPr>
            <w:tcW w:w="991" w:type="pct"/>
            <w:shd w:val="clear" w:color="auto" w:fill="auto"/>
          </w:tcPr>
          <w:p w14:paraId="3F603A24" w14:textId="77777777" w:rsidR="001522CA" w:rsidRPr="005B377D" w:rsidRDefault="001522CA" w:rsidP="001522CA">
            <w:pPr>
              <w:pStyle w:val="affb"/>
              <w:tabs>
                <w:tab w:val="left" w:pos="9498"/>
              </w:tabs>
              <w:spacing w:after="0"/>
              <w:rPr>
                <w:lang w:val="uk-UA"/>
              </w:rPr>
            </w:pPr>
            <w:r w:rsidRPr="005B377D">
              <w:rPr>
                <w:b/>
                <w:lang w:val="uk-UA"/>
              </w:rPr>
              <w:lastRenderedPageBreak/>
              <w:t xml:space="preserve">А1.1. </w:t>
            </w:r>
            <w:r w:rsidRPr="005B377D">
              <w:rPr>
                <w:lang w:val="uk-UA"/>
              </w:rPr>
              <w:t>Користуватися нормативно-технічною документацією</w:t>
            </w:r>
          </w:p>
          <w:p w14:paraId="69A355C9" w14:textId="77777777" w:rsidR="001522CA" w:rsidRPr="005B377D" w:rsidRDefault="001522CA" w:rsidP="001522CA">
            <w:pPr>
              <w:pStyle w:val="affb"/>
              <w:tabs>
                <w:tab w:val="left" w:pos="9498"/>
              </w:tabs>
              <w:spacing w:after="0"/>
              <w:rPr>
                <w:lang w:val="uk-UA"/>
              </w:rPr>
            </w:pPr>
            <w:r w:rsidRPr="005B377D">
              <w:rPr>
                <w:b/>
                <w:lang w:val="uk-UA"/>
              </w:rPr>
              <w:lastRenderedPageBreak/>
              <w:t xml:space="preserve">А1.2. </w:t>
            </w:r>
            <w:r w:rsidRPr="005B377D">
              <w:rPr>
                <w:lang w:val="uk-UA"/>
              </w:rPr>
              <w:t xml:space="preserve">Читати технічні, технологічні схеми та креслення </w:t>
            </w:r>
          </w:p>
          <w:p w14:paraId="3A1EF0A3" w14:textId="77777777" w:rsidR="001522CA" w:rsidRPr="005B377D" w:rsidRDefault="001522CA" w:rsidP="001522CA">
            <w:pPr>
              <w:pStyle w:val="affb"/>
              <w:tabs>
                <w:tab w:val="left" w:pos="9498"/>
              </w:tabs>
              <w:spacing w:after="0"/>
              <w:rPr>
                <w:lang w:val="uk-UA"/>
              </w:rPr>
            </w:pPr>
            <w:r w:rsidRPr="005B377D">
              <w:rPr>
                <w:b/>
                <w:lang w:val="uk-UA"/>
              </w:rPr>
              <w:t xml:space="preserve">А1.3. </w:t>
            </w:r>
            <w:r w:rsidRPr="005B377D">
              <w:rPr>
                <w:lang w:val="uk-UA"/>
              </w:rPr>
              <w:t>Дотримуватись положень технологічних карт та ТПД на виконання робіт</w:t>
            </w:r>
          </w:p>
          <w:p w14:paraId="50027747" w14:textId="77777777" w:rsidR="001522CA" w:rsidRPr="005B377D" w:rsidRDefault="001522CA" w:rsidP="001522CA">
            <w:pPr>
              <w:pStyle w:val="affb"/>
              <w:tabs>
                <w:tab w:val="left" w:pos="9498"/>
              </w:tabs>
              <w:spacing w:after="0"/>
              <w:rPr>
                <w:lang w:val="uk-UA"/>
              </w:rPr>
            </w:pPr>
            <w:r w:rsidRPr="005B377D">
              <w:rPr>
                <w:b/>
                <w:lang w:val="uk-UA"/>
              </w:rPr>
              <w:t xml:space="preserve">А1.5. </w:t>
            </w:r>
            <w:r w:rsidRPr="005B377D">
              <w:rPr>
                <w:lang w:val="uk-UA"/>
              </w:rPr>
              <w:t>Визначати та приводити в безпечний стан робоче місце</w:t>
            </w:r>
          </w:p>
          <w:p w14:paraId="09A6C560" w14:textId="77777777" w:rsidR="001522CA" w:rsidRPr="005B377D" w:rsidRDefault="001522CA" w:rsidP="001522CA">
            <w:pPr>
              <w:pStyle w:val="affb"/>
              <w:tabs>
                <w:tab w:val="left" w:pos="9498"/>
              </w:tabs>
              <w:spacing w:after="0"/>
              <w:rPr>
                <w:lang w:val="uk-UA"/>
              </w:rPr>
            </w:pPr>
            <w:r w:rsidRPr="005B377D">
              <w:rPr>
                <w:b/>
                <w:lang w:val="uk-UA"/>
              </w:rPr>
              <w:t xml:space="preserve">А1.7. </w:t>
            </w:r>
            <w:r w:rsidRPr="005B377D">
              <w:rPr>
                <w:lang w:val="uk-UA"/>
              </w:rPr>
              <w:t>Визначати стан інструментів, пристосувань та апаратури</w:t>
            </w:r>
          </w:p>
          <w:p w14:paraId="5DEE9A89" w14:textId="77777777" w:rsidR="001522CA" w:rsidRPr="005B377D" w:rsidRDefault="001522CA" w:rsidP="001522CA">
            <w:pPr>
              <w:pStyle w:val="affb"/>
              <w:tabs>
                <w:tab w:val="left" w:pos="9498"/>
              </w:tabs>
              <w:spacing w:after="0"/>
              <w:rPr>
                <w:lang w:val="uk-UA"/>
              </w:rPr>
            </w:pPr>
            <w:r w:rsidRPr="005B377D">
              <w:rPr>
                <w:b/>
                <w:lang w:val="uk-UA"/>
              </w:rPr>
              <w:t xml:space="preserve">А1.8. </w:t>
            </w:r>
            <w:r w:rsidRPr="005B377D">
              <w:rPr>
                <w:lang w:val="uk-UA"/>
              </w:rPr>
              <w:t>Користуватися контрольно-вимірювальними приладами, інструментами, пристосуваннями, апаратурою</w:t>
            </w:r>
          </w:p>
          <w:p w14:paraId="25AB6F7C" w14:textId="77777777" w:rsidR="001522CA" w:rsidRPr="005B377D" w:rsidRDefault="001522CA" w:rsidP="001522CA">
            <w:pPr>
              <w:pStyle w:val="affb"/>
              <w:tabs>
                <w:tab w:val="left" w:pos="9498"/>
              </w:tabs>
              <w:spacing w:after="0"/>
              <w:rPr>
                <w:b/>
                <w:lang w:val="uk-UA"/>
              </w:rPr>
            </w:pPr>
            <w:r w:rsidRPr="005B377D">
              <w:rPr>
                <w:b/>
                <w:lang w:val="uk-UA"/>
              </w:rPr>
              <w:t xml:space="preserve">А1.9. </w:t>
            </w:r>
            <w:r w:rsidRPr="005B377D">
              <w:rPr>
                <w:lang w:val="uk-UA"/>
              </w:rPr>
              <w:t>Визначати справність сигналізації, зв’язку</w:t>
            </w:r>
          </w:p>
          <w:p w14:paraId="3CE0A93C" w14:textId="178D56F7" w:rsidR="001522CA" w:rsidRPr="005B377D" w:rsidRDefault="001522CA" w:rsidP="001522CA">
            <w:pPr>
              <w:pStyle w:val="affb"/>
              <w:tabs>
                <w:tab w:val="left" w:pos="9498"/>
              </w:tabs>
              <w:spacing w:after="0"/>
              <w:rPr>
                <w:lang w:val="uk-UA"/>
              </w:rPr>
            </w:pPr>
            <w:r w:rsidRPr="005B377D">
              <w:rPr>
                <w:b/>
                <w:lang w:val="uk-UA"/>
              </w:rPr>
              <w:t xml:space="preserve">А1.10. </w:t>
            </w:r>
            <w:r w:rsidRPr="005B377D">
              <w:rPr>
                <w:lang w:val="uk-UA"/>
              </w:rPr>
              <w:t>Приймати-подавати сигнали</w:t>
            </w:r>
          </w:p>
          <w:p w14:paraId="4AB406B4" w14:textId="0AC07F1C" w:rsidR="004845DB" w:rsidRPr="005B377D" w:rsidRDefault="004845DB" w:rsidP="001522CA">
            <w:pPr>
              <w:pStyle w:val="affb"/>
              <w:tabs>
                <w:tab w:val="left" w:pos="9498"/>
              </w:tabs>
              <w:spacing w:after="0"/>
              <w:rPr>
                <w:rFonts w:eastAsia="Arial"/>
                <w:bCs/>
                <w:lang w:val="uk-UA"/>
              </w:rPr>
            </w:pPr>
            <w:r w:rsidRPr="005B377D">
              <w:rPr>
                <w:rFonts w:eastAsia="Arial"/>
                <w:b/>
                <w:lang w:val="en-US"/>
              </w:rPr>
              <w:t>E</w:t>
            </w:r>
            <w:r w:rsidRPr="005B377D">
              <w:rPr>
                <w:rFonts w:eastAsia="Arial"/>
                <w:b/>
                <w:lang w:val="uk-UA"/>
              </w:rPr>
              <w:t xml:space="preserve">1.1. </w:t>
            </w:r>
            <w:r w:rsidRPr="005B377D">
              <w:rPr>
                <w:rFonts w:eastAsia="Arial"/>
                <w:bCs/>
                <w:lang w:val="uk-UA"/>
              </w:rPr>
              <w:t>Встановлювати водяні та сланцеві заслони в гірничих виробках</w:t>
            </w:r>
          </w:p>
          <w:p w14:paraId="56238523" w14:textId="2FDB1FB6" w:rsidR="00563888" w:rsidRPr="005B377D" w:rsidRDefault="00563888" w:rsidP="001522CA">
            <w:pPr>
              <w:pStyle w:val="affb"/>
              <w:tabs>
                <w:tab w:val="left" w:pos="9498"/>
              </w:tabs>
              <w:spacing w:after="0"/>
              <w:rPr>
                <w:rFonts w:eastAsia="Arial"/>
                <w:bCs/>
              </w:rPr>
            </w:pPr>
            <w:r w:rsidRPr="005B377D">
              <w:rPr>
                <w:rFonts w:eastAsia="Arial"/>
                <w:b/>
                <w:lang w:val="en-US"/>
              </w:rPr>
              <w:lastRenderedPageBreak/>
              <w:t>E</w:t>
            </w:r>
            <w:r w:rsidRPr="005B377D">
              <w:rPr>
                <w:rFonts w:eastAsia="Arial"/>
                <w:b/>
                <w:lang w:val="uk-UA"/>
              </w:rPr>
              <w:t>1.</w:t>
            </w:r>
            <w:r w:rsidR="004845DB" w:rsidRPr="005B377D">
              <w:rPr>
                <w:rFonts w:eastAsia="Arial"/>
                <w:b/>
                <w:lang w:val="uk-UA"/>
              </w:rPr>
              <w:t>2</w:t>
            </w:r>
            <w:r w:rsidRPr="005B377D">
              <w:rPr>
                <w:rFonts w:eastAsia="Arial"/>
                <w:b/>
                <w:lang w:val="uk-UA"/>
              </w:rPr>
              <w:t xml:space="preserve">. </w:t>
            </w:r>
            <w:r w:rsidRPr="005B377D">
              <w:rPr>
                <w:rFonts w:eastAsia="Arial"/>
                <w:bCs/>
                <w:lang w:val="uk-UA"/>
              </w:rPr>
              <w:t>Розробляти вруб вручну та за допомогою відбійного молотка</w:t>
            </w:r>
          </w:p>
          <w:p w14:paraId="244E022C" w14:textId="63FD28D3" w:rsidR="00857261" w:rsidRPr="005B377D" w:rsidRDefault="00857261" w:rsidP="001522CA">
            <w:pPr>
              <w:pStyle w:val="affb"/>
              <w:tabs>
                <w:tab w:val="left" w:pos="9498"/>
              </w:tabs>
              <w:spacing w:after="0"/>
              <w:rPr>
                <w:lang w:val="uk-UA"/>
              </w:rPr>
            </w:pPr>
            <w:r w:rsidRPr="005B377D">
              <w:rPr>
                <w:rFonts w:eastAsia="Arial"/>
                <w:b/>
                <w:lang w:val="en-US"/>
              </w:rPr>
              <w:t>E</w:t>
            </w:r>
            <w:r w:rsidRPr="005B377D">
              <w:rPr>
                <w:rFonts w:eastAsia="Arial"/>
                <w:b/>
                <w:lang w:val="uk-UA"/>
              </w:rPr>
              <w:t>1.</w:t>
            </w:r>
            <w:r w:rsidR="004845DB" w:rsidRPr="005B377D">
              <w:rPr>
                <w:rFonts w:eastAsia="Arial"/>
                <w:b/>
                <w:lang w:val="uk-UA"/>
              </w:rPr>
              <w:t>3</w:t>
            </w:r>
            <w:r w:rsidRPr="005B377D">
              <w:rPr>
                <w:rFonts w:eastAsia="Arial"/>
                <w:b/>
                <w:lang w:val="uk-UA"/>
              </w:rPr>
              <w:t xml:space="preserve">. </w:t>
            </w:r>
            <w:r w:rsidR="00563888" w:rsidRPr="005B377D">
              <w:rPr>
                <w:lang w:val="uk-UA"/>
              </w:rPr>
              <w:t>Готувати розчини для зведення та герметизації вентиляційних споруд</w:t>
            </w:r>
          </w:p>
          <w:p w14:paraId="4741AEC9" w14:textId="77777777" w:rsidR="00D77FC2" w:rsidRPr="005B377D" w:rsidRDefault="00540E9C" w:rsidP="00D77FC2">
            <w:pPr>
              <w:pStyle w:val="affb"/>
              <w:tabs>
                <w:tab w:val="left" w:pos="9498"/>
              </w:tabs>
              <w:spacing w:after="0"/>
              <w:rPr>
                <w:lang w:val="uk-UA"/>
              </w:rPr>
            </w:pPr>
            <w:r w:rsidRPr="005B377D">
              <w:rPr>
                <w:rFonts w:eastAsia="Arial"/>
                <w:b/>
                <w:lang w:val="en-US"/>
              </w:rPr>
              <w:t>E</w:t>
            </w:r>
            <w:r w:rsidR="00C66051" w:rsidRPr="005B377D">
              <w:rPr>
                <w:rFonts w:eastAsia="Arial"/>
                <w:b/>
                <w:lang w:val="uk-UA"/>
              </w:rPr>
              <w:t>1.</w:t>
            </w:r>
            <w:r w:rsidR="004845DB" w:rsidRPr="005B377D">
              <w:rPr>
                <w:rFonts w:eastAsia="Arial"/>
                <w:b/>
                <w:lang w:val="uk-UA"/>
              </w:rPr>
              <w:t>4</w:t>
            </w:r>
            <w:r w:rsidR="00C66051" w:rsidRPr="005B377D">
              <w:rPr>
                <w:rFonts w:eastAsia="Arial"/>
                <w:b/>
                <w:lang w:val="uk-UA"/>
              </w:rPr>
              <w:t xml:space="preserve">. </w:t>
            </w:r>
            <w:r w:rsidR="00C66051" w:rsidRPr="005B377D">
              <w:rPr>
                <w:rFonts w:eastAsia="Arial"/>
                <w:bCs/>
                <w:lang w:val="uk-UA"/>
              </w:rPr>
              <w:t>З</w:t>
            </w:r>
            <w:r w:rsidR="00C66051" w:rsidRPr="005B377D">
              <w:rPr>
                <w:bCs/>
                <w:lang w:val="uk-UA"/>
              </w:rPr>
              <w:t>водит</w:t>
            </w:r>
            <w:r w:rsidR="00C66051" w:rsidRPr="005B377D">
              <w:rPr>
                <w:lang w:val="uk-UA"/>
              </w:rPr>
              <w:t>и та ремонтувати перемички, вентиляційні двері, кросинги</w:t>
            </w:r>
          </w:p>
          <w:p w14:paraId="114FEDC3" w14:textId="30B5ADB1" w:rsidR="001E525C" w:rsidRPr="005B377D" w:rsidRDefault="003670A1" w:rsidP="001E525C">
            <w:pPr>
              <w:pStyle w:val="affb"/>
              <w:tabs>
                <w:tab w:val="left" w:pos="9498"/>
              </w:tabs>
              <w:spacing w:after="0"/>
              <w:rPr>
                <w:b/>
                <w:bCs/>
                <w:lang w:val="uk-UA"/>
              </w:rPr>
            </w:pPr>
            <w:r w:rsidRPr="005B377D">
              <w:rPr>
                <w:rFonts w:eastAsia="Arial"/>
                <w:b/>
                <w:lang w:val="en-US"/>
              </w:rPr>
              <w:t>E</w:t>
            </w:r>
            <w:r w:rsidRPr="005B377D">
              <w:rPr>
                <w:rFonts w:eastAsia="Arial"/>
                <w:b/>
                <w:lang w:val="uk-UA"/>
              </w:rPr>
              <w:t xml:space="preserve">1.5. </w:t>
            </w:r>
            <w:r w:rsidRPr="005B377D">
              <w:rPr>
                <w:rFonts w:eastAsia="Arial"/>
                <w:bCs/>
                <w:lang w:val="uk-UA"/>
              </w:rPr>
              <w:t>Ремонтувати  замірні станції</w:t>
            </w:r>
          </w:p>
        </w:tc>
        <w:tc>
          <w:tcPr>
            <w:tcW w:w="785" w:type="pct"/>
            <w:tcBorders>
              <w:left w:val="single" w:sz="4" w:space="0" w:color="auto"/>
            </w:tcBorders>
          </w:tcPr>
          <w:p w14:paraId="3F988EA0" w14:textId="77777777" w:rsidR="00D77FC2" w:rsidRPr="005B377D" w:rsidRDefault="00D77FC2" w:rsidP="00D77FC2">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w:t>
            </w:r>
            <w:r w:rsidRPr="005B377D">
              <w:rPr>
                <w:rFonts w:ascii="Times New Roman" w:hAnsi="Times New Roman" w:cs="Times New Roman"/>
                <w:bCs/>
                <w:color w:val="000000"/>
                <w:sz w:val="24"/>
                <w:szCs w:val="24"/>
                <w:lang w:val="uk-UA"/>
              </w:rPr>
              <w:lastRenderedPageBreak/>
              <w:t>про особливі умови виконання робіт</w:t>
            </w:r>
          </w:p>
          <w:p w14:paraId="42610384" w14:textId="5AA4604C" w:rsidR="00D77FC2" w:rsidRPr="005B377D" w:rsidRDefault="00D77FC2" w:rsidP="00D77FC2">
            <w:pPr>
              <w:pStyle w:val="affb"/>
              <w:tabs>
                <w:tab w:val="left" w:pos="9498"/>
              </w:tabs>
              <w:spacing w:after="0"/>
              <w:rPr>
                <w:b/>
                <w:bCs/>
                <w:lang w:val="uk-UA"/>
              </w:rPr>
            </w:pPr>
            <w:r w:rsidRPr="005B377D">
              <w:rPr>
                <w:b/>
                <w:color w:val="000000"/>
                <w:lang w:val="uk-UA"/>
              </w:rPr>
              <w:t>А1.2.</w:t>
            </w:r>
            <w:r w:rsidRPr="005B377D">
              <w:rPr>
                <w:bCs/>
                <w:color w:val="000000"/>
                <w:lang w:val="uk-UA"/>
              </w:rPr>
              <w:t xml:space="preserve"> Користуватися засобами зв’язку</w:t>
            </w:r>
          </w:p>
        </w:tc>
        <w:tc>
          <w:tcPr>
            <w:tcW w:w="799" w:type="pct"/>
            <w:gridSpan w:val="2"/>
            <w:tcBorders>
              <w:left w:val="single" w:sz="4" w:space="0" w:color="auto"/>
            </w:tcBorders>
          </w:tcPr>
          <w:p w14:paraId="228B6992"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595DB851"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lastRenderedPageBreak/>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33F2496E" w14:textId="77777777" w:rsidR="007B6C09" w:rsidRPr="005B377D" w:rsidRDefault="007B6C09" w:rsidP="007B6C09">
            <w:pPr>
              <w:pStyle w:val="affb"/>
              <w:tabs>
                <w:tab w:val="left" w:pos="9498"/>
              </w:tabs>
              <w:spacing w:after="0"/>
              <w:rPr>
                <w:rFonts w:eastAsia="Arial"/>
                <w:b/>
                <w:lang w:val="uk-UA"/>
              </w:rPr>
            </w:pPr>
            <w:r w:rsidRPr="005B377D">
              <w:rPr>
                <w:b/>
                <w:color w:val="000000"/>
                <w:lang w:val="uk-UA"/>
              </w:rPr>
              <w:t xml:space="preserve">А1.3. </w:t>
            </w:r>
            <w:r w:rsidRPr="005B377D">
              <w:rPr>
                <w:color w:val="000000"/>
                <w:lang w:val="uk-UA"/>
              </w:rPr>
              <w:t>Підтримувати безпечні умови праці на робочому місці</w:t>
            </w:r>
            <w:r w:rsidRPr="005B377D">
              <w:rPr>
                <w:rFonts w:eastAsia="Arial"/>
                <w:b/>
                <w:lang w:val="uk-UA"/>
              </w:rPr>
              <w:t xml:space="preserve"> </w:t>
            </w:r>
          </w:p>
          <w:p w14:paraId="4E79EB9E" w14:textId="77777777" w:rsidR="004845DB" w:rsidRPr="005B377D" w:rsidRDefault="004845DB" w:rsidP="004845DB">
            <w:pPr>
              <w:pStyle w:val="affb"/>
              <w:tabs>
                <w:tab w:val="left" w:pos="9498"/>
              </w:tabs>
              <w:spacing w:after="0"/>
              <w:rPr>
                <w:rFonts w:eastAsia="Arial"/>
                <w:bCs/>
                <w:lang w:val="uk-UA"/>
              </w:rPr>
            </w:pPr>
            <w:r w:rsidRPr="005B377D">
              <w:rPr>
                <w:rFonts w:eastAsia="Arial"/>
                <w:b/>
                <w:lang w:val="en-US"/>
              </w:rPr>
              <w:t>E</w:t>
            </w:r>
            <w:r w:rsidRPr="005B377D">
              <w:rPr>
                <w:rFonts w:eastAsia="Arial"/>
                <w:b/>
                <w:lang w:val="uk-UA"/>
              </w:rPr>
              <w:t xml:space="preserve">1.1. </w:t>
            </w:r>
            <w:r w:rsidRPr="005B377D">
              <w:rPr>
                <w:rFonts w:eastAsia="Arial"/>
                <w:bCs/>
                <w:lang w:val="uk-UA"/>
              </w:rPr>
              <w:t>Встановлювати водяні та сланцеві заслони в гірничих виробках</w:t>
            </w:r>
          </w:p>
          <w:p w14:paraId="3650FD04" w14:textId="77777777" w:rsidR="004845DB" w:rsidRPr="005B377D" w:rsidRDefault="004845DB" w:rsidP="004845DB">
            <w:pPr>
              <w:pStyle w:val="affb"/>
              <w:tabs>
                <w:tab w:val="left" w:pos="9498"/>
              </w:tabs>
              <w:spacing w:after="0"/>
              <w:rPr>
                <w:rFonts w:eastAsia="Arial"/>
                <w:bCs/>
              </w:rPr>
            </w:pPr>
            <w:r w:rsidRPr="005B377D">
              <w:rPr>
                <w:rFonts w:eastAsia="Arial"/>
                <w:b/>
                <w:lang w:val="en-US"/>
              </w:rPr>
              <w:t>E</w:t>
            </w:r>
            <w:r w:rsidRPr="005B377D">
              <w:rPr>
                <w:rFonts w:eastAsia="Arial"/>
                <w:b/>
                <w:lang w:val="uk-UA"/>
              </w:rPr>
              <w:t xml:space="preserve">1.2. </w:t>
            </w:r>
            <w:r w:rsidRPr="005B377D">
              <w:rPr>
                <w:rFonts w:eastAsia="Arial"/>
                <w:bCs/>
                <w:lang w:val="uk-UA"/>
              </w:rPr>
              <w:t>Розробляти вруб вручну та за допомогою відбійного молотка</w:t>
            </w:r>
          </w:p>
          <w:p w14:paraId="5C075C84" w14:textId="77777777" w:rsidR="004845DB" w:rsidRPr="005B377D" w:rsidRDefault="004845DB" w:rsidP="004845DB">
            <w:pPr>
              <w:pStyle w:val="affb"/>
              <w:tabs>
                <w:tab w:val="left" w:pos="9498"/>
              </w:tabs>
              <w:spacing w:after="0"/>
              <w:rPr>
                <w:lang w:val="uk-UA"/>
              </w:rPr>
            </w:pPr>
            <w:r w:rsidRPr="005B377D">
              <w:rPr>
                <w:rFonts w:eastAsia="Arial"/>
                <w:b/>
                <w:lang w:val="en-US"/>
              </w:rPr>
              <w:t>E</w:t>
            </w:r>
            <w:r w:rsidRPr="005B377D">
              <w:rPr>
                <w:rFonts w:eastAsia="Arial"/>
                <w:b/>
                <w:lang w:val="uk-UA"/>
              </w:rPr>
              <w:t xml:space="preserve">1.3. </w:t>
            </w:r>
            <w:r w:rsidRPr="005B377D">
              <w:rPr>
                <w:lang w:val="uk-UA"/>
              </w:rPr>
              <w:t>Готувати розчини для зведення та герметизації вентиляційних споруд</w:t>
            </w:r>
          </w:p>
          <w:p w14:paraId="50B24645" w14:textId="77777777" w:rsidR="00D77FC2" w:rsidRPr="005B377D" w:rsidRDefault="004845DB" w:rsidP="004845DB">
            <w:pPr>
              <w:pStyle w:val="affb"/>
              <w:tabs>
                <w:tab w:val="left" w:pos="9498"/>
              </w:tabs>
              <w:spacing w:after="0"/>
              <w:rPr>
                <w:lang w:val="uk-UA"/>
              </w:rPr>
            </w:pPr>
            <w:r w:rsidRPr="005B377D">
              <w:rPr>
                <w:rFonts w:eastAsia="Arial"/>
                <w:b/>
                <w:lang w:val="en-US"/>
              </w:rPr>
              <w:t>E</w:t>
            </w:r>
            <w:r w:rsidRPr="005B377D">
              <w:rPr>
                <w:rFonts w:eastAsia="Arial"/>
                <w:b/>
                <w:lang w:val="uk-UA"/>
              </w:rPr>
              <w:t xml:space="preserve">1.4. </w:t>
            </w:r>
            <w:r w:rsidRPr="005B377D">
              <w:rPr>
                <w:rFonts w:eastAsia="Arial"/>
                <w:bCs/>
                <w:lang w:val="uk-UA"/>
              </w:rPr>
              <w:t>З</w:t>
            </w:r>
            <w:r w:rsidRPr="005B377D">
              <w:rPr>
                <w:bCs/>
                <w:lang w:val="uk-UA"/>
              </w:rPr>
              <w:t>водит</w:t>
            </w:r>
            <w:r w:rsidRPr="005B377D">
              <w:rPr>
                <w:lang w:val="uk-UA"/>
              </w:rPr>
              <w:t>и та ремонтувати перемички, вентиляційні двері, кросинги</w:t>
            </w:r>
          </w:p>
          <w:p w14:paraId="1ED0C934" w14:textId="7BA2DD15" w:rsidR="003670A1" w:rsidRPr="005B377D" w:rsidRDefault="003670A1" w:rsidP="004845DB">
            <w:pPr>
              <w:pStyle w:val="affb"/>
              <w:tabs>
                <w:tab w:val="left" w:pos="9498"/>
              </w:tabs>
              <w:spacing w:after="0"/>
              <w:rPr>
                <w:b/>
                <w:bCs/>
                <w:lang w:val="uk-UA"/>
              </w:rPr>
            </w:pPr>
            <w:r w:rsidRPr="005B377D">
              <w:rPr>
                <w:rFonts w:eastAsia="Arial"/>
                <w:b/>
                <w:lang w:val="en-US"/>
              </w:rPr>
              <w:t>E</w:t>
            </w:r>
            <w:r w:rsidRPr="005B377D">
              <w:rPr>
                <w:rFonts w:eastAsia="Arial"/>
                <w:b/>
                <w:lang w:val="uk-UA"/>
              </w:rPr>
              <w:t xml:space="preserve">1.5. </w:t>
            </w:r>
            <w:r w:rsidRPr="005B377D">
              <w:rPr>
                <w:rFonts w:eastAsia="Arial"/>
                <w:bCs/>
                <w:lang w:val="uk-UA"/>
              </w:rPr>
              <w:t>Ремонтувати замірні станції</w:t>
            </w:r>
          </w:p>
        </w:tc>
      </w:tr>
      <w:tr w:rsidR="00D77FC2" w:rsidRPr="005C1F19" w14:paraId="34242E18" w14:textId="77777777" w:rsidTr="00A96F6A">
        <w:trPr>
          <w:trHeight w:val="715"/>
        </w:trPr>
        <w:tc>
          <w:tcPr>
            <w:tcW w:w="642" w:type="pct"/>
            <w:vMerge/>
            <w:tcBorders>
              <w:left w:val="single" w:sz="4" w:space="0" w:color="auto"/>
              <w:right w:val="single" w:sz="4" w:space="0" w:color="auto"/>
            </w:tcBorders>
            <w:shd w:val="clear" w:color="auto" w:fill="auto"/>
          </w:tcPr>
          <w:p w14:paraId="0D9C43BD" w14:textId="77777777" w:rsidR="00D77FC2" w:rsidRPr="005B377D" w:rsidRDefault="00D77FC2" w:rsidP="00D77FC2">
            <w:pPr>
              <w:pStyle w:val="affb"/>
              <w:tabs>
                <w:tab w:val="left" w:pos="9498"/>
              </w:tabs>
              <w:spacing w:after="0"/>
              <w:jc w:val="both"/>
              <w:rPr>
                <w:b/>
                <w:bCs/>
                <w:lang w:val="uk-UA"/>
              </w:rPr>
            </w:pPr>
          </w:p>
        </w:tc>
        <w:tc>
          <w:tcPr>
            <w:tcW w:w="4358" w:type="pct"/>
            <w:gridSpan w:val="6"/>
            <w:tcBorders>
              <w:left w:val="single" w:sz="4" w:space="0" w:color="auto"/>
            </w:tcBorders>
          </w:tcPr>
          <w:p w14:paraId="7C64B280" w14:textId="77777777" w:rsidR="00D77FC2" w:rsidRPr="005B377D" w:rsidRDefault="00D77FC2" w:rsidP="00D77FC2">
            <w:pPr>
              <w:pStyle w:val="affb"/>
              <w:tabs>
                <w:tab w:val="left" w:pos="9498"/>
              </w:tabs>
              <w:spacing w:after="0"/>
              <w:rPr>
                <w:b/>
                <w:bCs/>
                <w:lang w:val="uk-UA"/>
              </w:rPr>
            </w:pPr>
            <w:r w:rsidRPr="005B377D">
              <w:rPr>
                <w:b/>
                <w:bCs/>
                <w:lang w:val="uk-UA"/>
              </w:rPr>
              <w:t>Предмети та засоби праці</w:t>
            </w:r>
          </w:p>
          <w:p w14:paraId="59B948A1" w14:textId="5F205045" w:rsidR="00D77FC2" w:rsidRPr="005B377D" w:rsidRDefault="00CA05BC" w:rsidP="00D77FC2">
            <w:pPr>
              <w:pStyle w:val="affb"/>
              <w:tabs>
                <w:tab w:val="left" w:pos="9498"/>
              </w:tabs>
              <w:spacing w:after="0"/>
              <w:rPr>
                <w:b/>
                <w:bCs/>
                <w:lang w:val="uk-UA"/>
              </w:rPr>
            </w:pPr>
            <w:r w:rsidRPr="005B377D">
              <w:rPr>
                <w:lang w:val="uk-UA"/>
              </w:rPr>
              <w:t xml:space="preserve">Відбійні молотки, </w:t>
            </w:r>
            <w:proofErr w:type="spellStart"/>
            <w:r w:rsidRPr="005B377D">
              <w:rPr>
                <w:lang w:val="uk-UA"/>
              </w:rPr>
              <w:t>пневмоломи</w:t>
            </w:r>
            <w:proofErr w:type="spellEnd"/>
            <w:r w:rsidRPr="005B377D">
              <w:rPr>
                <w:lang w:val="uk-UA"/>
              </w:rPr>
              <w:t xml:space="preserve">, індивідуальне кріплення, компресорні установки, транспортні засоби: вагонетки, площадки, контрольно-вимірювальні прилади, інструменти, пристосування, пристрої, комплект слюсарного інструменту, блоки монтажні, поліспасти, стропи, відрізки скребкового ланцюга та канатів, засоби зв’язку, засоби сигналізації, зубило, лопата, лом, драбини, кувалда, сокира, кайло, лісоматеріали, цемент, пісок, </w:t>
            </w:r>
            <w:proofErr w:type="spellStart"/>
            <w:r w:rsidRPr="005B377D">
              <w:rPr>
                <w:lang w:val="uk-UA"/>
              </w:rPr>
              <w:t>щебень</w:t>
            </w:r>
            <w:proofErr w:type="spellEnd"/>
            <w:r w:rsidRPr="005B377D">
              <w:rPr>
                <w:lang w:val="uk-UA"/>
              </w:rPr>
              <w:t>,</w:t>
            </w:r>
            <w:r w:rsidR="004845DB" w:rsidRPr="005B377D">
              <w:rPr>
                <w:lang w:val="uk-UA"/>
              </w:rPr>
              <w:t xml:space="preserve"> водяні, сланцеві заслони,</w:t>
            </w:r>
            <w:r w:rsidRPr="005B377D">
              <w:rPr>
                <w:lang w:val="uk-UA"/>
              </w:rPr>
              <w:t xml:space="preserve"> </w:t>
            </w:r>
            <w:proofErr w:type="spellStart"/>
            <w:r w:rsidRPr="005B377D">
              <w:rPr>
                <w:lang w:val="uk-UA"/>
              </w:rPr>
              <w:t>шлакоблок,</w:t>
            </w:r>
            <w:r w:rsidR="004845DB" w:rsidRPr="005B377D">
              <w:rPr>
                <w:lang w:val="uk-UA"/>
              </w:rPr>
              <w:t>вапно</w:t>
            </w:r>
            <w:proofErr w:type="spellEnd"/>
            <w:r w:rsidR="004845DB" w:rsidRPr="005B377D">
              <w:rPr>
                <w:lang w:val="uk-UA"/>
              </w:rPr>
              <w:t>,</w:t>
            </w:r>
            <w:r w:rsidRPr="005B377D">
              <w:rPr>
                <w:lang w:val="uk-UA"/>
              </w:rPr>
              <w:t xml:space="preserve"> </w:t>
            </w:r>
            <w:proofErr w:type="spellStart"/>
            <w:r w:rsidRPr="005B377D">
              <w:rPr>
                <w:lang w:val="uk-UA"/>
              </w:rPr>
              <w:t>піноблок</w:t>
            </w:r>
            <w:proofErr w:type="spellEnd"/>
            <w:r w:rsidRPr="005B377D">
              <w:rPr>
                <w:lang w:val="uk-UA"/>
              </w:rPr>
              <w:t xml:space="preserve"> відрізки СВП, засоби контролю газового середовища, засоби</w:t>
            </w:r>
            <w:r w:rsidRPr="005B377D">
              <w:rPr>
                <w:bCs/>
                <w:color w:val="000000"/>
                <w:lang w:val="uk-UA"/>
              </w:rPr>
              <w:t xml:space="preserve"> індивідуального захисту, засоби колективного захисту, рулетка</w:t>
            </w:r>
          </w:p>
        </w:tc>
      </w:tr>
      <w:tr w:rsidR="00964A5C" w:rsidRPr="005B377D" w14:paraId="36AF3E6A" w14:textId="77777777" w:rsidTr="007B591E">
        <w:trPr>
          <w:trHeight w:val="715"/>
        </w:trPr>
        <w:tc>
          <w:tcPr>
            <w:tcW w:w="642" w:type="pct"/>
            <w:vMerge w:val="restart"/>
            <w:tcBorders>
              <w:left w:val="single" w:sz="4" w:space="0" w:color="auto"/>
              <w:right w:val="single" w:sz="4" w:space="0" w:color="auto"/>
            </w:tcBorders>
            <w:shd w:val="clear" w:color="auto" w:fill="auto"/>
          </w:tcPr>
          <w:p w14:paraId="1E6DEB7D" w14:textId="32BF0536" w:rsidR="00F13CD7" w:rsidRPr="005B377D" w:rsidRDefault="00964A5C" w:rsidP="00964A5C">
            <w:pPr>
              <w:spacing w:before="0" w:after="0"/>
              <w:rPr>
                <w:rFonts w:ascii="Times New Roman" w:eastAsia="Arial" w:hAnsi="Times New Roman" w:cs="Times New Roman"/>
                <w:b/>
                <w:color w:val="auto"/>
                <w:sz w:val="24"/>
                <w:szCs w:val="24"/>
                <w:lang w:val="uk-UA"/>
              </w:rPr>
            </w:pPr>
            <w:r w:rsidRPr="005B377D">
              <w:rPr>
                <w:rFonts w:ascii="Times New Roman" w:eastAsia="Arial" w:hAnsi="Times New Roman" w:cs="Times New Roman"/>
                <w:b/>
                <w:color w:val="auto"/>
                <w:sz w:val="24"/>
                <w:szCs w:val="24"/>
                <w:lang w:val="uk-UA"/>
              </w:rPr>
              <w:t xml:space="preserve">ГРГВ – </w:t>
            </w:r>
            <w:r w:rsidR="00F13CD7" w:rsidRPr="005B377D">
              <w:rPr>
                <w:rFonts w:ascii="Times New Roman" w:eastAsia="Arial" w:hAnsi="Times New Roman" w:cs="Times New Roman"/>
                <w:b/>
                <w:color w:val="auto"/>
                <w:sz w:val="24"/>
                <w:szCs w:val="24"/>
                <w:lang w:val="uk-UA"/>
              </w:rPr>
              <w:t>6</w:t>
            </w:r>
          </w:p>
          <w:p w14:paraId="00BD4821" w14:textId="72FF7681" w:rsidR="00964A5C" w:rsidRPr="005B377D" w:rsidRDefault="00964A5C" w:rsidP="00964A5C">
            <w:pPr>
              <w:spacing w:before="0" w:after="0"/>
              <w:rPr>
                <w:b/>
                <w:bCs/>
              </w:rPr>
            </w:pPr>
            <w:r w:rsidRPr="005B377D">
              <w:rPr>
                <w:rFonts w:ascii="Times New Roman" w:eastAsia="Arial" w:hAnsi="Times New Roman" w:cs="Times New Roman"/>
                <w:color w:val="auto"/>
                <w:sz w:val="24"/>
                <w:szCs w:val="24"/>
                <w:lang w:val="uk-UA"/>
              </w:rPr>
              <w:t>Навантаження-розвантаження та транспортування вантажів</w:t>
            </w:r>
            <w:r w:rsidR="00B5423E" w:rsidRPr="005B377D">
              <w:rPr>
                <w:rFonts w:ascii="Times New Roman" w:eastAsia="Arial" w:hAnsi="Times New Roman" w:cs="Times New Roman"/>
                <w:color w:val="auto"/>
                <w:sz w:val="24"/>
                <w:szCs w:val="24"/>
                <w:lang w:val="uk-UA"/>
              </w:rPr>
              <w:t xml:space="preserve"> по гірничим виробкам</w:t>
            </w:r>
          </w:p>
        </w:tc>
        <w:tc>
          <w:tcPr>
            <w:tcW w:w="694" w:type="pct"/>
            <w:tcBorders>
              <w:left w:val="single" w:sz="4" w:space="0" w:color="auto"/>
            </w:tcBorders>
          </w:tcPr>
          <w:p w14:paraId="7884BF86" w14:textId="37D72421" w:rsidR="00964A5C" w:rsidRPr="005B377D" w:rsidRDefault="00540E9C" w:rsidP="00964A5C">
            <w:pPr>
              <w:spacing w:before="0" w:after="0"/>
              <w:rPr>
                <w:b/>
                <w:bCs/>
                <w:lang w:val="uk-UA"/>
              </w:rPr>
            </w:pPr>
            <w:r w:rsidRPr="005B377D">
              <w:rPr>
                <w:rFonts w:ascii="Times New Roman" w:eastAsia="Arial" w:hAnsi="Times New Roman" w:cs="Times New Roman"/>
                <w:b/>
                <w:color w:val="auto"/>
                <w:sz w:val="24"/>
                <w:szCs w:val="24"/>
                <w:lang w:val="uk-UA"/>
              </w:rPr>
              <w:t>F</w:t>
            </w:r>
            <w:r w:rsidR="00964A5C" w:rsidRPr="005B377D">
              <w:rPr>
                <w:rFonts w:ascii="Times New Roman" w:eastAsia="Arial" w:hAnsi="Times New Roman" w:cs="Times New Roman"/>
                <w:b/>
                <w:color w:val="auto"/>
                <w:sz w:val="24"/>
                <w:szCs w:val="24"/>
                <w:lang w:val="uk-UA"/>
              </w:rPr>
              <w:t>1.</w:t>
            </w:r>
            <w:r w:rsidR="00964A5C" w:rsidRPr="005B377D">
              <w:rPr>
                <w:rFonts w:ascii="Times New Roman" w:eastAsia="Arial" w:hAnsi="Times New Roman" w:cs="Times New Roman"/>
                <w:color w:val="auto"/>
                <w:sz w:val="24"/>
                <w:szCs w:val="24"/>
                <w:lang w:val="uk-UA"/>
              </w:rPr>
              <w:t xml:space="preserve"> Здатність виконувати роботи з навантаження-розвантаження та транспортування вантажів</w:t>
            </w:r>
            <w:r w:rsidR="00B5423E" w:rsidRPr="005B377D">
              <w:rPr>
                <w:rFonts w:ascii="Times New Roman" w:eastAsia="Arial" w:hAnsi="Times New Roman" w:cs="Times New Roman"/>
                <w:color w:val="auto"/>
                <w:sz w:val="24"/>
                <w:szCs w:val="24"/>
                <w:lang w:val="uk-UA"/>
              </w:rPr>
              <w:t xml:space="preserve"> по гірничим виробкам</w:t>
            </w:r>
          </w:p>
        </w:tc>
        <w:tc>
          <w:tcPr>
            <w:tcW w:w="1089" w:type="pct"/>
          </w:tcPr>
          <w:p w14:paraId="632D590C" w14:textId="77777777" w:rsidR="00A07CE2" w:rsidRPr="005B377D" w:rsidRDefault="00A07CE2" w:rsidP="00A07CE2">
            <w:pPr>
              <w:pStyle w:val="affb"/>
              <w:spacing w:after="0"/>
              <w:rPr>
                <w:color w:val="000000"/>
                <w:lang w:val="uk-UA" w:eastAsia="en-US"/>
              </w:rPr>
            </w:pPr>
            <w:r w:rsidRPr="005B377D">
              <w:rPr>
                <w:b/>
                <w:color w:val="000000"/>
                <w:lang w:val="uk-UA" w:eastAsia="en-US"/>
              </w:rPr>
              <w:t xml:space="preserve">А1.2. </w:t>
            </w:r>
            <w:r w:rsidRPr="005B377D">
              <w:rPr>
                <w:color w:val="000000"/>
                <w:lang w:val="uk-UA" w:eastAsia="en-US"/>
              </w:rPr>
              <w:t>Технологічні карти та ТПД на виконання робіт</w:t>
            </w:r>
          </w:p>
          <w:p w14:paraId="5DBE1A71" w14:textId="77777777" w:rsidR="00A07CE2" w:rsidRPr="005B377D" w:rsidRDefault="00A07CE2" w:rsidP="00A07CE2">
            <w:pPr>
              <w:pStyle w:val="affb"/>
              <w:spacing w:after="0"/>
              <w:rPr>
                <w:color w:val="000000"/>
                <w:lang w:val="uk-UA" w:eastAsia="en-US"/>
              </w:rPr>
            </w:pPr>
            <w:r w:rsidRPr="005B377D">
              <w:rPr>
                <w:b/>
                <w:color w:val="000000"/>
                <w:lang w:val="uk-UA" w:eastAsia="en-US"/>
              </w:rPr>
              <w:t xml:space="preserve">А1.3 </w:t>
            </w:r>
            <w:r w:rsidRPr="005B377D">
              <w:rPr>
                <w:color w:val="000000"/>
                <w:lang w:val="uk-UA" w:eastAsia="en-US"/>
              </w:rPr>
              <w:t>Встановлений порядок та правила приведення робочого місця в безпечний стан</w:t>
            </w:r>
          </w:p>
          <w:p w14:paraId="657AA026" w14:textId="5415B966" w:rsidR="00A07CE2" w:rsidRPr="005B377D" w:rsidRDefault="00A07CE2" w:rsidP="00A07CE2">
            <w:pPr>
              <w:pStyle w:val="affb"/>
              <w:tabs>
                <w:tab w:val="left" w:pos="9498"/>
              </w:tabs>
              <w:spacing w:after="0"/>
              <w:rPr>
                <w:color w:val="000000"/>
                <w:lang w:val="uk-UA" w:eastAsia="en-US"/>
              </w:rPr>
            </w:pPr>
            <w:r w:rsidRPr="005B377D">
              <w:rPr>
                <w:b/>
                <w:color w:val="000000"/>
                <w:lang w:val="uk-UA" w:eastAsia="en-US"/>
              </w:rPr>
              <w:t>А1.9.</w:t>
            </w:r>
            <w:r w:rsidRPr="005B377D">
              <w:rPr>
                <w:color w:val="000000"/>
                <w:lang w:val="uk-UA" w:eastAsia="en-US"/>
              </w:rPr>
              <w:t xml:space="preserve"> Системи сигналізації, зв’язку та умовні сигнали</w:t>
            </w:r>
          </w:p>
          <w:p w14:paraId="1864B3BC" w14:textId="77777777" w:rsidR="00AC0870" w:rsidRPr="005B377D" w:rsidRDefault="00AC0870" w:rsidP="00AC0870">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В1.4.</w:t>
            </w:r>
            <w:r w:rsidRPr="005B377D">
              <w:rPr>
                <w:rFonts w:ascii="Times New Roman" w:hAnsi="Times New Roman" w:cs="Times New Roman"/>
                <w:bCs/>
                <w:color w:val="000000"/>
                <w:sz w:val="24"/>
                <w:szCs w:val="24"/>
                <w:lang w:val="uk-UA"/>
              </w:rPr>
              <w:t xml:space="preserve"> Правила роботи з вантажопідіймальними машинами, устаткуванням, </w:t>
            </w:r>
            <w:r w:rsidRPr="005B377D">
              <w:rPr>
                <w:rFonts w:ascii="Times New Roman" w:hAnsi="Times New Roman" w:cs="Times New Roman"/>
                <w:bCs/>
                <w:color w:val="000000"/>
                <w:sz w:val="24"/>
                <w:szCs w:val="24"/>
                <w:lang w:val="uk-UA"/>
              </w:rPr>
              <w:lastRenderedPageBreak/>
              <w:t>механізмами, керованими з підлоги, ЗММ</w:t>
            </w:r>
          </w:p>
          <w:p w14:paraId="3B76C6C8" w14:textId="6E08186E" w:rsidR="00964A5C" w:rsidRPr="005B377D" w:rsidRDefault="00540E9C" w:rsidP="00964A5C">
            <w:pPr>
              <w:pStyle w:val="affb"/>
              <w:spacing w:after="0"/>
              <w:rPr>
                <w:lang w:val="uk-UA"/>
              </w:rPr>
            </w:pPr>
            <w:r w:rsidRPr="005B377D">
              <w:rPr>
                <w:rFonts w:eastAsia="Arial"/>
                <w:b/>
                <w:lang w:val="en-US"/>
              </w:rPr>
              <w:t>F</w:t>
            </w:r>
            <w:r w:rsidR="00964A5C" w:rsidRPr="005B377D">
              <w:rPr>
                <w:b/>
                <w:lang w:val="uk-UA"/>
              </w:rPr>
              <w:t>1.1.</w:t>
            </w:r>
            <w:r w:rsidR="00964A5C" w:rsidRPr="005B377D">
              <w:rPr>
                <w:lang w:val="uk-UA"/>
              </w:rPr>
              <w:t xml:space="preserve"> Масу та габарити ГШО і його основних вузлів, придатних для транспортування гірничими виробками</w:t>
            </w:r>
          </w:p>
          <w:p w14:paraId="6F945672" w14:textId="46D4D54F" w:rsidR="00964A5C" w:rsidRPr="005B377D" w:rsidRDefault="00540E9C" w:rsidP="00964A5C">
            <w:pPr>
              <w:pStyle w:val="affb"/>
              <w:spacing w:after="0"/>
              <w:rPr>
                <w:lang w:val="uk-UA"/>
              </w:rPr>
            </w:pPr>
            <w:r w:rsidRPr="005B377D">
              <w:rPr>
                <w:rFonts w:eastAsia="Arial"/>
                <w:b/>
                <w:lang w:val="en-US"/>
              </w:rPr>
              <w:t>F</w:t>
            </w:r>
            <w:r w:rsidR="00964A5C" w:rsidRPr="005B377D">
              <w:rPr>
                <w:b/>
                <w:lang w:val="uk-UA"/>
              </w:rPr>
              <w:t>1.</w:t>
            </w:r>
            <w:r w:rsidR="00AC0870" w:rsidRPr="005B377D">
              <w:rPr>
                <w:b/>
              </w:rPr>
              <w:t>2</w:t>
            </w:r>
            <w:r w:rsidR="00964A5C" w:rsidRPr="005B377D">
              <w:rPr>
                <w:b/>
                <w:lang w:val="uk-UA"/>
              </w:rPr>
              <w:t>.</w:t>
            </w:r>
            <w:r w:rsidR="00964A5C" w:rsidRPr="005B377D">
              <w:rPr>
                <w:lang w:val="uk-UA"/>
              </w:rPr>
              <w:t xml:space="preserve"> Способи кріплення вантажопідіймальних машин, механізмів, пристроїв, вантажних та обвідних блоків в гірничих виробках</w:t>
            </w:r>
          </w:p>
          <w:p w14:paraId="28C534BF" w14:textId="12E06D7B" w:rsidR="00964A5C" w:rsidRPr="005B377D" w:rsidRDefault="00540E9C" w:rsidP="00964A5C">
            <w:pPr>
              <w:pStyle w:val="affb"/>
              <w:spacing w:after="0"/>
              <w:rPr>
                <w:lang w:val="uk-UA"/>
              </w:rPr>
            </w:pPr>
            <w:r w:rsidRPr="005B377D">
              <w:rPr>
                <w:rFonts w:eastAsia="Arial"/>
                <w:b/>
                <w:lang w:val="en-US"/>
              </w:rPr>
              <w:t>F</w:t>
            </w:r>
            <w:r w:rsidR="00964A5C" w:rsidRPr="005B377D">
              <w:rPr>
                <w:b/>
                <w:lang w:val="uk-UA"/>
              </w:rPr>
              <w:t>1.</w:t>
            </w:r>
            <w:r w:rsidR="00AC0870" w:rsidRPr="005B377D">
              <w:rPr>
                <w:b/>
              </w:rPr>
              <w:t>3</w:t>
            </w:r>
            <w:r w:rsidR="00964A5C" w:rsidRPr="005B377D">
              <w:rPr>
                <w:b/>
                <w:lang w:val="uk-UA"/>
              </w:rPr>
              <w:t>.</w:t>
            </w:r>
            <w:r w:rsidR="00964A5C" w:rsidRPr="005B377D">
              <w:rPr>
                <w:lang w:val="uk-UA"/>
              </w:rPr>
              <w:t xml:space="preserve"> Види строп. Способи та схеми стропування вантажів</w:t>
            </w:r>
          </w:p>
          <w:p w14:paraId="07114EDA" w14:textId="583C0D8B" w:rsidR="00964A5C" w:rsidRPr="005B377D" w:rsidRDefault="00540E9C" w:rsidP="00964A5C">
            <w:pPr>
              <w:pStyle w:val="affb"/>
              <w:spacing w:after="0"/>
              <w:rPr>
                <w:lang w:val="uk-UA"/>
              </w:rPr>
            </w:pPr>
            <w:r w:rsidRPr="005B377D">
              <w:rPr>
                <w:rFonts w:eastAsia="Arial"/>
                <w:b/>
                <w:lang w:val="en-US"/>
              </w:rPr>
              <w:t>F</w:t>
            </w:r>
            <w:r w:rsidR="00964A5C" w:rsidRPr="005B377D">
              <w:rPr>
                <w:b/>
                <w:lang w:val="uk-UA"/>
              </w:rPr>
              <w:t>1.</w:t>
            </w:r>
            <w:r w:rsidR="00AC0870" w:rsidRPr="005B377D">
              <w:rPr>
                <w:b/>
              </w:rPr>
              <w:t>4</w:t>
            </w:r>
            <w:r w:rsidR="00964A5C" w:rsidRPr="005B377D">
              <w:rPr>
                <w:b/>
                <w:lang w:val="uk-UA"/>
              </w:rPr>
              <w:t>.</w:t>
            </w:r>
            <w:r w:rsidR="00964A5C" w:rsidRPr="005B377D">
              <w:rPr>
                <w:lang w:val="uk-UA"/>
              </w:rPr>
              <w:t xml:space="preserve"> Технологію та вимоги безпеки під час виконання </w:t>
            </w:r>
            <w:proofErr w:type="spellStart"/>
            <w:r w:rsidR="00964A5C" w:rsidRPr="005B377D">
              <w:rPr>
                <w:lang w:val="uk-UA"/>
              </w:rPr>
              <w:t>навантажувально</w:t>
            </w:r>
            <w:proofErr w:type="spellEnd"/>
            <w:r w:rsidR="00964A5C" w:rsidRPr="005B377D">
              <w:rPr>
                <w:lang w:val="uk-UA"/>
              </w:rPr>
              <w:t>-розвантажувальних робіт за допомогою ЗММ та вручну</w:t>
            </w:r>
          </w:p>
          <w:p w14:paraId="3E0AA40A" w14:textId="574DA191" w:rsidR="00964A5C" w:rsidRPr="005B377D" w:rsidRDefault="00540E9C" w:rsidP="00964A5C">
            <w:pPr>
              <w:pStyle w:val="affb"/>
              <w:spacing w:after="0"/>
              <w:rPr>
                <w:lang w:val="uk-UA"/>
              </w:rPr>
            </w:pPr>
            <w:r w:rsidRPr="005B377D">
              <w:rPr>
                <w:rFonts w:eastAsia="Arial"/>
                <w:b/>
                <w:lang w:val="en-US"/>
              </w:rPr>
              <w:t>F</w:t>
            </w:r>
            <w:r w:rsidR="00964A5C" w:rsidRPr="005B377D">
              <w:rPr>
                <w:b/>
                <w:lang w:val="uk-UA"/>
              </w:rPr>
              <w:t>1.</w:t>
            </w:r>
            <w:r w:rsidR="00AC0870" w:rsidRPr="005B377D">
              <w:rPr>
                <w:b/>
              </w:rPr>
              <w:t>5</w:t>
            </w:r>
            <w:r w:rsidR="00964A5C" w:rsidRPr="005B377D">
              <w:rPr>
                <w:b/>
                <w:lang w:val="uk-UA"/>
              </w:rPr>
              <w:t>.</w:t>
            </w:r>
            <w:r w:rsidR="00964A5C" w:rsidRPr="005B377D">
              <w:rPr>
                <w:lang w:val="uk-UA"/>
              </w:rPr>
              <w:t xml:space="preserve"> Вимоги до складування матеріалів та обладнання в гірничих виробках</w:t>
            </w:r>
          </w:p>
          <w:p w14:paraId="3943D8DE" w14:textId="20116B49" w:rsidR="00964A5C" w:rsidRPr="005B377D" w:rsidRDefault="00540E9C" w:rsidP="00964A5C">
            <w:pPr>
              <w:pStyle w:val="affb"/>
              <w:spacing w:after="0"/>
              <w:rPr>
                <w:lang w:val="uk-UA"/>
              </w:rPr>
            </w:pPr>
            <w:r w:rsidRPr="005B377D">
              <w:rPr>
                <w:b/>
                <w:bCs/>
                <w:lang w:val="uk-UA"/>
              </w:rPr>
              <w:t>F</w:t>
            </w:r>
            <w:r w:rsidR="00964A5C" w:rsidRPr="005B377D">
              <w:rPr>
                <w:b/>
                <w:bCs/>
                <w:lang w:val="uk-UA"/>
              </w:rPr>
              <w:t>1.</w:t>
            </w:r>
            <w:r w:rsidR="00AC0870" w:rsidRPr="005B377D">
              <w:rPr>
                <w:b/>
                <w:bCs/>
              </w:rPr>
              <w:t>6</w:t>
            </w:r>
            <w:r w:rsidR="00964A5C" w:rsidRPr="005B377D">
              <w:rPr>
                <w:b/>
                <w:bCs/>
                <w:lang w:val="uk-UA"/>
              </w:rPr>
              <w:t>.</w:t>
            </w:r>
            <w:r w:rsidR="00964A5C" w:rsidRPr="005B377D">
              <w:rPr>
                <w:lang w:val="uk-UA"/>
              </w:rPr>
              <w:t xml:space="preserve"> Будову, призначення, технічні характеристики транспортних засобів для транспортування вантажів</w:t>
            </w:r>
          </w:p>
          <w:p w14:paraId="7AE39031" w14:textId="39F250C5" w:rsidR="00964A5C" w:rsidRPr="005B377D" w:rsidRDefault="00540E9C" w:rsidP="00964A5C">
            <w:pPr>
              <w:pStyle w:val="affb"/>
              <w:spacing w:after="0"/>
              <w:rPr>
                <w:lang w:val="uk-UA"/>
              </w:rPr>
            </w:pPr>
            <w:r w:rsidRPr="005B377D">
              <w:rPr>
                <w:rFonts w:eastAsia="Arial"/>
                <w:b/>
                <w:lang w:val="en-US"/>
              </w:rPr>
              <w:t>F</w:t>
            </w:r>
            <w:r w:rsidR="00964A5C" w:rsidRPr="005B377D">
              <w:rPr>
                <w:b/>
                <w:lang w:val="uk-UA"/>
              </w:rPr>
              <w:t>1.</w:t>
            </w:r>
            <w:r w:rsidR="00AC0870" w:rsidRPr="005B377D">
              <w:rPr>
                <w:b/>
              </w:rPr>
              <w:t>7</w:t>
            </w:r>
            <w:r w:rsidR="00964A5C" w:rsidRPr="005B377D">
              <w:rPr>
                <w:b/>
                <w:lang w:val="uk-UA"/>
              </w:rPr>
              <w:t>.</w:t>
            </w:r>
            <w:r w:rsidR="00964A5C" w:rsidRPr="005B377D">
              <w:rPr>
                <w:lang w:val="uk-UA"/>
              </w:rPr>
              <w:t xml:space="preserve"> Способи, схеми та вимоги безпеки під час укладання та ув’язки </w:t>
            </w:r>
            <w:r w:rsidR="00964A5C" w:rsidRPr="005B377D">
              <w:rPr>
                <w:lang w:val="uk-UA"/>
              </w:rPr>
              <w:lastRenderedPageBreak/>
              <w:t>вантажів на транспортних засобах</w:t>
            </w:r>
          </w:p>
          <w:p w14:paraId="071F95F3" w14:textId="454D1A2F" w:rsidR="00964A5C" w:rsidRPr="005B377D" w:rsidRDefault="00540E9C" w:rsidP="00964A5C">
            <w:pPr>
              <w:pStyle w:val="affb"/>
              <w:spacing w:after="0"/>
              <w:rPr>
                <w:lang w:val="uk-UA"/>
              </w:rPr>
            </w:pPr>
            <w:r w:rsidRPr="005B377D">
              <w:rPr>
                <w:rFonts w:eastAsia="Arial"/>
                <w:b/>
                <w:lang w:val="en-US"/>
              </w:rPr>
              <w:t>F</w:t>
            </w:r>
            <w:r w:rsidR="00964A5C" w:rsidRPr="005B377D">
              <w:rPr>
                <w:b/>
                <w:lang w:val="uk-UA"/>
              </w:rPr>
              <w:t>1.</w:t>
            </w:r>
            <w:r w:rsidR="00AC0870" w:rsidRPr="005B377D">
              <w:rPr>
                <w:b/>
                <w:lang w:val="uk-UA"/>
              </w:rPr>
              <w:t>8</w:t>
            </w:r>
            <w:r w:rsidR="00964A5C" w:rsidRPr="005B377D">
              <w:rPr>
                <w:b/>
                <w:lang w:val="uk-UA"/>
              </w:rPr>
              <w:t>.</w:t>
            </w:r>
            <w:r w:rsidR="00964A5C" w:rsidRPr="005B377D">
              <w:rPr>
                <w:lang w:val="uk-UA"/>
              </w:rPr>
              <w:t xml:space="preserve"> Види та призначення шляхових пристроїв</w:t>
            </w:r>
          </w:p>
          <w:p w14:paraId="7C5BBACF" w14:textId="31CDF56D" w:rsidR="00B5423E" w:rsidRPr="005B377D" w:rsidRDefault="00540E9C" w:rsidP="00B5423E">
            <w:pPr>
              <w:spacing w:before="0" w:after="0"/>
              <w:rPr>
                <w:rFonts w:ascii="Times New Roman" w:eastAsia="Times New Roman" w:hAnsi="Times New Roman" w:cs="Times New Roman"/>
                <w:color w:val="auto"/>
                <w:sz w:val="24"/>
                <w:szCs w:val="24"/>
                <w:lang w:val="uk-UA" w:eastAsia="ru-RU"/>
              </w:rPr>
            </w:pPr>
            <w:r w:rsidRPr="005B377D">
              <w:rPr>
                <w:rFonts w:ascii="Times New Roman" w:eastAsia="Times New Roman" w:hAnsi="Times New Roman" w:cs="Times New Roman"/>
                <w:b/>
                <w:color w:val="auto"/>
                <w:sz w:val="24"/>
                <w:szCs w:val="24"/>
                <w:lang w:val="uk-UA" w:eastAsia="ru-RU"/>
              </w:rPr>
              <w:t>F</w:t>
            </w:r>
            <w:r w:rsidR="00B5423E" w:rsidRPr="005B377D">
              <w:rPr>
                <w:rFonts w:ascii="Times New Roman" w:eastAsia="Times New Roman" w:hAnsi="Times New Roman" w:cs="Times New Roman"/>
                <w:b/>
                <w:color w:val="auto"/>
                <w:sz w:val="24"/>
                <w:szCs w:val="24"/>
                <w:lang w:val="uk-UA" w:eastAsia="ru-RU"/>
              </w:rPr>
              <w:t>1.</w:t>
            </w:r>
            <w:r w:rsidR="00AC0870" w:rsidRPr="005B377D">
              <w:rPr>
                <w:rFonts w:ascii="Times New Roman" w:eastAsia="Times New Roman" w:hAnsi="Times New Roman" w:cs="Times New Roman"/>
                <w:b/>
                <w:color w:val="auto"/>
                <w:sz w:val="24"/>
                <w:szCs w:val="24"/>
                <w:lang w:eastAsia="ru-RU"/>
              </w:rPr>
              <w:t>9</w:t>
            </w:r>
            <w:r w:rsidR="00B5423E" w:rsidRPr="005B377D">
              <w:rPr>
                <w:rFonts w:ascii="Times New Roman" w:eastAsia="Times New Roman" w:hAnsi="Times New Roman" w:cs="Times New Roman"/>
                <w:b/>
                <w:color w:val="auto"/>
                <w:sz w:val="24"/>
                <w:szCs w:val="24"/>
                <w:lang w:val="uk-UA" w:eastAsia="ru-RU"/>
              </w:rPr>
              <w:t>.</w:t>
            </w:r>
            <w:r w:rsidR="00B5423E" w:rsidRPr="005B377D">
              <w:rPr>
                <w:rFonts w:ascii="Times New Roman" w:eastAsia="Times New Roman" w:hAnsi="Times New Roman" w:cs="Times New Roman"/>
                <w:color w:val="auto"/>
                <w:sz w:val="24"/>
                <w:szCs w:val="24"/>
                <w:lang w:val="uk-UA" w:eastAsia="ru-RU"/>
              </w:rPr>
              <w:t xml:space="preserve"> Будову, призначення, технічні характеристики та вимоги безпеки під час експлуатації машин і механізмів для транспортування вантажів по гірничим виробкам</w:t>
            </w:r>
          </w:p>
          <w:p w14:paraId="5A3342C0" w14:textId="09A8F50F" w:rsidR="00964A5C" w:rsidRPr="005B377D" w:rsidRDefault="00540E9C" w:rsidP="00964A5C">
            <w:pPr>
              <w:pStyle w:val="affb"/>
              <w:spacing w:after="0"/>
              <w:rPr>
                <w:lang w:val="uk-UA"/>
              </w:rPr>
            </w:pPr>
            <w:r w:rsidRPr="005B377D">
              <w:rPr>
                <w:rFonts w:eastAsia="Arial"/>
                <w:b/>
                <w:lang w:val="en-US"/>
              </w:rPr>
              <w:t>F</w:t>
            </w:r>
            <w:r w:rsidR="00964A5C" w:rsidRPr="005B377D">
              <w:rPr>
                <w:b/>
                <w:lang w:val="uk-UA"/>
              </w:rPr>
              <w:t>1.1</w:t>
            </w:r>
            <w:r w:rsidR="00AC0870" w:rsidRPr="005B377D">
              <w:rPr>
                <w:b/>
              </w:rPr>
              <w:t>0</w:t>
            </w:r>
            <w:r w:rsidR="00964A5C" w:rsidRPr="005B377D">
              <w:rPr>
                <w:b/>
                <w:lang w:val="uk-UA"/>
              </w:rPr>
              <w:t>.</w:t>
            </w:r>
            <w:r w:rsidR="00964A5C" w:rsidRPr="005B377D">
              <w:rPr>
                <w:lang w:val="uk-UA"/>
              </w:rPr>
              <w:t xml:space="preserve"> Технологію та вимоги безпеки під час транспортування вантажів різними видами транспорту по гірничим виробкам</w:t>
            </w:r>
          </w:p>
          <w:p w14:paraId="7B949E88" w14:textId="175DEF10" w:rsidR="00964A5C" w:rsidRPr="005B377D" w:rsidRDefault="00540E9C" w:rsidP="00964A5C">
            <w:pPr>
              <w:pStyle w:val="affb"/>
              <w:spacing w:after="0"/>
              <w:rPr>
                <w:lang w:val="uk-UA"/>
              </w:rPr>
            </w:pPr>
            <w:r w:rsidRPr="005B377D">
              <w:rPr>
                <w:rFonts w:eastAsia="Arial"/>
                <w:b/>
                <w:lang w:val="en-US"/>
              </w:rPr>
              <w:t>F</w:t>
            </w:r>
            <w:r w:rsidR="00964A5C" w:rsidRPr="005B377D">
              <w:rPr>
                <w:b/>
                <w:lang w:val="uk-UA"/>
              </w:rPr>
              <w:t>1.1</w:t>
            </w:r>
            <w:r w:rsidR="00AC0870" w:rsidRPr="005B377D">
              <w:rPr>
                <w:b/>
              </w:rPr>
              <w:t>1</w:t>
            </w:r>
            <w:r w:rsidR="00964A5C" w:rsidRPr="005B377D">
              <w:rPr>
                <w:b/>
                <w:lang w:val="uk-UA"/>
              </w:rPr>
              <w:t>.</w:t>
            </w:r>
            <w:r w:rsidR="00964A5C" w:rsidRPr="005B377D">
              <w:rPr>
                <w:lang w:val="uk-UA"/>
              </w:rPr>
              <w:t xml:space="preserve"> Технологію ручної </w:t>
            </w:r>
            <w:proofErr w:type="spellStart"/>
            <w:r w:rsidR="00964A5C" w:rsidRPr="005B377D">
              <w:rPr>
                <w:lang w:val="uk-UA"/>
              </w:rPr>
              <w:t>підкатки</w:t>
            </w:r>
            <w:proofErr w:type="spellEnd"/>
            <w:r w:rsidR="00964A5C" w:rsidRPr="005B377D">
              <w:rPr>
                <w:lang w:val="uk-UA"/>
              </w:rPr>
              <w:t xml:space="preserve"> вагонеток та вимоги безпеки</w:t>
            </w:r>
          </w:p>
          <w:p w14:paraId="75FF8DD5" w14:textId="77777777" w:rsidR="00964A5C" w:rsidRPr="005B377D" w:rsidRDefault="00540E9C" w:rsidP="00722E5C">
            <w:pPr>
              <w:pStyle w:val="affb"/>
              <w:spacing w:after="0"/>
              <w:rPr>
                <w:lang w:val="uk-UA"/>
              </w:rPr>
            </w:pPr>
            <w:r w:rsidRPr="005B377D">
              <w:rPr>
                <w:b/>
                <w:bCs/>
                <w:lang w:val="uk-UA"/>
              </w:rPr>
              <w:t>F</w:t>
            </w:r>
            <w:r w:rsidR="00964A5C" w:rsidRPr="005B377D">
              <w:rPr>
                <w:b/>
                <w:bCs/>
                <w:lang w:val="uk-UA"/>
              </w:rPr>
              <w:t>1.1</w:t>
            </w:r>
            <w:r w:rsidR="00AC0870" w:rsidRPr="005B377D">
              <w:rPr>
                <w:b/>
                <w:bCs/>
              </w:rPr>
              <w:t>2</w:t>
            </w:r>
            <w:r w:rsidR="00964A5C" w:rsidRPr="005B377D">
              <w:rPr>
                <w:b/>
                <w:bCs/>
                <w:lang w:val="uk-UA"/>
              </w:rPr>
              <w:t>.</w:t>
            </w:r>
            <w:r w:rsidR="00964A5C" w:rsidRPr="005B377D">
              <w:rPr>
                <w:lang w:val="uk-UA"/>
              </w:rPr>
              <w:t xml:space="preserve"> Способи, засоби та технологі</w:t>
            </w:r>
            <w:r w:rsidR="00AC0870" w:rsidRPr="005B377D">
              <w:rPr>
                <w:lang w:val="uk-UA"/>
              </w:rPr>
              <w:t>ю</w:t>
            </w:r>
            <w:r w:rsidR="00964A5C" w:rsidRPr="005B377D">
              <w:rPr>
                <w:lang w:val="uk-UA"/>
              </w:rPr>
              <w:t xml:space="preserve"> безпечної постановки рухомого складу на рейки</w:t>
            </w:r>
          </w:p>
          <w:p w14:paraId="17B477F6" w14:textId="1DBDB71B" w:rsidR="006C245C" w:rsidRPr="005B377D" w:rsidRDefault="006C245C" w:rsidP="00722E5C">
            <w:pPr>
              <w:pStyle w:val="affb"/>
              <w:spacing w:after="0"/>
              <w:rPr>
                <w:b/>
                <w:bCs/>
                <w:lang w:val="uk-UA"/>
              </w:rPr>
            </w:pPr>
            <w:r w:rsidRPr="005B377D">
              <w:rPr>
                <w:rFonts w:eastAsia="Arial"/>
                <w:b/>
                <w:lang w:val="en-US"/>
              </w:rPr>
              <w:t>F</w:t>
            </w:r>
            <w:r w:rsidRPr="005B377D">
              <w:rPr>
                <w:rFonts w:eastAsia="Arial"/>
                <w:b/>
                <w:lang w:val="uk-UA"/>
              </w:rPr>
              <w:t xml:space="preserve">1.13. </w:t>
            </w:r>
            <w:r w:rsidRPr="005B377D">
              <w:rPr>
                <w:lang w:val="uk-UA"/>
              </w:rPr>
              <w:t>Конструкції сталевих канатів, контроль параметрів</w:t>
            </w:r>
          </w:p>
        </w:tc>
        <w:tc>
          <w:tcPr>
            <w:tcW w:w="991" w:type="pct"/>
          </w:tcPr>
          <w:p w14:paraId="20A3C012" w14:textId="77777777" w:rsidR="00A07CE2" w:rsidRPr="005B377D" w:rsidRDefault="00A07CE2" w:rsidP="00A07CE2">
            <w:pPr>
              <w:pStyle w:val="affb"/>
              <w:tabs>
                <w:tab w:val="left" w:pos="9498"/>
              </w:tabs>
              <w:spacing w:after="0"/>
              <w:rPr>
                <w:lang w:val="uk-UA"/>
              </w:rPr>
            </w:pPr>
            <w:r w:rsidRPr="005B377D">
              <w:rPr>
                <w:b/>
                <w:lang w:val="uk-UA"/>
              </w:rPr>
              <w:lastRenderedPageBreak/>
              <w:t xml:space="preserve">А1.1. </w:t>
            </w:r>
            <w:r w:rsidRPr="005B377D">
              <w:rPr>
                <w:lang w:val="uk-UA"/>
              </w:rPr>
              <w:t>Користуватися нормативно-технічною документацією</w:t>
            </w:r>
          </w:p>
          <w:p w14:paraId="450C3440" w14:textId="77777777" w:rsidR="00A07CE2" w:rsidRPr="005B377D" w:rsidRDefault="00A07CE2" w:rsidP="00A07CE2">
            <w:pPr>
              <w:pStyle w:val="affb"/>
              <w:tabs>
                <w:tab w:val="left" w:pos="9498"/>
              </w:tabs>
              <w:spacing w:after="0"/>
              <w:rPr>
                <w:lang w:val="uk-UA"/>
              </w:rPr>
            </w:pPr>
            <w:r w:rsidRPr="005B377D">
              <w:rPr>
                <w:b/>
                <w:lang w:val="uk-UA"/>
              </w:rPr>
              <w:t xml:space="preserve">А1.2. </w:t>
            </w:r>
            <w:r w:rsidRPr="005B377D">
              <w:rPr>
                <w:lang w:val="uk-UA"/>
              </w:rPr>
              <w:t xml:space="preserve">Читати технічні, технологічні схеми та креслення </w:t>
            </w:r>
          </w:p>
          <w:p w14:paraId="003D608F" w14:textId="77777777" w:rsidR="00A07CE2" w:rsidRPr="005B377D" w:rsidRDefault="00A07CE2" w:rsidP="00A07CE2">
            <w:pPr>
              <w:pStyle w:val="affb"/>
              <w:tabs>
                <w:tab w:val="left" w:pos="9498"/>
              </w:tabs>
              <w:spacing w:after="0"/>
              <w:rPr>
                <w:lang w:val="uk-UA"/>
              </w:rPr>
            </w:pPr>
            <w:r w:rsidRPr="005B377D">
              <w:rPr>
                <w:b/>
                <w:lang w:val="uk-UA"/>
              </w:rPr>
              <w:t xml:space="preserve">А1.3. </w:t>
            </w:r>
            <w:r w:rsidRPr="005B377D">
              <w:rPr>
                <w:lang w:val="uk-UA"/>
              </w:rPr>
              <w:t>Дотримуватись положень технологічних карт та ТПД на виконання робіт</w:t>
            </w:r>
          </w:p>
          <w:p w14:paraId="4DADF13D" w14:textId="77777777" w:rsidR="00A07CE2" w:rsidRPr="005B377D" w:rsidRDefault="00A07CE2" w:rsidP="00A07CE2">
            <w:pPr>
              <w:pStyle w:val="affb"/>
              <w:tabs>
                <w:tab w:val="left" w:pos="9498"/>
              </w:tabs>
              <w:spacing w:after="0"/>
              <w:rPr>
                <w:lang w:val="uk-UA"/>
              </w:rPr>
            </w:pPr>
            <w:r w:rsidRPr="005B377D">
              <w:rPr>
                <w:b/>
                <w:lang w:val="uk-UA"/>
              </w:rPr>
              <w:lastRenderedPageBreak/>
              <w:t xml:space="preserve">А1.5. </w:t>
            </w:r>
            <w:r w:rsidRPr="005B377D">
              <w:rPr>
                <w:lang w:val="uk-UA"/>
              </w:rPr>
              <w:t>Визначати та приводити в безпечний стан робоче місце</w:t>
            </w:r>
          </w:p>
          <w:p w14:paraId="4E4BA61A" w14:textId="77777777" w:rsidR="00A07CE2" w:rsidRPr="005B377D" w:rsidRDefault="00A07CE2" w:rsidP="00A07CE2">
            <w:pPr>
              <w:pStyle w:val="affb"/>
              <w:tabs>
                <w:tab w:val="left" w:pos="9498"/>
              </w:tabs>
              <w:spacing w:after="0"/>
              <w:rPr>
                <w:b/>
                <w:lang w:val="uk-UA"/>
              </w:rPr>
            </w:pPr>
            <w:r w:rsidRPr="005B377D">
              <w:rPr>
                <w:b/>
                <w:lang w:val="uk-UA"/>
              </w:rPr>
              <w:t xml:space="preserve">А1.9. </w:t>
            </w:r>
            <w:r w:rsidRPr="005B377D">
              <w:rPr>
                <w:lang w:val="uk-UA"/>
              </w:rPr>
              <w:t>Визначати справність сигналізації, зв’язку</w:t>
            </w:r>
          </w:p>
          <w:p w14:paraId="473006FE" w14:textId="38C30A98" w:rsidR="00A07CE2" w:rsidRPr="005B377D" w:rsidRDefault="00A07CE2" w:rsidP="00A07CE2">
            <w:pPr>
              <w:pStyle w:val="affb"/>
              <w:tabs>
                <w:tab w:val="left" w:pos="9498"/>
              </w:tabs>
              <w:spacing w:after="0"/>
              <w:rPr>
                <w:lang w:val="uk-UA"/>
              </w:rPr>
            </w:pPr>
            <w:r w:rsidRPr="005B377D">
              <w:rPr>
                <w:b/>
                <w:lang w:val="uk-UA"/>
              </w:rPr>
              <w:t xml:space="preserve">А1.10. </w:t>
            </w:r>
            <w:r w:rsidRPr="005B377D">
              <w:rPr>
                <w:lang w:val="uk-UA"/>
              </w:rPr>
              <w:t>Приймати-подавати сигнали</w:t>
            </w:r>
          </w:p>
          <w:p w14:paraId="767684AD" w14:textId="77777777" w:rsidR="00AC0870" w:rsidRPr="005B377D" w:rsidRDefault="00AC0870" w:rsidP="00AC0870">
            <w:pPr>
              <w:pStyle w:val="affb"/>
              <w:tabs>
                <w:tab w:val="left" w:pos="9498"/>
              </w:tabs>
              <w:spacing w:after="0"/>
              <w:rPr>
                <w:lang w:val="uk-UA"/>
              </w:rPr>
            </w:pPr>
            <w:r w:rsidRPr="005B377D">
              <w:rPr>
                <w:b/>
                <w:bCs/>
                <w:lang w:val="uk-UA"/>
              </w:rPr>
              <w:t>В1.4.</w:t>
            </w:r>
            <w:r w:rsidRPr="005B377D">
              <w:rPr>
                <w:lang w:val="uk-UA"/>
              </w:rPr>
              <w:t xml:space="preserve"> Керувати вантажопідіймальними машинами, устаткуванням, механізмами, керованими з підлоги, ЗММ</w:t>
            </w:r>
          </w:p>
          <w:p w14:paraId="6AEC9425" w14:textId="131AEBCA" w:rsidR="00964A5C" w:rsidRPr="005B377D" w:rsidRDefault="00AC0870" w:rsidP="00964A5C">
            <w:pPr>
              <w:pStyle w:val="111"/>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bCs/>
                <w:color w:val="auto"/>
                <w:sz w:val="24"/>
                <w:szCs w:val="24"/>
                <w:lang w:val="uk-UA" w:eastAsia="ru-RU"/>
              </w:rPr>
              <w:t>В1.5.</w:t>
            </w:r>
            <w:r w:rsidRPr="005B377D">
              <w:rPr>
                <w:b/>
                <w:lang w:val="uk-UA"/>
              </w:rPr>
              <w:t xml:space="preserve"> </w:t>
            </w:r>
            <w:r w:rsidR="00407E19" w:rsidRPr="005B377D">
              <w:rPr>
                <w:rFonts w:ascii="Times New Roman" w:hAnsi="Times New Roman" w:cs="Times New Roman"/>
                <w:color w:val="auto"/>
                <w:sz w:val="24"/>
                <w:szCs w:val="24"/>
                <w:lang w:val="uk-UA" w:eastAsia="ru-RU"/>
              </w:rPr>
              <w:t xml:space="preserve">Обслуговувати, виконувати поточний ремонт механізмів та пристроїв, що застосовуються у процесі роботи та усувати дрібні неполадки у їх роботі </w:t>
            </w:r>
            <w:r w:rsidR="00540E9C" w:rsidRPr="005B377D">
              <w:rPr>
                <w:rFonts w:ascii="Times New Roman" w:hAnsi="Times New Roman" w:cs="Times New Roman"/>
                <w:b/>
                <w:bCs/>
                <w:color w:val="auto"/>
                <w:sz w:val="24"/>
                <w:szCs w:val="24"/>
                <w:lang w:val="uk-UA" w:eastAsia="ru-RU"/>
              </w:rPr>
              <w:t>F</w:t>
            </w:r>
            <w:r w:rsidR="006E1164" w:rsidRPr="005B377D">
              <w:rPr>
                <w:rFonts w:ascii="Times New Roman" w:hAnsi="Times New Roman" w:cs="Times New Roman"/>
                <w:b/>
                <w:bCs/>
                <w:color w:val="auto"/>
                <w:sz w:val="24"/>
                <w:szCs w:val="24"/>
                <w:lang w:val="uk-UA" w:eastAsia="ru-RU"/>
              </w:rPr>
              <w:t>1.1.</w:t>
            </w:r>
            <w:r w:rsidR="006E1164" w:rsidRPr="005B377D">
              <w:rPr>
                <w:lang w:val="uk-UA"/>
              </w:rPr>
              <w:t xml:space="preserve"> </w:t>
            </w:r>
            <w:r w:rsidR="00964A5C" w:rsidRPr="005B377D">
              <w:rPr>
                <w:rFonts w:ascii="Times New Roman" w:hAnsi="Times New Roman" w:cs="Times New Roman"/>
                <w:color w:val="auto"/>
                <w:sz w:val="24"/>
                <w:szCs w:val="24"/>
                <w:lang w:val="uk-UA" w:eastAsia="ru-RU"/>
              </w:rPr>
              <w:t xml:space="preserve">Обирати та перевіряти вантажопідіймальні машини, механізми, пристрої для виконання </w:t>
            </w:r>
            <w:proofErr w:type="spellStart"/>
            <w:r w:rsidR="00964A5C" w:rsidRPr="005B377D">
              <w:rPr>
                <w:rFonts w:ascii="Times New Roman" w:hAnsi="Times New Roman" w:cs="Times New Roman"/>
                <w:color w:val="auto"/>
                <w:sz w:val="24"/>
                <w:szCs w:val="24"/>
                <w:lang w:val="uk-UA" w:eastAsia="ru-RU"/>
              </w:rPr>
              <w:t>навантажувально</w:t>
            </w:r>
            <w:proofErr w:type="spellEnd"/>
            <w:r w:rsidR="00964A5C" w:rsidRPr="005B377D">
              <w:rPr>
                <w:rFonts w:ascii="Times New Roman" w:hAnsi="Times New Roman" w:cs="Times New Roman"/>
                <w:color w:val="auto"/>
                <w:sz w:val="24"/>
                <w:szCs w:val="24"/>
                <w:lang w:val="uk-UA" w:eastAsia="ru-RU"/>
              </w:rPr>
              <w:t>-розвантажувальних робіт</w:t>
            </w:r>
          </w:p>
          <w:p w14:paraId="10FC4F7F" w14:textId="18614252" w:rsidR="00964A5C" w:rsidRPr="005B377D" w:rsidRDefault="00540E9C" w:rsidP="00964A5C">
            <w:pPr>
              <w:pStyle w:val="affb"/>
              <w:spacing w:after="0"/>
              <w:rPr>
                <w:lang w:val="uk-UA"/>
              </w:rPr>
            </w:pPr>
            <w:r w:rsidRPr="005B377D">
              <w:rPr>
                <w:rFonts w:eastAsia="Arial"/>
                <w:b/>
                <w:lang w:val="en-US"/>
              </w:rPr>
              <w:t>F</w:t>
            </w:r>
            <w:r w:rsidR="006E1164" w:rsidRPr="005B377D">
              <w:rPr>
                <w:b/>
                <w:lang w:val="uk-UA"/>
              </w:rPr>
              <w:t>1.2.</w:t>
            </w:r>
            <w:r w:rsidR="006E1164" w:rsidRPr="005B377D">
              <w:rPr>
                <w:lang w:val="uk-UA"/>
              </w:rPr>
              <w:t xml:space="preserve"> </w:t>
            </w:r>
            <w:r w:rsidR="00964A5C" w:rsidRPr="005B377D">
              <w:rPr>
                <w:lang w:val="uk-UA"/>
              </w:rPr>
              <w:t xml:space="preserve">Кріпити вантажопідіймальні машини, механізми, </w:t>
            </w:r>
            <w:r w:rsidR="00964A5C" w:rsidRPr="005B377D">
              <w:rPr>
                <w:lang w:val="uk-UA"/>
              </w:rPr>
              <w:lastRenderedPageBreak/>
              <w:t>пристрої, вантажні та обвідні блоки в гірничих виробках</w:t>
            </w:r>
          </w:p>
          <w:p w14:paraId="3B4CF284" w14:textId="6639F5B0" w:rsidR="00964A5C" w:rsidRPr="005B377D" w:rsidRDefault="00540E9C" w:rsidP="00964A5C">
            <w:pPr>
              <w:pStyle w:val="111"/>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bCs/>
                <w:color w:val="auto"/>
                <w:sz w:val="24"/>
                <w:szCs w:val="24"/>
                <w:lang w:val="uk-UA" w:eastAsia="ru-RU"/>
              </w:rPr>
              <w:t>F</w:t>
            </w:r>
            <w:r w:rsidR="006E1164" w:rsidRPr="005B377D">
              <w:rPr>
                <w:rFonts w:ascii="Times New Roman" w:hAnsi="Times New Roman" w:cs="Times New Roman"/>
                <w:b/>
                <w:bCs/>
                <w:color w:val="auto"/>
                <w:sz w:val="24"/>
                <w:szCs w:val="24"/>
                <w:lang w:val="uk-UA" w:eastAsia="ru-RU"/>
              </w:rPr>
              <w:t>1.3.</w:t>
            </w:r>
            <w:r w:rsidR="006E1164" w:rsidRPr="005B377D">
              <w:rPr>
                <w:lang w:val="uk-UA"/>
              </w:rPr>
              <w:t xml:space="preserve"> </w:t>
            </w:r>
            <w:proofErr w:type="spellStart"/>
            <w:r w:rsidR="00964A5C" w:rsidRPr="005B377D">
              <w:rPr>
                <w:rFonts w:ascii="Times New Roman" w:hAnsi="Times New Roman" w:cs="Times New Roman"/>
                <w:color w:val="auto"/>
                <w:sz w:val="24"/>
                <w:szCs w:val="24"/>
                <w:lang w:val="uk-UA" w:eastAsia="ru-RU"/>
              </w:rPr>
              <w:t>Стропувати</w:t>
            </w:r>
            <w:proofErr w:type="spellEnd"/>
            <w:r w:rsidR="00964A5C" w:rsidRPr="005B377D">
              <w:rPr>
                <w:rFonts w:ascii="Times New Roman" w:hAnsi="Times New Roman" w:cs="Times New Roman"/>
                <w:color w:val="auto"/>
                <w:sz w:val="24"/>
                <w:szCs w:val="24"/>
                <w:lang w:val="uk-UA" w:eastAsia="ru-RU"/>
              </w:rPr>
              <w:t xml:space="preserve"> вантажі згідно схеми</w:t>
            </w:r>
          </w:p>
          <w:p w14:paraId="29C35DC2" w14:textId="58936017" w:rsidR="006E1164" w:rsidRPr="005B377D" w:rsidRDefault="00540E9C" w:rsidP="00964A5C">
            <w:pPr>
              <w:pStyle w:val="111"/>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bCs/>
                <w:color w:val="auto"/>
                <w:sz w:val="24"/>
                <w:szCs w:val="24"/>
                <w:lang w:val="uk-UA" w:eastAsia="ru-RU"/>
              </w:rPr>
              <w:t>F</w:t>
            </w:r>
            <w:r w:rsidR="006E1164" w:rsidRPr="005B377D">
              <w:rPr>
                <w:rFonts w:ascii="Times New Roman" w:hAnsi="Times New Roman" w:cs="Times New Roman"/>
                <w:b/>
                <w:bCs/>
                <w:color w:val="auto"/>
                <w:sz w:val="24"/>
                <w:szCs w:val="24"/>
                <w:lang w:val="uk-UA" w:eastAsia="ru-RU"/>
              </w:rPr>
              <w:t>1.4.</w:t>
            </w:r>
            <w:r w:rsidR="006E1164" w:rsidRPr="005B377D">
              <w:rPr>
                <w:lang w:val="uk-UA"/>
              </w:rPr>
              <w:t xml:space="preserve"> </w:t>
            </w:r>
            <w:r w:rsidR="00964A5C" w:rsidRPr="005B377D">
              <w:rPr>
                <w:rFonts w:ascii="Times New Roman" w:hAnsi="Times New Roman" w:cs="Times New Roman"/>
                <w:color w:val="auto"/>
                <w:sz w:val="24"/>
                <w:szCs w:val="24"/>
                <w:lang w:val="uk-UA" w:eastAsia="ru-RU"/>
              </w:rPr>
              <w:t>Керувати вантажопідіймальними машинами, механізмами, пристроями</w:t>
            </w:r>
          </w:p>
          <w:p w14:paraId="378758DF" w14:textId="28DA3590" w:rsidR="00964A5C" w:rsidRPr="005B377D" w:rsidRDefault="00540E9C" w:rsidP="00964A5C">
            <w:pPr>
              <w:pStyle w:val="111"/>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bCs/>
                <w:color w:val="auto"/>
                <w:sz w:val="24"/>
                <w:szCs w:val="24"/>
                <w:lang w:val="uk-UA" w:eastAsia="ru-RU"/>
              </w:rPr>
              <w:t>F</w:t>
            </w:r>
            <w:r w:rsidR="006E1164" w:rsidRPr="005B377D">
              <w:rPr>
                <w:rFonts w:ascii="Times New Roman" w:hAnsi="Times New Roman" w:cs="Times New Roman"/>
                <w:b/>
                <w:bCs/>
                <w:color w:val="auto"/>
                <w:sz w:val="24"/>
                <w:szCs w:val="24"/>
                <w:lang w:val="uk-UA" w:eastAsia="ru-RU"/>
              </w:rPr>
              <w:t>1.5.</w:t>
            </w:r>
            <w:r w:rsidR="006E1164" w:rsidRPr="005B377D">
              <w:rPr>
                <w:lang w:val="uk-UA"/>
              </w:rPr>
              <w:t xml:space="preserve"> </w:t>
            </w:r>
            <w:r w:rsidR="00964A5C" w:rsidRPr="005B377D">
              <w:rPr>
                <w:rFonts w:ascii="Times New Roman" w:hAnsi="Times New Roman" w:cs="Times New Roman"/>
                <w:color w:val="auto"/>
                <w:sz w:val="24"/>
                <w:szCs w:val="24"/>
                <w:lang w:val="uk-UA" w:eastAsia="ru-RU"/>
              </w:rPr>
              <w:t>Складувати матеріали та обладнання в гірничих виробках</w:t>
            </w:r>
          </w:p>
          <w:p w14:paraId="0422A1F6" w14:textId="56459BAB" w:rsidR="00964A5C" w:rsidRPr="005B377D" w:rsidRDefault="00540E9C" w:rsidP="00964A5C">
            <w:pPr>
              <w:pStyle w:val="111"/>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bCs/>
                <w:color w:val="auto"/>
                <w:sz w:val="24"/>
                <w:szCs w:val="24"/>
                <w:lang w:val="uk-UA" w:eastAsia="ru-RU"/>
              </w:rPr>
              <w:t>F</w:t>
            </w:r>
            <w:r w:rsidR="006E1164" w:rsidRPr="005B377D">
              <w:rPr>
                <w:rFonts w:ascii="Times New Roman" w:hAnsi="Times New Roman" w:cs="Times New Roman"/>
                <w:b/>
                <w:bCs/>
                <w:color w:val="auto"/>
                <w:sz w:val="24"/>
                <w:szCs w:val="24"/>
                <w:lang w:val="uk-UA" w:eastAsia="ru-RU"/>
              </w:rPr>
              <w:t>1.6.</w:t>
            </w:r>
            <w:r w:rsidR="006E1164" w:rsidRPr="005B377D">
              <w:rPr>
                <w:lang w:val="uk-UA"/>
              </w:rPr>
              <w:t xml:space="preserve"> </w:t>
            </w:r>
            <w:r w:rsidR="00964A5C" w:rsidRPr="005B377D">
              <w:rPr>
                <w:rFonts w:ascii="Times New Roman" w:hAnsi="Times New Roman" w:cs="Times New Roman"/>
                <w:color w:val="auto"/>
                <w:sz w:val="24"/>
                <w:szCs w:val="24"/>
                <w:lang w:val="uk-UA" w:eastAsia="ru-RU"/>
              </w:rPr>
              <w:t xml:space="preserve">Виконувати </w:t>
            </w:r>
            <w:proofErr w:type="spellStart"/>
            <w:r w:rsidR="00964A5C" w:rsidRPr="005B377D">
              <w:rPr>
                <w:rFonts w:ascii="Times New Roman" w:hAnsi="Times New Roman" w:cs="Times New Roman"/>
                <w:color w:val="auto"/>
                <w:sz w:val="24"/>
                <w:szCs w:val="24"/>
                <w:lang w:val="uk-UA" w:eastAsia="ru-RU"/>
              </w:rPr>
              <w:t>навантажувально</w:t>
            </w:r>
            <w:proofErr w:type="spellEnd"/>
            <w:r w:rsidR="00964A5C" w:rsidRPr="005B377D">
              <w:rPr>
                <w:rFonts w:ascii="Times New Roman" w:hAnsi="Times New Roman" w:cs="Times New Roman"/>
                <w:color w:val="auto"/>
                <w:sz w:val="24"/>
                <w:szCs w:val="24"/>
                <w:lang w:val="uk-UA" w:eastAsia="ru-RU"/>
              </w:rPr>
              <w:t>-розвантажувальні роботи з використанням ЗММ та вручну</w:t>
            </w:r>
          </w:p>
          <w:p w14:paraId="3FAC0740" w14:textId="4771DE77" w:rsidR="00964A5C" w:rsidRPr="005B377D" w:rsidRDefault="00540E9C" w:rsidP="00964A5C">
            <w:pPr>
              <w:pStyle w:val="affb"/>
              <w:spacing w:after="0"/>
              <w:rPr>
                <w:lang w:val="uk-UA"/>
              </w:rPr>
            </w:pPr>
            <w:r w:rsidRPr="005B377D">
              <w:rPr>
                <w:rFonts w:eastAsia="Arial"/>
                <w:b/>
                <w:lang w:val="en-US"/>
              </w:rPr>
              <w:t>F</w:t>
            </w:r>
            <w:r w:rsidR="006E1164" w:rsidRPr="005B377D">
              <w:rPr>
                <w:b/>
                <w:lang w:val="uk-UA"/>
              </w:rPr>
              <w:t>1.7.</w:t>
            </w:r>
            <w:r w:rsidR="006E1164" w:rsidRPr="005B377D">
              <w:rPr>
                <w:lang w:val="uk-UA"/>
              </w:rPr>
              <w:t xml:space="preserve"> </w:t>
            </w:r>
            <w:r w:rsidR="00964A5C" w:rsidRPr="005B377D">
              <w:rPr>
                <w:lang w:val="uk-UA"/>
              </w:rPr>
              <w:t>Обирати та перевіряти стан транспортних засобів для перевезення вантажів</w:t>
            </w:r>
          </w:p>
          <w:p w14:paraId="459EF485" w14:textId="767051EB" w:rsidR="00964A5C" w:rsidRPr="005B377D" w:rsidRDefault="00540E9C" w:rsidP="00964A5C">
            <w:pPr>
              <w:pStyle w:val="affb"/>
              <w:spacing w:after="0"/>
              <w:rPr>
                <w:lang w:val="uk-UA"/>
              </w:rPr>
            </w:pPr>
            <w:r w:rsidRPr="005B377D">
              <w:rPr>
                <w:rFonts w:eastAsia="Arial"/>
                <w:b/>
                <w:lang w:val="en-US"/>
              </w:rPr>
              <w:t>F</w:t>
            </w:r>
            <w:r w:rsidR="006E1164" w:rsidRPr="005B377D">
              <w:rPr>
                <w:b/>
                <w:lang w:val="uk-UA"/>
              </w:rPr>
              <w:t>1.8.</w:t>
            </w:r>
            <w:r w:rsidR="006E1164" w:rsidRPr="005B377D">
              <w:rPr>
                <w:lang w:val="uk-UA"/>
              </w:rPr>
              <w:t xml:space="preserve"> </w:t>
            </w:r>
            <w:r w:rsidR="00964A5C" w:rsidRPr="005B377D">
              <w:rPr>
                <w:lang w:val="uk-UA"/>
              </w:rPr>
              <w:t>Укладати та ув’язувати вантажі на транспортних засобах</w:t>
            </w:r>
          </w:p>
          <w:p w14:paraId="0EF2498E" w14:textId="4E03AAA4" w:rsidR="00B5423E" w:rsidRPr="005B377D" w:rsidRDefault="00540E9C" w:rsidP="00B5423E">
            <w:pPr>
              <w:spacing w:before="0" w:after="0"/>
              <w:rPr>
                <w:rFonts w:ascii="Times New Roman" w:eastAsia="Times New Roman" w:hAnsi="Times New Roman" w:cs="Times New Roman"/>
                <w:color w:val="auto"/>
                <w:sz w:val="24"/>
                <w:szCs w:val="24"/>
                <w:lang w:val="uk-UA" w:eastAsia="ru-RU"/>
              </w:rPr>
            </w:pPr>
            <w:r w:rsidRPr="005B377D">
              <w:rPr>
                <w:rFonts w:ascii="Times New Roman" w:eastAsia="Arial" w:hAnsi="Times New Roman" w:cs="Times New Roman"/>
                <w:b/>
                <w:color w:val="auto"/>
                <w:sz w:val="24"/>
                <w:szCs w:val="24"/>
                <w:lang w:val="en-US" w:eastAsia="ru-RU"/>
              </w:rPr>
              <w:t>F</w:t>
            </w:r>
            <w:r w:rsidR="00B5423E" w:rsidRPr="005B377D">
              <w:rPr>
                <w:rFonts w:ascii="Times New Roman" w:eastAsia="Arial" w:hAnsi="Times New Roman" w:cs="Times New Roman"/>
                <w:b/>
                <w:color w:val="auto"/>
                <w:sz w:val="24"/>
                <w:szCs w:val="24"/>
                <w:lang w:eastAsia="ru-RU"/>
              </w:rPr>
              <w:t>1.</w:t>
            </w:r>
            <w:r w:rsidR="00B5423E" w:rsidRPr="005B377D">
              <w:rPr>
                <w:rFonts w:ascii="Times New Roman" w:eastAsia="Arial" w:hAnsi="Times New Roman" w:cs="Times New Roman"/>
                <w:b/>
                <w:color w:val="auto"/>
                <w:sz w:val="24"/>
                <w:szCs w:val="24"/>
                <w:lang w:val="uk-UA" w:eastAsia="ru-RU"/>
              </w:rPr>
              <w:t>9</w:t>
            </w:r>
            <w:r w:rsidR="00B5423E" w:rsidRPr="005B377D">
              <w:rPr>
                <w:rFonts w:ascii="Times New Roman" w:eastAsia="Arial" w:hAnsi="Times New Roman" w:cs="Times New Roman"/>
                <w:b/>
                <w:color w:val="auto"/>
                <w:sz w:val="24"/>
                <w:szCs w:val="24"/>
                <w:lang w:eastAsia="ru-RU"/>
              </w:rPr>
              <w:t>.</w:t>
            </w:r>
            <w:r w:rsidR="00B5423E" w:rsidRPr="005B377D">
              <w:rPr>
                <w:lang w:val="uk-UA"/>
              </w:rPr>
              <w:t xml:space="preserve"> </w:t>
            </w:r>
            <w:r w:rsidR="00B5423E" w:rsidRPr="005B377D">
              <w:rPr>
                <w:rFonts w:ascii="Times New Roman" w:eastAsia="Times New Roman" w:hAnsi="Times New Roman" w:cs="Times New Roman"/>
                <w:color w:val="auto"/>
                <w:sz w:val="24"/>
                <w:szCs w:val="24"/>
                <w:lang w:val="uk-UA" w:eastAsia="ru-RU"/>
              </w:rPr>
              <w:t>Виконувати транспортування вантажів різними видами транспорту по гірничим виробкам</w:t>
            </w:r>
          </w:p>
          <w:p w14:paraId="7FFC7AE3" w14:textId="7DB64298" w:rsidR="00B5423E" w:rsidRPr="005B377D" w:rsidRDefault="00540E9C" w:rsidP="00B5423E">
            <w:pPr>
              <w:spacing w:before="0" w:after="0"/>
              <w:rPr>
                <w:rFonts w:ascii="Times New Roman" w:eastAsia="Times New Roman" w:hAnsi="Times New Roman" w:cs="Times New Roman"/>
                <w:color w:val="auto"/>
                <w:sz w:val="24"/>
                <w:szCs w:val="24"/>
                <w:lang w:val="uk-UA" w:eastAsia="ru-RU"/>
              </w:rPr>
            </w:pPr>
            <w:r w:rsidRPr="005B377D">
              <w:rPr>
                <w:rFonts w:ascii="Times New Roman" w:eastAsia="Arial" w:hAnsi="Times New Roman" w:cs="Times New Roman"/>
                <w:b/>
                <w:color w:val="auto"/>
                <w:sz w:val="24"/>
                <w:szCs w:val="24"/>
                <w:lang w:val="uk-UA" w:eastAsia="ru-RU"/>
              </w:rPr>
              <w:t>F</w:t>
            </w:r>
            <w:r w:rsidR="00B5423E" w:rsidRPr="005B377D">
              <w:rPr>
                <w:rFonts w:ascii="Times New Roman" w:eastAsia="Arial" w:hAnsi="Times New Roman" w:cs="Times New Roman"/>
                <w:b/>
                <w:color w:val="auto"/>
                <w:sz w:val="24"/>
                <w:szCs w:val="24"/>
                <w:lang w:val="uk-UA" w:eastAsia="ru-RU"/>
              </w:rPr>
              <w:t>1.10.</w:t>
            </w:r>
            <w:r w:rsidR="00B5423E" w:rsidRPr="005B377D">
              <w:rPr>
                <w:lang w:val="uk-UA"/>
              </w:rPr>
              <w:t xml:space="preserve"> </w:t>
            </w:r>
            <w:r w:rsidR="00B5423E" w:rsidRPr="005B377D">
              <w:rPr>
                <w:rFonts w:ascii="Times New Roman" w:eastAsia="Times New Roman" w:hAnsi="Times New Roman" w:cs="Times New Roman"/>
                <w:color w:val="auto"/>
                <w:sz w:val="24"/>
                <w:szCs w:val="24"/>
                <w:lang w:val="uk-UA" w:eastAsia="ru-RU"/>
              </w:rPr>
              <w:t xml:space="preserve">Керувати машинами та механізмами для </w:t>
            </w:r>
            <w:r w:rsidR="00B5423E" w:rsidRPr="005B377D">
              <w:rPr>
                <w:rFonts w:ascii="Times New Roman" w:eastAsia="Times New Roman" w:hAnsi="Times New Roman" w:cs="Times New Roman"/>
                <w:color w:val="auto"/>
                <w:sz w:val="24"/>
                <w:szCs w:val="24"/>
                <w:lang w:val="uk-UA" w:eastAsia="ru-RU"/>
              </w:rPr>
              <w:lastRenderedPageBreak/>
              <w:t>транспортування вантажів по гірничими виробками</w:t>
            </w:r>
          </w:p>
          <w:p w14:paraId="75137B91" w14:textId="5425CC6F" w:rsidR="00964A5C" w:rsidRPr="005B377D" w:rsidRDefault="00540E9C" w:rsidP="00964A5C">
            <w:pPr>
              <w:pStyle w:val="affb"/>
              <w:spacing w:after="0"/>
              <w:rPr>
                <w:lang w:val="uk-UA"/>
              </w:rPr>
            </w:pPr>
            <w:r w:rsidRPr="005B377D">
              <w:rPr>
                <w:rFonts w:eastAsia="Arial"/>
                <w:b/>
                <w:lang w:val="en-US"/>
              </w:rPr>
              <w:t>F</w:t>
            </w:r>
            <w:r w:rsidR="006E1164" w:rsidRPr="005B377D">
              <w:rPr>
                <w:b/>
                <w:lang w:val="uk-UA"/>
              </w:rPr>
              <w:t>1.1</w:t>
            </w:r>
            <w:r w:rsidR="00B5423E" w:rsidRPr="005B377D">
              <w:rPr>
                <w:b/>
                <w:lang w:val="uk-UA"/>
              </w:rPr>
              <w:t>1</w:t>
            </w:r>
            <w:r w:rsidR="00964A5C" w:rsidRPr="005B377D">
              <w:rPr>
                <w:b/>
                <w:lang w:val="uk-UA"/>
              </w:rPr>
              <w:t>.</w:t>
            </w:r>
            <w:r w:rsidR="00964A5C" w:rsidRPr="005B377D">
              <w:rPr>
                <w:lang w:val="uk-UA"/>
              </w:rPr>
              <w:t xml:space="preserve"> Підкочувати </w:t>
            </w:r>
            <w:r w:rsidR="006E1164" w:rsidRPr="005B377D">
              <w:rPr>
                <w:lang w:val="uk-UA"/>
              </w:rPr>
              <w:t>вагонетки</w:t>
            </w:r>
            <w:r w:rsidR="00964A5C" w:rsidRPr="005B377D">
              <w:rPr>
                <w:lang w:val="uk-UA"/>
              </w:rPr>
              <w:t xml:space="preserve"> вручну</w:t>
            </w:r>
          </w:p>
          <w:p w14:paraId="6D5EFCF1" w14:textId="77777777" w:rsidR="00964A5C" w:rsidRPr="005B377D" w:rsidRDefault="00540E9C" w:rsidP="006E1164">
            <w:pPr>
              <w:pStyle w:val="affb"/>
              <w:spacing w:after="0"/>
              <w:rPr>
                <w:lang w:val="uk-UA"/>
              </w:rPr>
            </w:pPr>
            <w:r w:rsidRPr="005B377D">
              <w:rPr>
                <w:rFonts w:eastAsia="Arial"/>
                <w:b/>
                <w:lang w:val="en-US"/>
              </w:rPr>
              <w:t>F</w:t>
            </w:r>
            <w:r w:rsidR="006E1164" w:rsidRPr="005B377D">
              <w:rPr>
                <w:b/>
                <w:lang w:val="uk-UA"/>
              </w:rPr>
              <w:t>1.1</w:t>
            </w:r>
            <w:r w:rsidR="00B5423E" w:rsidRPr="005B377D">
              <w:rPr>
                <w:b/>
                <w:lang w:val="uk-UA"/>
              </w:rPr>
              <w:t>2</w:t>
            </w:r>
            <w:r w:rsidR="006E1164" w:rsidRPr="005B377D">
              <w:rPr>
                <w:b/>
                <w:lang w:val="uk-UA"/>
              </w:rPr>
              <w:t>.</w:t>
            </w:r>
            <w:r w:rsidR="006E1164" w:rsidRPr="005B377D">
              <w:rPr>
                <w:lang w:val="uk-UA"/>
              </w:rPr>
              <w:t xml:space="preserve"> </w:t>
            </w:r>
            <w:r w:rsidR="00964A5C" w:rsidRPr="005B377D">
              <w:rPr>
                <w:lang w:val="uk-UA"/>
              </w:rPr>
              <w:t>Брати участь у постановці рухомого складу на рейки під керівництвом ІТР</w:t>
            </w:r>
          </w:p>
          <w:p w14:paraId="016AD630" w14:textId="5EF8B92A" w:rsidR="006C245C" w:rsidRPr="005B377D" w:rsidRDefault="006C245C" w:rsidP="006E1164">
            <w:pPr>
              <w:pStyle w:val="affb"/>
              <w:spacing w:after="0"/>
              <w:rPr>
                <w:b/>
                <w:bCs/>
                <w:lang w:val="uk-UA"/>
              </w:rPr>
            </w:pPr>
            <w:r w:rsidRPr="005B377D">
              <w:rPr>
                <w:rFonts w:eastAsia="Arial"/>
                <w:b/>
                <w:lang w:val="en-US"/>
              </w:rPr>
              <w:t>F</w:t>
            </w:r>
            <w:r w:rsidRPr="005B377D">
              <w:rPr>
                <w:b/>
                <w:lang w:val="uk-UA"/>
              </w:rPr>
              <w:t>1.13.</w:t>
            </w:r>
            <w:r w:rsidRPr="005B377D">
              <w:rPr>
                <w:lang w:val="uk-UA"/>
              </w:rPr>
              <w:t xml:space="preserve"> Здійснювати контроль за параметрами сталевих канатів</w:t>
            </w:r>
          </w:p>
        </w:tc>
        <w:tc>
          <w:tcPr>
            <w:tcW w:w="785" w:type="pct"/>
            <w:tcBorders>
              <w:left w:val="single" w:sz="4" w:space="0" w:color="auto"/>
            </w:tcBorders>
          </w:tcPr>
          <w:p w14:paraId="55E01F53" w14:textId="77777777" w:rsidR="00964A5C" w:rsidRPr="005B377D" w:rsidRDefault="00964A5C" w:rsidP="00964A5C">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7AA79D4A" w14:textId="121E9516" w:rsidR="00964A5C" w:rsidRPr="005B377D" w:rsidRDefault="00964A5C" w:rsidP="00964A5C">
            <w:pPr>
              <w:pStyle w:val="affb"/>
              <w:tabs>
                <w:tab w:val="left" w:pos="9498"/>
              </w:tabs>
              <w:spacing w:after="0"/>
              <w:rPr>
                <w:b/>
                <w:bCs/>
                <w:lang w:val="uk-UA"/>
              </w:rPr>
            </w:pPr>
            <w:r w:rsidRPr="005B377D">
              <w:rPr>
                <w:b/>
                <w:color w:val="000000"/>
                <w:lang w:val="uk-UA"/>
              </w:rPr>
              <w:t>А1.2.</w:t>
            </w:r>
            <w:r w:rsidRPr="005B377D">
              <w:rPr>
                <w:bCs/>
                <w:color w:val="000000"/>
                <w:lang w:val="uk-UA"/>
              </w:rPr>
              <w:t xml:space="preserve"> Користуватися </w:t>
            </w:r>
            <w:r w:rsidRPr="005B377D">
              <w:rPr>
                <w:lang w:val="uk-UA"/>
              </w:rPr>
              <w:t>засобами</w:t>
            </w:r>
            <w:r w:rsidRPr="005B377D">
              <w:rPr>
                <w:bCs/>
                <w:color w:val="000000"/>
                <w:lang w:val="uk-UA"/>
              </w:rPr>
              <w:t xml:space="preserve"> зв’язку</w:t>
            </w:r>
          </w:p>
        </w:tc>
        <w:tc>
          <w:tcPr>
            <w:tcW w:w="799" w:type="pct"/>
            <w:gridSpan w:val="2"/>
            <w:tcBorders>
              <w:left w:val="single" w:sz="4" w:space="0" w:color="auto"/>
            </w:tcBorders>
          </w:tcPr>
          <w:p w14:paraId="70F7DF98" w14:textId="77777777" w:rsidR="007B6C09" w:rsidRPr="005B377D" w:rsidRDefault="007B6C09" w:rsidP="007B6C0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7049B3DD" w14:textId="77777777" w:rsidR="007B6C09" w:rsidRPr="005B377D" w:rsidRDefault="007B6C09" w:rsidP="007B6C0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 xml:space="preserve">А1.2. </w:t>
            </w:r>
            <w:r w:rsidRPr="005B377D">
              <w:rPr>
                <w:rFonts w:ascii="Times New Roman" w:hAnsi="Times New Roman" w:cs="Times New Roman"/>
                <w:color w:val="000000"/>
                <w:sz w:val="24"/>
                <w:szCs w:val="24"/>
                <w:lang w:val="uk-UA"/>
              </w:rPr>
              <w:t>Визначати та приводити в безпечний стан робоче місце</w:t>
            </w:r>
          </w:p>
          <w:p w14:paraId="4A45D53F" w14:textId="77777777" w:rsidR="007B6C09" w:rsidRPr="005B377D" w:rsidRDefault="007B6C09" w:rsidP="007B6C09">
            <w:pPr>
              <w:pStyle w:val="111"/>
              <w:spacing w:before="0" w:after="0"/>
              <w:rPr>
                <w:rFonts w:ascii="Times New Roman" w:hAnsi="Times New Roman" w:cs="Times New Roman"/>
                <w:b/>
                <w:bCs/>
                <w:color w:val="auto"/>
                <w:sz w:val="24"/>
                <w:szCs w:val="24"/>
                <w:lang w:val="uk-UA" w:eastAsia="ru-RU"/>
              </w:rPr>
            </w:pPr>
            <w:r w:rsidRPr="005B377D">
              <w:rPr>
                <w:rFonts w:ascii="Times New Roman" w:hAnsi="Times New Roman" w:cs="Times New Roman"/>
                <w:b/>
                <w:color w:val="000000"/>
                <w:sz w:val="24"/>
                <w:szCs w:val="24"/>
                <w:lang w:val="uk-UA"/>
              </w:rPr>
              <w:t xml:space="preserve">А1.3. </w:t>
            </w:r>
            <w:r w:rsidRPr="005B377D">
              <w:rPr>
                <w:rFonts w:ascii="Times New Roman" w:hAnsi="Times New Roman" w:cs="Times New Roman"/>
                <w:color w:val="000000"/>
                <w:sz w:val="24"/>
                <w:szCs w:val="24"/>
                <w:lang w:val="uk-UA"/>
              </w:rPr>
              <w:t xml:space="preserve">Підтримувати безпечні умови </w:t>
            </w:r>
            <w:r w:rsidRPr="005B377D">
              <w:rPr>
                <w:rFonts w:ascii="Times New Roman" w:hAnsi="Times New Roman" w:cs="Times New Roman"/>
                <w:color w:val="000000"/>
                <w:sz w:val="24"/>
                <w:szCs w:val="24"/>
                <w:lang w:val="uk-UA"/>
              </w:rPr>
              <w:lastRenderedPageBreak/>
              <w:t>праці на робочому місці</w:t>
            </w:r>
            <w:r w:rsidRPr="005B377D">
              <w:rPr>
                <w:rFonts w:ascii="Times New Roman" w:hAnsi="Times New Roman" w:cs="Times New Roman"/>
                <w:b/>
                <w:bCs/>
                <w:color w:val="auto"/>
                <w:sz w:val="24"/>
                <w:szCs w:val="24"/>
                <w:lang w:val="uk-UA" w:eastAsia="ru-RU"/>
              </w:rPr>
              <w:t xml:space="preserve"> </w:t>
            </w:r>
          </w:p>
          <w:p w14:paraId="3C5121F0" w14:textId="77777777" w:rsidR="001220CE" w:rsidRPr="005B377D" w:rsidRDefault="001220CE" w:rsidP="001220CE">
            <w:pPr>
              <w:pStyle w:val="111"/>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bCs/>
                <w:color w:val="auto"/>
                <w:sz w:val="24"/>
                <w:szCs w:val="24"/>
                <w:lang w:val="uk-UA" w:eastAsia="ru-RU"/>
              </w:rPr>
              <w:t>F1.1.</w:t>
            </w:r>
            <w:r w:rsidRPr="005B377D">
              <w:rPr>
                <w:lang w:val="uk-UA"/>
              </w:rPr>
              <w:t xml:space="preserve"> </w:t>
            </w:r>
            <w:r w:rsidRPr="005B377D">
              <w:rPr>
                <w:rFonts w:ascii="Times New Roman" w:hAnsi="Times New Roman" w:cs="Times New Roman"/>
                <w:color w:val="auto"/>
                <w:sz w:val="24"/>
                <w:szCs w:val="24"/>
                <w:lang w:val="uk-UA" w:eastAsia="ru-RU"/>
              </w:rPr>
              <w:t xml:space="preserve">Обирати та перевіряти вантажопідіймальні машини, механізми, пристрої для виконання </w:t>
            </w:r>
            <w:proofErr w:type="spellStart"/>
            <w:r w:rsidRPr="005B377D">
              <w:rPr>
                <w:rFonts w:ascii="Times New Roman" w:hAnsi="Times New Roman" w:cs="Times New Roman"/>
                <w:color w:val="auto"/>
                <w:sz w:val="24"/>
                <w:szCs w:val="24"/>
                <w:lang w:val="uk-UA" w:eastAsia="ru-RU"/>
              </w:rPr>
              <w:t>навантажувально</w:t>
            </w:r>
            <w:proofErr w:type="spellEnd"/>
            <w:r w:rsidRPr="005B377D">
              <w:rPr>
                <w:rFonts w:ascii="Times New Roman" w:hAnsi="Times New Roman" w:cs="Times New Roman"/>
                <w:color w:val="auto"/>
                <w:sz w:val="24"/>
                <w:szCs w:val="24"/>
                <w:lang w:val="uk-UA" w:eastAsia="ru-RU"/>
              </w:rPr>
              <w:t>-розвантажувальних робіт</w:t>
            </w:r>
          </w:p>
          <w:p w14:paraId="0F8FCC62" w14:textId="77777777" w:rsidR="001220CE" w:rsidRPr="005B377D" w:rsidRDefault="001220CE" w:rsidP="001220CE">
            <w:pPr>
              <w:pStyle w:val="affb"/>
              <w:spacing w:after="0"/>
              <w:rPr>
                <w:lang w:val="uk-UA"/>
              </w:rPr>
            </w:pPr>
            <w:r w:rsidRPr="005B377D">
              <w:rPr>
                <w:rFonts w:eastAsia="Arial"/>
                <w:b/>
                <w:lang w:val="en-US"/>
              </w:rPr>
              <w:t>F</w:t>
            </w:r>
            <w:r w:rsidRPr="005B377D">
              <w:rPr>
                <w:b/>
                <w:lang w:val="uk-UA"/>
              </w:rPr>
              <w:t>1.2.</w:t>
            </w:r>
            <w:r w:rsidRPr="005B377D">
              <w:rPr>
                <w:lang w:val="uk-UA"/>
              </w:rPr>
              <w:t xml:space="preserve"> Кріпити вантажопідіймальні машини, механізми, пристрої, вантажні та обвідні блоки в гірничих виробках</w:t>
            </w:r>
          </w:p>
          <w:p w14:paraId="1AA07710" w14:textId="77777777" w:rsidR="001220CE" w:rsidRPr="005B377D" w:rsidRDefault="001220CE" w:rsidP="001220CE">
            <w:pPr>
              <w:pStyle w:val="111"/>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bCs/>
                <w:color w:val="auto"/>
                <w:sz w:val="24"/>
                <w:szCs w:val="24"/>
                <w:lang w:val="uk-UA" w:eastAsia="ru-RU"/>
              </w:rPr>
              <w:t>F1.3.</w:t>
            </w:r>
            <w:r w:rsidRPr="005B377D">
              <w:rPr>
                <w:lang w:val="uk-UA"/>
              </w:rPr>
              <w:t xml:space="preserve"> </w:t>
            </w:r>
            <w:proofErr w:type="spellStart"/>
            <w:r w:rsidRPr="005B377D">
              <w:rPr>
                <w:rFonts w:ascii="Times New Roman" w:hAnsi="Times New Roman" w:cs="Times New Roman"/>
                <w:color w:val="auto"/>
                <w:sz w:val="24"/>
                <w:szCs w:val="24"/>
                <w:lang w:val="uk-UA" w:eastAsia="ru-RU"/>
              </w:rPr>
              <w:t>Стропувати</w:t>
            </w:r>
            <w:proofErr w:type="spellEnd"/>
            <w:r w:rsidRPr="005B377D">
              <w:rPr>
                <w:rFonts w:ascii="Times New Roman" w:hAnsi="Times New Roman" w:cs="Times New Roman"/>
                <w:color w:val="auto"/>
                <w:sz w:val="24"/>
                <w:szCs w:val="24"/>
                <w:lang w:val="uk-UA" w:eastAsia="ru-RU"/>
              </w:rPr>
              <w:t xml:space="preserve"> вантажі згідно схеми</w:t>
            </w:r>
          </w:p>
          <w:p w14:paraId="190461C7" w14:textId="77777777" w:rsidR="001220CE" w:rsidRPr="005B377D" w:rsidRDefault="001220CE" w:rsidP="001220CE">
            <w:pPr>
              <w:pStyle w:val="111"/>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bCs/>
                <w:color w:val="auto"/>
                <w:sz w:val="24"/>
                <w:szCs w:val="24"/>
                <w:lang w:val="uk-UA" w:eastAsia="ru-RU"/>
              </w:rPr>
              <w:t>F1.4.</w:t>
            </w:r>
            <w:r w:rsidRPr="005B377D">
              <w:rPr>
                <w:lang w:val="uk-UA"/>
              </w:rPr>
              <w:t xml:space="preserve"> </w:t>
            </w:r>
            <w:r w:rsidRPr="005B377D">
              <w:rPr>
                <w:rFonts w:ascii="Times New Roman" w:hAnsi="Times New Roman" w:cs="Times New Roman"/>
                <w:color w:val="auto"/>
                <w:sz w:val="24"/>
                <w:szCs w:val="24"/>
                <w:lang w:val="uk-UA" w:eastAsia="ru-RU"/>
              </w:rPr>
              <w:t>Керувати вантажопідіймальними машинами, механізмами, пристроями</w:t>
            </w:r>
          </w:p>
          <w:p w14:paraId="5827D546" w14:textId="77777777" w:rsidR="001220CE" w:rsidRPr="005B377D" w:rsidRDefault="001220CE" w:rsidP="001220CE">
            <w:pPr>
              <w:pStyle w:val="111"/>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bCs/>
                <w:color w:val="auto"/>
                <w:sz w:val="24"/>
                <w:szCs w:val="24"/>
                <w:lang w:val="uk-UA" w:eastAsia="ru-RU"/>
              </w:rPr>
              <w:t>F1.5.</w:t>
            </w:r>
            <w:r w:rsidRPr="005B377D">
              <w:rPr>
                <w:lang w:val="uk-UA"/>
              </w:rPr>
              <w:t xml:space="preserve"> </w:t>
            </w:r>
            <w:r w:rsidRPr="005B377D">
              <w:rPr>
                <w:rFonts w:ascii="Times New Roman" w:hAnsi="Times New Roman" w:cs="Times New Roman"/>
                <w:color w:val="auto"/>
                <w:sz w:val="24"/>
                <w:szCs w:val="24"/>
                <w:lang w:val="uk-UA" w:eastAsia="ru-RU"/>
              </w:rPr>
              <w:t>Складувати матеріали та обладнання в гірничих виробках</w:t>
            </w:r>
          </w:p>
          <w:p w14:paraId="0B2DD14C" w14:textId="77777777" w:rsidR="001220CE" w:rsidRPr="005B377D" w:rsidRDefault="001220CE" w:rsidP="001220CE">
            <w:pPr>
              <w:pStyle w:val="111"/>
              <w:spacing w:before="0" w:after="0"/>
              <w:rPr>
                <w:rFonts w:ascii="Times New Roman" w:hAnsi="Times New Roman" w:cs="Times New Roman"/>
                <w:color w:val="auto"/>
                <w:sz w:val="24"/>
                <w:szCs w:val="24"/>
                <w:lang w:val="uk-UA" w:eastAsia="ru-RU"/>
              </w:rPr>
            </w:pPr>
            <w:r w:rsidRPr="005B377D">
              <w:rPr>
                <w:rFonts w:ascii="Times New Roman" w:hAnsi="Times New Roman" w:cs="Times New Roman"/>
                <w:b/>
                <w:bCs/>
                <w:color w:val="auto"/>
                <w:sz w:val="24"/>
                <w:szCs w:val="24"/>
                <w:lang w:val="uk-UA" w:eastAsia="ru-RU"/>
              </w:rPr>
              <w:t>F1.6.</w:t>
            </w:r>
            <w:r w:rsidRPr="005B377D">
              <w:rPr>
                <w:lang w:val="uk-UA"/>
              </w:rPr>
              <w:t xml:space="preserve"> </w:t>
            </w:r>
            <w:r w:rsidRPr="005B377D">
              <w:rPr>
                <w:rFonts w:ascii="Times New Roman" w:hAnsi="Times New Roman" w:cs="Times New Roman"/>
                <w:color w:val="auto"/>
                <w:sz w:val="24"/>
                <w:szCs w:val="24"/>
                <w:lang w:val="uk-UA" w:eastAsia="ru-RU"/>
              </w:rPr>
              <w:t xml:space="preserve">Виконувати </w:t>
            </w:r>
            <w:proofErr w:type="spellStart"/>
            <w:r w:rsidRPr="005B377D">
              <w:rPr>
                <w:rFonts w:ascii="Times New Roman" w:hAnsi="Times New Roman" w:cs="Times New Roman"/>
                <w:color w:val="auto"/>
                <w:sz w:val="24"/>
                <w:szCs w:val="24"/>
                <w:lang w:val="uk-UA" w:eastAsia="ru-RU"/>
              </w:rPr>
              <w:t>навантажувально</w:t>
            </w:r>
            <w:proofErr w:type="spellEnd"/>
            <w:r w:rsidRPr="005B377D">
              <w:rPr>
                <w:rFonts w:ascii="Times New Roman" w:hAnsi="Times New Roman" w:cs="Times New Roman"/>
                <w:color w:val="auto"/>
                <w:sz w:val="24"/>
                <w:szCs w:val="24"/>
                <w:lang w:val="uk-UA" w:eastAsia="ru-RU"/>
              </w:rPr>
              <w:t xml:space="preserve">-розвантажувальні </w:t>
            </w:r>
            <w:r w:rsidRPr="005B377D">
              <w:rPr>
                <w:rFonts w:ascii="Times New Roman" w:hAnsi="Times New Roman" w:cs="Times New Roman"/>
                <w:color w:val="auto"/>
                <w:sz w:val="24"/>
                <w:szCs w:val="24"/>
                <w:lang w:val="uk-UA" w:eastAsia="ru-RU"/>
              </w:rPr>
              <w:lastRenderedPageBreak/>
              <w:t>роботи з використанням ЗММ та вручну</w:t>
            </w:r>
          </w:p>
          <w:p w14:paraId="77C3158A" w14:textId="77777777" w:rsidR="001220CE" w:rsidRPr="005B377D" w:rsidRDefault="001220CE" w:rsidP="001220CE">
            <w:pPr>
              <w:pStyle w:val="affb"/>
              <w:spacing w:after="0"/>
              <w:rPr>
                <w:lang w:val="uk-UA"/>
              </w:rPr>
            </w:pPr>
            <w:r w:rsidRPr="005B377D">
              <w:rPr>
                <w:rFonts w:eastAsia="Arial"/>
                <w:b/>
                <w:lang w:val="en-US"/>
              </w:rPr>
              <w:t>F</w:t>
            </w:r>
            <w:r w:rsidRPr="005B377D">
              <w:rPr>
                <w:b/>
                <w:lang w:val="uk-UA"/>
              </w:rPr>
              <w:t>1.7.</w:t>
            </w:r>
            <w:r w:rsidRPr="005B377D">
              <w:rPr>
                <w:lang w:val="uk-UA"/>
              </w:rPr>
              <w:t xml:space="preserve"> Обирати та перевіряти стан транспортних засобів для перевезення вантажів</w:t>
            </w:r>
          </w:p>
          <w:p w14:paraId="121E5389" w14:textId="77777777" w:rsidR="001220CE" w:rsidRPr="005B377D" w:rsidRDefault="001220CE" w:rsidP="001220CE">
            <w:pPr>
              <w:pStyle w:val="affb"/>
              <w:spacing w:after="0"/>
              <w:rPr>
                <w:lang w:val="uk-UA"/>
              </w:rPr>
            </w:pPr>
            <w:r w:rsidRPr="005B377D">
              <w:rPr>
                <w:rFonts w:eastAsia="Arial"/>
                <w:b/>
                <w:lang w:val="en-US"/>
              </w:rPr>
              <w:t>F</w:t>
            </w:r>
            <w:r w:rsidRPr="005B377D">
              <w:rPr>
                <w:b/>
                <w:lang w:val="uk-UA"/>
              </w:rPr>
              <w:t>1.8.</w:t>
            </w:r>
            <w:r w:rsidRPr="005B377D">
              <w:rPr>
                <w:lang w:val="uk-UA"/>
              </w:rPr>
              <w:t xml:space="preserve"> Укладати та ув’язувати вантажі на транспортних засобах</w:t>
            </w:r>
          </w:p>
          <w:p w14:paraId="307760BF" w14:textId="77777777" w:rsidR="001220CE" w:rsidRPr="005B377D" w:rsidRDefault="001220CE" w:rsidP="001220CE">
            <w:pPr>
              <w:spacing w:before="0" w:after="0"/>
              <w:rPr>
                <w:rFonts w:ascii="Times New Roman" w:eastAsia="Times New Roman" w:hAnsi="Times New Roman" w:cs="Times New Roman"/>
                <w:color w:val="auto"/>
                <w:sz w:val="24"/>
                <w:szCs w:val="24"/>
                <w:lang w:val="uk-UA" w:eastAsia="ru-RU"/>
              </w:rPr>
            </w:pPr>
            <w:r w:rsidRPr="005B377D">
              <w:rPr>
                <w:rFonts w:ascii="Times New Roman" w:eastAsia="Arial" w:hAnsi="Times New Roman" w:cs="Times New Roman"/>
                <w:b/>
                <w:color w:val="auto"/>
                <w:sz w:val="24"/>
                <w:szCs w:val="24"/>
                <w:lang w:val="en-US" w:eastAsia="ru-RU"/>
              </w:rPr>
              <w:t>F</w:t>
            </w:r>
            <w:r w:rsidRPr="005B377D">
              <w:rPr>
                <w:rFonts w:ascii="Times New Roman" w:eastAsia="Arial" w:hAnsi="Times New Roman" w:cs="Times New Roman"/>
                <w:b/>
                <w:color w:val="auto"/>
                <w:sz w:val="24"/>
                <w:szCs w:val="24"/>
                <w:lang w:eastAsia="ru-RU"/>
              </w:rPr>
              <w:t>1.</w:t>
            </w:r>
            <w:r w:rsidRPr="005B377D">
              <w:rPr>
                <w:rFonts w:ascii="Times New Roman" w:eastAsia="Arial" w:hAnsi="Times New Roman" w:cs="Times New Roman"/>
                <w:b/>
                <w:color w:val="auto"/>
                <w:sz w:val="24"/>
                <w:szCs w:val="24"/>
                <w:lang w:val="uk-UA" w:eastAsia="ru-RU"/>
              </w:rPr>
              <w:t>9</w:t>
            </w:r>
            <w:r w:rsidRPr="005B377D">
              <w:rPr>
                <w:rFonts w:ascii="Times New Roman" w:eastAsia="Arial" w:hAnsi="Times New Roman" w:cs="Times New Roman"/>
                <w:b/>
                <w:color w:val="auto"/>
                <w:sz w:val="24"/>
                <w:szCs w:val="24"/>
                <w:lang w:eastAsia="ru-RU"/>
              </w:rPr>
              <w:t>.</w:t>
            </w:r>
            <w:r w:rsidRPr="005B377D">
              <w:rPr>
                <w:lang w:val="uk-UA"/>
              </w:rPr>
              <w:t xml:space="preserve"> </w:t>
            </w:r>
            <w:r w:rsidRPr="005B377D">
              <w:rPr>
                <w:rFonts w:ascii="Times New Roman" w:eastAsia="Times New Roman" w:hAnsi="Times New Roman" w:cs="Times New Roman"/>
                <w:color w:val="auto"/>
                <w:sz w:val="24"/>
                <w:szCs w:val="24"/>
                <w:lang w:val="uk-UA" w:eastAsia="ru-RU"/>
              </w:rPr>
              <w:t>Виконувати транспортування вантажів різними видами транспорту по гірничим виробкам</w:t>
            </w:r>
          </w:p>
          <w:p w14:paraId="6EC75F24" w14:textId="77777777" w:rsidR="001220CE" w:rsidRPr="005B377D" w:rsidRDefault="001220CE" w:rsidP="001220CE">
            <w:pPr>
              <w:spacing w:before="0" w:after="0"/>
              <w:rPr>
                <w:rFonts w:ascii="Times New Roman" w:eastAsia="Times New Roman" w:hAnsi="Times New Roman" w:cs="Times New Roman"/>
                <w:color w:val="auto"/>
                <w:sz w:val="24"/>
                <w:szCs w:val="24"/>
                <w:lang w:val="uk-UA" w:eastAsia="ru-RU"/>
              </w:rPr>
            </w:pPr>
            <w:r w:rsidRPr="005B377D">
              <w:rPr>
                <w:rFonts w:ascii="Times New Roman" w:eastAsia="Arial" w:hAnsi="Times New Roman" w:cs="Times New Roman"/>
                <w:b/>
                <w:color w:val="auto"/>
                <w:sz w:val="24"/>
                <w:szCs w:val="24"/>
                <w:lang w:val="uk-UA" w:eastAsia="ru-RU"/>
              </w:rPr>
              <w:t>F1.10.</w:t>
            </w:r>
            <w:r w:rsidRPr="005B377D">
              <w:rPr>
                <w:lang w:val="uk-UA"/>
              </w:rPr>
              <w:t xml:space="preserve"> </w:t>
            </w:r>
            <w:r w:rsidRPr="005B377D">
              <w:rPr>
                <w:rFonts w:ascii="Times New Roman" w:eastAsia="Times New Roman" w:hAnsi="Times New Roman" w:cs="Times New Roman"/>
                <w:color w:val="auto"/>
                <w:sz w:val="24"/>
                <w:szCs w:val="24"/>
                <w:lang w:val="uk-UA" w:eastAsia="ru-RU"/>
              </w:rPr>
              <w:t>Керувати машинами та механізмами для транспортування вантажів по гірничими виробками</w:t>
            </w:r>
          </w:p>
          <w:p w14:paraId="7199ED86" w14:textId="77777777" w:rsidR="001220CE" w:rsidRPr="005B377D" w:rsidRDefault="001220CE" w:rsidP="001220CE">
            <w:pPr>
              <w:pStyle w:val="affb"/>
              <w:spacing w:after="0"/>
              <w:rPr>
                <w:lang w:val="uk-UA"/>
              </w:rPr>
            </w:pPr>
            <w:r w:rsidRPr="005B377D">
              <w:rPr>
                <w:rFonts w:eastAsia="Arial"/>
                <w:b/>
                <w:lang w:val="en-US"/>
              </w:rPr>
              <w:t>F</w:t>
            </w:r>
            <w:r w:rsidRPr="005B377D">
              <w:rPr>
                <w:b/>
                <w:lang w:val="uk-UA"/>
              </w:rPr>
              <w:t>1.11.</w:t>
            </w:r>
            <w:r w:rsidRPr="005B377D">
              <w:rPr>
                <w:lang w:val="uk-UA"/>
              </w:rPr>
              <w:t xml:space="preserve"> Підкочувати вагонетки вручну</w:t>
            </w:r>
          </w:p>
          <w:p w14:paraId="393A1ADA" w14:textId="77777777" w:rsidR="001220CE" w:rsidRPr="005B377D" w:rsidRDefault="001220CE" w:rsidP="001220CE">
            <w:pPr>
              <w:pStyle w:val="affb"/>
              <w:spacing w:after="0"/>
              <w:rPr>
                <w:lang w:val="uk-UA"/>
              </w:rPr>
            </w:pPr>
            <w:r w:rsidRPr="005B377D">
              <w:rPr>
                <w:rFonts w:eastAsia="Arial"/>
                <w:b/>
                <w:lang w:val="en-US"/>
              </w:rPr>
              <w:t>F</w:t>
            </w:r>
            <w:r w:rsidRPr="005B377D">
              <w:rPr>
                <w:b/>
                <w:lang w:val="uk-UA"/>
              </w:rPr>
              <w:t>1.12.</w:t>
            </w:r>
            <w:r w:rsidRPr="005B377D">
              <w:rPr>
                <w:lang w:val="uk-UA"/>
              </w:rPr>
              <w:t xml:space="preserve"> Брати участь у постановці рухомого складу на </w:t>
            </w:r>
            <w:r w:rsidRPr="005B377D">
              <w:rPr>
                <w:lang w:val="uk-UA"/>
              </w:rPr>
              <w:lastRenderedPageBreak/>
              <w:t>рейки під керівництвом ІТР</w:t>
            </w:r>
          </w:p>
          <w:p w14:paraId="0B4A2662" w14:textId="04C89BEC" w:rsidR="00964A5C" w:rsidRPr="005B377D" w:rsidRDefault="001220CE" w:rsidP="001220CE">
            <w:pPr>
              <w:pStyle w:val="affb"/>
              <w:spacing w:after="0"/>
              <w:rPr>
                <w:b/>
                <w:bCs/>
                <w:lang w:val="uk-UA"/>
              </w:rPr>
            </w:pPr>
            <w:r w:rsidRPr="005B377D">
              <w:rPr>
                <w:rFonts w:eastAsia="Arial"/>
                <w:b/>
                <w:lang w:val="en-US"/>
              </w:rPr>
              <w:t>F</w:t>
            </w:r>
            <w:r w:rsidRPr="005B377D">
              <w:rPr>
                <w:b/>
                <w:lang w:val="uk-UA"/>
              </w:rPr>
              <w:t>1.13.</w:t>
            </w:r>
            <w:r w:rsidRPr="005B377D">
              <w:rPr>
                <w:lang w:val="uk-UA"/>
              </w:rPr>
              <w:t xml:space="preserve"> Здійснювати контроль за параметрами сталевих канаті</w:t>
            </w:r>
            <w:r w:rsidR="001E67CE">
              <w:rPr>
                <w:lang w:val="uk-UA"/>
              </w:rPr>
              <w:t>в</w:t>
            </w:r>
          </w:p>
        </w:tc>
      </w:tr>
      <w:tr w:rsidR="00964A5C" w:rsidRPr="005C1F19" w14:paraId="6D06D459" w14:textId="77777777" w:rsidTr="00A96F6A">
        <w:trPr>
          <w:trHeight w:val="715"/>
        </w:trPr>
        <w:tc>
          <w:tcPr>
            <w:tcW w:w="642" w:type="pct"/>
            <w:vMerge/>
            <w:tcBorders>
              <w:left w:val="single" w:sz="4" w:space="0" w:color="auto"/>
              <w:right w:val="single" w:sz="4" w:space="0" w:color="auto"/>
            </w:tcBorders>
            <w:shd w:val="clear" w:color="auto" w:fill="auto"/>
          </w:tcPr>
          <w:p w14:paraId="1F5DD53F" w14:textId="77777777" w:rsidR="00964A5C" w:rsidRPr="005B377D" w:rsidRDefault="00964A5C" w:rsidP="00964A5C">
            <w:pPr>
              <w:pStyle w:val="affb"/>
              <w:tabs>
                <w:tab w:val="left" w:pos="9498"/>
              </w:tabs>
              <w:spacing w:after="0"/>
              <w:jc w:val="both"/>
              <w:rPr>
                <w:b/>
                <w:bCs/>
                <w:lang w:val="uk-UA"/>
              </w:rPr>
            </w:pPr>
          </w:p>
        </w:tc>
        <w:tc>
          <w:tcPr>
            <w:tcW w:w="4358" w:type="pct"/>
            <w:gridSpan w:val="6"/>
            <w:tcBorders>
              <w:left w:val="single" w:sz="4" w:space="0" w:color="auto"/>
            </w:tcBorders>
          </w:tcPr>
          <w:p w14:paraId="1E10A68A" w14:textId="77777777" w:rsidR="00964A5C" w:rsidRPr="005B377D" w:rsidRDefault="00964A5C" w:rsidP="00964A5C">
            <w:pPr>
              <w:pStyle w:val="affb"/>
              <w:tabs>
                <w:tab w:val="left" w:pos="9498"/>
              </w:tabs>
              <w:spacing w:after="0"/>
              <w:rPr>
                <w:b/>
                <w:bCs/>
                <w:lang w:val="uk-UA"/>
              </w:rPr>
            </w:pPr>
            <w:r w:rsidRPr="005B377D">
              <w:rPr>
                <w:b/>
                <w:bCs/>
                <w:lang w:val="uk-UA"/>
              </w:rPr>
              <w:t>Предмети та засоби праці</w:t>
            </w:r>
          </w:p>
          <w:p w14:paraId="0C3F21F8" w14:textId="009D6D2B" w:rsidR="00964A5C" w:rsidRPr="005B377D" w:rsidRDefault="004F22A0" w:rsidP="00493536">
            <w:pPr>
              <w:pStyle w:val="affb"/>
              <w:spacing w:after="0"/>
              <w:rPr>
                <w:lang w:val="uk-UA"/>
              </w:rPr>
            </w:pPr>
            <w:r w:rsidRPr="005B377D">
              <w:rPr>
                <w:lang w:val="uk-UA"/>
              </w:rPr>
              <w:t>Лебідки, талі, канатні надґрунтові дороги, підвісні монорейкові дороги, транспортні засоби: вагонетки, площадки, пристрої довгомірної доставки, шляхові пристрої, ЗММ, домкрати (рейкові, гвинтові, гідравлічні),пристрої для зчіплювання-розчіплювання вагонеток, з</w:t>
            </w:r>
            <w:r w:rsidR="007815D0" w:rsidRPr="005B377D">
              <w:rPr>
                <w:lang w:val="uk-UA"/>
              </w:rPr>
              <w:t>а</w:t>
            </w:r>
            <w:r w:rsidRPr="005B377D">
              <w:rPr>
                <w:lang w:val="uk-UA"/>
              </w:rPr>
              <w:t xml:space="preserve">соби для постановки рухомого складу на рейки, комплект слюсарного інструменту, блоки монтажні, поліспасти, стропи, відрізки скребкового ланцюга та канатів, сполучна ланка з болтом і гайкою, засоби зв’язку, засоби сигналізації, лом, </w:t>
            </w:r>
            <w:proofErr w:type="spellStart"/>
            <w:r w:rsidRPr="005B377D">
              <w:rPr>
                <w:lang w:val="uk-UA"/>
              </w:rPr>
              <w:t>фаркопи</w:t>
            </w:r>
            <w:proofErr w:type="spellEnd"/>
            <w:r w:rsidRPr="005B377D">
              <w:rPr>
                <w:lang w:val="uk-UA"/>
              </w:rPr>
              <w:t xml:space="preserve">, шляхові затримуючі стопора, запобіжні, кінцеві бар’єри, </w:t>
            </w:r>
            <w:proofErr w:type="spellStart"/>
            <w:r w:rsidRPr="005B377D">
              <w:rPr>
                <w:lang w:val="uk-UA"/>
              </w:rPr>
              <w:t>коуші</w:t>
            </w:r>
            <w:proofErr w:type="spellEnd"/>
            <w:r w:rsidRPr="005B377D">
              <w:rPr>
                <w:lang w:val="uk-UA"/>
              </w:rPr>
              <w:t xml:space="preserve">, </w:t>
            </w:r>
            <w:proofErr w:type="spellStart"/>
            <w:r w:rsidRPr="005B377D">
              <w:rPr>
                <w:lang w:val="uk-UA"/>
              </w:rPr>
              <w:t>сжими</w:t>
            </w:r>
            <w:proofErr w:type="spellEnd"/>
            <w:r w:rsidRPr="005B377D">
              <w:rPr>
                <w:lang w:val="uk-UA"/>
              </w:rPr>
              <w:t>, засоби контролю газового середовища</w:t>
            </w:r>
          </w:p>
        </w:tc>
      </w:tr>
      <w:tr w:rsidR="003B7019" w:rsidRPr="005B377D" w14:paraId="20C5F16A" w14:textId="77777777" w:rsidTr="007B591E">
        <w:trPr>
          <w:trHeight w:val="715"/>
        </w:trPr>
        <w:tc>
          <w:tcPr>
            <w:tcW w:w="642" w:type="pct"/>
            <w:tcBorders>
              <w:left w:val="single" w:sz="4" w:space="0" w:color="auto"/>
              <w:right w:val="single" w:sz="4" w:space="0" w:color="auto"/>
            </w:tcBorders>
            <w:shd w:val="clear" w:color="auto" w:fill="auto"/>
          </w:tcPr>
          <w:p w14:paraId="4F3318BE" w14:textId="37A4CACE" w:rsidR="003B7019" w:rsidRPr="005B377D" w:rsidRDefault="003B7019" w:rsidP="003B7019">
            <w:pPr>
              <w:pStyle w:val="affb"/>
              <w:tabs>
                <w:tab w:val="left" w:pos="9498"/>
              </w:tabs>
              <w:spacing w:after="0"/>
              <w:jc w:val="both"/>
              <w:rPr>
                <w:rFonts w:eastAsia="Arial"/>
                <w:b/>
                <w:lang w:val="uk-UA"/>
              </w:rPr>
            </w:pPr>
            <w:r w:rsidRPr="005B377D">
              <w:rPr>
                <w:rFonts w:eastAsia="Arial"/>
                <w:b/>
                <w:lang w:val="uk-UA"/>
              </w:rPr>
              <w:t>ГРГВ</w:t>
            </w:r>
            <w:r w:rsidR="00E34DBE" w:rsidRPr="005B377D">
              <w:rPr>
                <w:rFonts w:eastAsia="Arial"/>
                <w:b/>
              </w:rPr>
              <w:t xml:space="preserve">- 7 </w:t>
            </w:r>
            <w:r w:rsidRPr="005B377D">
              <w:rPr>
                <w:rFonts w:eastAsia="Arial"/>
                <w:b/>
                <w:lang w:val="uk-UA"/>
              </w:rPr>
              <w:t xml:space="preserve">- </w:t>
            </w:r>
            <w:r w:rsidRPr="005B377D">
              <w:rPr>
                <w:rFonts w:eastAsia="Arial"/>
                <w:bCs/>
                <w:lang w:val="uk-UA"/>
              </w:rPr>
              <w:t>У</w:t>
            </w:r>
            <w:r w:rsidRPr="005B377D">
              <w:rPr>
                <w:rFonts w:eastAsia="Arial"/>
                <w:lang w:val="uk-UA"/>
              </w:rPr>
              <w:t xml:space="preserve">часть у </w:t>
            </w:r>
            <w:proofErr w:type="spellStart"/>
            <w:r w:rsidRPr="005B377D">
              <w:rPr>
                <w:rFonts w:eastAsia="Arial"/>
                <w:lang w:val="uk-UA"/>
              </w:rPr>
              <w:t>буровибухових</w:t>
            </w:r>
            <w:proofErr w:type="spellEnd"/>
            <w:r w:rsidRPr="005B377D">
              <w:rPr>
                <w:rFonts w:eastAsia="Arial"/>
                <w:lang w:val="uk-UA"/>
              </w:rPr>
              <w:t xml:space="preserve"> роботах</w:t>
            </w:r>
          </w:p>
        </w:tc>
        <w:tc>
          <w:tcPr>
            <w:tcW w:w="694" w:type="pct"/>
            <w:tcBorders>
              <w:left w:val="single" w:sz="4" w:space="0" w:color="auto"/>
            </w:tcBorders>
          </w:tcPr>
          <w:p w14:paraId="764923D0" w14:textId="23B77804" w:rsidR="003B7019" w:rsidRPr="005B377D" w:rsidRDefault="003B7019" w:rsidP="003B7019">
            <w:pPr>
              <w:pStyle w:val="affb"/>
              <w:tabs>
                <w:tab w:val="left" w:pos="9498"/>
              </w:tabs>
              <w:spacing w:after="0"/>
              <w:rPr>
                <w:rFonts w:eastAsia="Arial"/>
                <w:b/>
                <w:bCs/>
                <w:color w:val="000000"/>
                <w:lang w:val="uk-UA"/>
              </w:rPr>
            </w:pPr>
            <w:r w:rsidRPr="005B377D">
              <w:rPr>
                <w:rFonts w:eastAsia="Arial"/>
                <w:b/>
                <w:bCs/>
                <w:color w:val="000000"/>
                <w:lang w:val="en-US"/>
              </w:rPr>
              <w:t>G</w:t>
            </w:r>
            <w:r w:rsidRPr="005B377D">
              <w:rPr>
                <w:rFonts w:eastAsia="Arial"/>
                <w:b/>
                <w:bCs/>
                <w:color w:val="000000"/>
                <w:lang w:val="uk-UA"/>
              </w:rPr>
              <w:t>1.</w:t>
            </w:r>
            <w:r w:rsidRPr="005B377D">
              <w:rPr>
                <w:rFonts w:eastAsia="Arial"/>
                <w:color w:val="000000"/>
                <w:lang w:val="uk-UA"/>
              </w:rPr>
              <w:t xml:space="preserve"> </w:t>
            </w:r>
            <w:r w:rsidRPr="005B377D">
              <w:rPr>
                <w:rFonts w:eastAsia="Calibri"/>
                <w:lang w:val="uk-UA" w:eastAsia="en-US"/>
              </w:rPr>
              <w:t>Здатність</w:t>
            </w:r>
            <w:r w:rsidRPr="005B377D">
              <w:rPr>
                <w:rFonts w:eastAsia="Arial"/>
                <w:lang w:val="uk-UA" w:eastAsia="en-US"/>
              </w:rPr>
              <w:t xml:space="preserve">  приймати участь у підготовці до </w:t>
            </w:r>
            <w:proofErr w:type="spellStart"/>
            <w:r w:rsidRPr="005B377D">
              <w:rPr>
                <w:rFonts w:eastAsia="Arial"/>
                <w:lang w:val="uk-UA" w:eastAsia="en-US"/>
              </w:rPr>
              <w:t>буровибухових</w:t>
            </w:r>
            <w:proofErr w:type="spellEnd"/>
            <w:r w:rsidRPr="005B377D">
              <w:rPr>
                <w:rFonts w:eastAsia="Arial"/>
                <w:lang w:val="uk-UA" w:eastAsia="en-US"/>
              </w:rPr>
              <w:t xml:space="preserve"> робіт</w:t>
            </w:r>
          </w:p>
        </w:tc>
        <w:tc>
          <w:tcPr>
            <w:tcW w:w="1089" w:type="pct"/>
          </w:tcPr>
          <w:p w14:paraId="4902B8C5" w14:textId="574390E0" w:rsidR="003B7019" w:rsidRPr="005B377D" w:rsidRDefault="003B7019" w:rsidP="003B7019">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А1.3.</w:t>
            </w:r>
            <w:r w:rsidRPr="005B377D">
              <w:rPr>
                <w:rFonts w:ascii="Times New Roman" w:eastAsia="Arial" w:hAnsi="Times New Roman" w:cs="Times New Roman"/>
                <w:color w:val="000000"/>
                <w:sz w:val="24"/>
                <w:szCs w:val="24"/>
                <w:lang w:val="uk-UA"/>
              </w:rPr>
              <w:t xml:space="preserve"> Встановлений порядок та правила приведення робочого місця в безпечний стан</w:t>
            </w:r>
          </w:p>
          <w:p w14:paraId="08772727" w14:textId="77777777" w:rsidR="003B7019" w:rsidRPr="005B377D" w:rsidRDefault="003B7019" w:rsidP="003B7019">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А1.7.</w:t>
            </w:r>
            <w:r w:rsidRPr="005B377D">
              <w:rPr>
                <w:rFonts w:ascii="Times New Roman" w:eastAsia="Arial" w:hAnsi="Times New Roman" w:cs="Times New Roman"/>
                <w:color w:val="000000"/>
                <w:sz w:val="24"/>
                <w:szCs w:val="24"/>
                <w:lang w:val="uk-UA"/>
              </w:rPr>
              <w:t xml:space="preserve"> Призначення контрольно-вимірюваних приладів, інструментів, пристосувань, апаратури </w:t>
            </w:r>
          </w:p>
          <w:p w14:paraId="5E25A9FB" w14:textId="77777777" w:rsidR="003B7019" w:rsidRPr="005B377D" w:rsidRDefault="003B7019" w:rsidP="003B7019">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А1.8.</w:t>
            </w:r>
            <w:r w:rsidRPr="005B377D">
              <w:rPr>
                <w:rFonts w:ascii="Times New Roman" w:eastAsia="Arial" w:hAnsi="Times New Roman" w:cs="Times New Roman"/>
                <w:color w:val="000000"/>
                <w:sz w:val="24"/>
                <w:szCs w:val="24"/>
                <w:lang w:val="uk-UA"/>
              </w:rPr>
              <w:t xml:space="preserve"> Вимоги до стану та охорони праці під час роботи з інструментом та пристроями</w:t>
            </w:r>
          </w:p>
          <w:p w14:paraId="65F6DF78" w14:textId="77777777" w:rsidR="003B7019" w:rsidRPr="005B377D" w:rsidRDefault="003B7019" w:rsidP="003B7019">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lastRenderedPageBreak/>
              <w:t>А1.9.</w:t>
            </w:r>
            <w:r w:rsidRPr="005B377D">
              <w:rPr>
                <w:rFonts w:ascii="Times New Roman" w:eastAsia="Arial" w:hAnsi="Times New Roman" w:cs="Times New Roman"/>
                <w:color w:val="000000"/>
                <w:sz w:val="24"/>
                <w:szCs w:val="24"/>
                <w:lang w:val="uk-UA"/>
              </w:rPr>
              <w:t xml:space="preserve"> Системи сигналізації, зв’язку та умовні сигнали</w:t>
            </w:r>
          </w:p>
          <w:p w14:paraId="4AE7DDE7" w14:textId="77777777" w:rsidR="003B7019" w:rsidRPr="005B377D" w:rsidRDefault="003B7019" w:rsidP="003B7019">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В1.1.</w:t>
            </w:r>
            <w:r w:rsidRPr="005B377D">
              <w:rPr>
                <w:rFonts w:ascii="Times New Roman" w:eastAsia="Arial" w:hAnsi="Times New Roman" w:cs="Times New Roman"/>
                <w:color w:val="000000"/>
                <w:sz w:val="24"/>
                <w:szCs w:val="24"/>
                <w:lang w:val="uk-UA"/>
              </w:rPr>
              <w:t xml:space="preserve"> Конструкції та правила улаштування полків, помостів, укосин, настилів</w:t>
            </w:r>
          </w:p>
          <w:p w14:paraId="688CA10B" w14:textId="3E39C2AA" w:rsidR="003B7019" w:rsidRPr="005B377D" w:rsidRDefault="003B7019" w:rsidP="003B7019">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В1.3.</w:t>
            </w:r>
            <w:r w:rsidRPr="005B377D">
              <w:rPr>
                <w:rFonts w:ascii="Times New Roman" w:eastAsia="Arial" w:hAnsi="Times New Roman" w:cs="Times New Roman"/>
                <w:color w:val="000000"/>
                <w:sz w:val="24"/>
                <w:szCs w:val="24"/>
                <w:lang w:val="uk-UA"/>
              </w:rPr>
              <w:t xml:space="preserve"> Будову, призначення, правила експлуатації ручних та колонкових </w:t>
            </w:r>
            <w:proofErr w:type="spellStart"/>
            <w:r w:rsidRPr="005B377D">
              <w:rPr>
                <w:rFonts w:ascii="Times New Roman" w:eastAsia="Arial" w:hAnsi="Times New Roman" w:cs="Times New Roman"/>
                <w:color w:val="000000"/>
                <w:sz w:val="24"/>
                <w:szCs w:val="24"/>
                <w:lang w:val="uk-UA"/>
              </w:rPr>
              <w:t>електросвердл</w:t>
            </w:r>
            <w:proofErr w:type="spellEnd"/>
            <w:r w:rsidR="00441E83">
              <w:rPr>
                <w:rFonts w:ascii="Times New Roman" w:eastAsia="Arial" w:hAnsi="Times New Roman" w:cs="Times New Roman"/>
                <w:color w:val="000000"/>
                <w:sz w:val="24"/>
                <w:szCs w:val="24"/>
                <w:lang w:val="uk-UA"/>
              </w:rPr>
              <w:t xml:space="preserve">, </w:t>
            </w:r>
            <w:proofErr w:type="spellStart"/>
            <w:r w:rsidR="00441E83">
              <w:rPr>
                <w:rFonts w:ascii="Times New Roman" w:eastAsia="Arial" w:hAnsi="Times New Roman" w:cs="Times New Roman"/>
                <w:color w:val="000000"/>
                <w:sz w:val="24"/>
                <w:szCs w:val="24"/>
                <w:lang w:val="uk-UA"/>
              </w:rPr>
              <w:t>пневмосвердл</w:t>
            </w:r>
            <w:proofErr w:type="spellEnd"/>
          </w:p>
          <w:p w14:paraId="20EE1442" w14:textId="77777777" w:rsidR="003B7019" w:rsidRPr="005B377D" w:rsidRDefault="003B7019" w:rsidP="003B7019">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В1.5.</w:t>
            </w:r>
            <w:r w:rsidRPr="005B377D">
              <w:rPr>
                <w:rFonts w:ascii="Times New Roman" w:eastAsia="Arial" w:hAnsi="Times New Roman" w:cs="Times New Roman"/>
                <w:color w:val="000000"/>
                <w:sz w:val="24"/>
                <w:szCs w:val="24"/>
                <w:lang w:val="uk-UA"/>
              </w:rPr>
              <w:t xml:space="preserve"> Технологію буріння шпурів ручними, колонковими електросвердлами та </w:t>
            </w:r>
            <w:proofErr w:type="spellStart"/>
            <w:r w:rsidRPr="005B377D">
              <w:rPr>
                <w:rFonts w:ascii="Times New Roman" w:eastAsia="Arial" w:hAnsi="Times New Roman" w:cs="Times New Roman"/>
                <w:color w:val="000000"/>
                <w:sz w:val="24"/>
                <w:szCs w:val="24"/>
                <w:lang w:val="uk-UA"/>
              </w:rPr>
              <w:t>пневмосвердлами</w:t>
            </w:r>
            <w:proofErr w:type="spellEnd"/>
            <w:r w:rsidRPr="005B377D">
              <w:rPr>
                <w:rFonts w:ascii="Times New Roman" w:eastAsia="Arial" w:hAnsi="Times New Roman" w:cs="Times New Roman"/>
                <w:color w:val="000000"/>
                <w:sz w:val="24"/>
                <w:szCs w:val="24"/>
                <w:lang w:val="uk-UA"/>
              </w:rPr>
              <w:t>, вимоги безпеки</w:t>
            </w:r>
          </w:p>
          <w:p w14:paraId="42285230" w14:textId="4A8C1179" w:rsidR="003B7019" w:rsidRPr="005B377D" w:rsidRDefault="003B7019" w:rsidP="003B7019">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В1.9.</w:t>
            </w:r>
            <w:r w:rsidRPr="005B377D">
              <w:rPr>
                <w:rFonts w:ascii="Times New Roman" w:eastAsia="Arial" w:hAnsi="Times New Roman" w:cs="Times New Roman"/>
                <w:color w:val="000000"/>
                <w:sz w:val="24"/>
                <w:szCs w:val="24"/>
                <w:lang w:val="uk-UA"/>
              </w:rPr>
              <w:t xml:space="preserve"> Будову, призначення, технічні характеристики, вимоги безпечної експлуатації компресорних установок</w:t>
            </w:r>
          </w:p>
          <w:p w14:paraId="453BF370" w14:textId="47F0A020" w:rsidR="00B7429B" w:rsidRPr="005B377D" w:rsidRDefault="00B7429B" w:rsidP="00B7429B">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 xml:space="preserve">G1.1. </w:t>
            </w:r>
            <w:r w:rsidRPr="005B377D">
              <w:rPr>
                <w:rFonts w:ascii="Times New Roman" w:eastAsia="Arial" w:hAnsi="Times New Roman" w:cs="Times New Roman"/>
                <w:color w:val="000000"/>
                <w:sz w:val="24"/>
                <w:szCs w:val="24"/>
                <w:lang w:val="uk-UA"/>
              </w:rPr>
              <w:t>Єдині правила безпеки при вибухових роботах стосовно вимог до гірника з ремонту гірничих виробок</w:t>
            </w:r>
          </w:p>
          <w:p w14:paraId="177112B6" w14:textId="01F39A5A" w:rsidR="00B7429B" w:rsidRPr="005B377D" w:rsidRDefault="00B7429B" w:rsidP="003B7019">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 xml:space="preserve">G1.2. </w:t>
            </w:r>
            <w:r w:rsidRPr="005B377D">
              <w:rPr>
                <w:rFonts w:ascii="Times New Roman" w:eastAsia="Arial" w:hAnsi="Times New Roman" w:cs="Times New Roman"/>
                <w:color w:val="000000"/>
                <w:sz w:val="24"/>
                <w:szCs w:val="24"/>
                <w:lang w:val="uk-UA"/>
              </w:rPr>
              <w:t xml:space="preserve">Паспорт </w:t>
            </w:r>
            <w:proofErr w:type="spellStart"/>
            <w:r w:rsidRPr="005B377D">
              <w:rPr>
                <w:rFonts w:ascii="Times New Roman" w:eastAsia="Arial" w:hAnsi="Times New Roman" w:cs="Times New Roman"/>
                <w:color w:val="000000"/>
                <w:sz w:val="24"/>
                <w:szCs w:val="24"/>
                <w:lang w:val="uk-UA"/>
              </w:rPr>
              <w:t>буровибухових</w:t>
            </w:r>
            <w:proofErr w:type="spellEnd"/>
            <w:r w:rsidRPr="005B377D">
              <w:rPr>
                <w:rFonts w:ascii="Times New Roman" w:eastAsia="Arial" w:hAnsi="Times New Roman" w:cs="Times New Roman"/>
                <w:color w:val="000000"/>
                <w:sz w:val="24"/>
                <w:szCs w:val="24"/>
                <w:lang w:val="uk-UA"/>
              </w:rPr>
              <w:t xml:space="preserve"> робіт</w:t>
            </w:r>
          </w:p>
          <w:p w14:paraId="41D58E80" w14:textId="481C108C" w:rsidR="00B7429B" w:rsidRPr="005B377D" w:rsidRDefault="00B7429B" w:rsidP="003B7019">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 xml:space="preserve">G1.3. </w:t>
            </w:r>
            <w:r w:rsidRPr="005B377D">
              <w:rPr>
                <w:rFonts w:ascii="Times New Roman" w:eastAsia="Arial" w:hAnsi="Times New Roman" w:cs="Times New Roman"/>
                <w:color w:val="000000"/>
                <w:sz w:val="24"/>
                <w:szCs w:val="24"/>
                <w:lang w:val="uk-UA"/>
              </w:rPr>
              <w:t>Схеми раціонального розміщення шпурів</w:t>
            </w:r>
          </w:p>
          <w:p w14:paraId="428236C8" w14:textId="2786D643" w:rsidR="003B7019" w:rsidRPr="005B377D" w:rsidRDefault="003B7019" w:rsidP="003B7019">
            <w:pPr>
              <w:pStyle w:val="111"/>
              <w:tabs>
                <w:tab w:val="left" w:pos="9498"/>
              </w:tabs>
              <w:spacing w:before="0" w:after="0"/>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lastRenderedPageBreak/>
              <w:t>G1.</w:t>
            </w:r>
            <w:r w:rsidR="00B7429B" w:rsidRPr="005B377D">
              <w:rPr>
                <w:rFonts w:ascii="Times New Roman" w:eastAsia="Arial" w:hAnsi="Times New Roman" w:cs="Times New Roman"/>
                <w:b/>
                <w:bCs/>
                <w:color w:val="000000"/>
                <w:sz w:val="24"/>
                <w:szCs w:val="24"/>
                <w:lang w:val="uk-UA"/>
              </w:rPr>
              <w:t>4</w:t>
            </w:r>
            <w:r w:rsidRPr="005B377D">
              <w:rPr>
                <w:rFonts w:ascii="Times New Roman" w:eastAsia="Arial" w:hAnsi="Times New Roman" w:cs="Times New Roman"/>
                <w:b/>
                <w:bCs/>
                <w:color w:val="000000"/>
                <w:sz w:val="24"/>
                <w:szCs w:val="24"/>
                <w:lang w:val="uk-UA"/>
              </w:rPr>
              <w:t xml:space="preserve">. </w:t>
            </w:r>
            <w:r w:rsidRPr="005B377D">
              <w:rPr>
                <w:rFonts w:ascii="Times New Roman" w:eastAsia="Arial" w:hAnsi="Times New Roman" w:cs="Times New Roman"/>
                <w:color w:val="000000"/>
                <w:sz w:val="24"/>
                <w:szCs w:val="24"/>
                <w:lang w:val="uk-UA"/>
              </w:rPr>
              <w:t xml:space="preserve">Сигналізація при проведенні </w:t>
            </w:r>
            <w:proofErr w:type="spellStart"/>
            <w:r w:rsidRPr="005B377D">
              <w:rPr>
                <w:rFonts w:ascii="Times New Roman" w:eastAsia="Arial" w:hAnsi="Times New Roman" w:cs="Times New Roman"/>
                <w:color w:val="000000"/>
                <w:sz w:val="24"/>
                <w:szCs w:val="24"/>
                <w:lang w:val="uk-UA"/>
              </w:rPr>
              <w:t>буропідривних</w:t>
            </w:r>
            <w:proofErr w:type="spellEnd"/>
            <w:r w:rsidRPr="005B377D">
              <w:rPr>
                <w:rFonts w:ascii="Times New Roman" w:eastAsia="Arial" w:hAnsi="Times New Roman" w:cs="Times New Roman"/>
                <w:color w:val="000000"/>
                <w:sz w:val="24"/>
                <w:szCs w:val="24"/>
                <w:lang w:val="uk-UA"/>
              </w:rPr>
              <w:t xml:space="preserve"> робот</w:t>
            </w:r>
          </w:p>
          <w:p w14:paraId="6EEFC6E4" w14:textId="1615DC06" w:rsidR="003B7019" w:rsidRPr="005B377D" w:rsidRDefault="003B7019" w:rsidP="003B7019">
            <w:pPr>
              <w:pStyle w:val="111"/>
              <w:tabs>
                <w:tab w:val="left" w:pos="9498"/>
              </w:tabs>
              <w:spacing w:before="0" w:after="0"/>
              <w:rPr>
                <w:rFonts w:ascii="Times New Roman" w:hAnsi="Times New Roman" w:cs="Times New Roman"/>
                <w:b/>
                <w:color w:val="000000"/>
                <w:sz w:val="24"/>
                <w:szCs w:val="24"/>
                <w:lang w:val="uk-UA"/>
              </w:rPr>
            </w:pPr>
            <w:r w:rsidRPr="005B377D">
              <w:rPr>
                <w:rFonts w:ascii="Times New Roman" w:eastAsia="Arial" w:hAnsi="Times New Roman" w:cs="Times New Roman"/>
                <w:b/>
                <w:bCs/>
                <w:color w:val="000000"/>
                <w:sz w:val="24"/>
                <w:szCs w:val="24"/>
                <w:lang w:val="uk-UA"/>
              </w:rPr>
              <w:t>G1.</w:t>
            </w:r>
            <w:r w:rsidR="00B7429B" w:rsidRPr="005B377D">
              <w:rPr>
                <w:rFonts w:ascii="Times New Roman" w:eastAsia="Arial" w:hAnsi="Times New Roman" w:cs="Times New Roman"/>
                <w:b/>
                <w:bCs/>
                <w:color w:val="000000"/>
                <w:sz w:val="24"/>
                <w:szCs w:val="24"/>
                <w:lang w:val="uk-UA"/>
              </w:rPr>
              <w:t>5</w:t>
            </w:r>
            <w:r w:rsidRPr="005B377D">
              <w:rPr>
                <w:rFonts w:ascii="Times New Roman" w:eastAsia="Arial" w:hAnsi="Times New Roman" w:cs="Times New Roman"/>
                <w:b/>
                <w:bCs/>
                <w:color w:val="000000"/>
                <w:sz w:val="24"/>
                <w:szCs w:val="24"/>
                <w:lang w:val="uk-UA"/>
              </w:rPr>
              <w:t xml:space="preserve">. </w:t>
            </w:r>
            <w:r w:rsidRPr="005B377D">
              <w:rPr>
                <w:rFonts w:ascii="Times New Roman" w:eastAsia="Arial" w:hAnsi="Times New Roman" w:cs="Times New Roman"/>
                <w:color w:val="000000"/>
                <w:sz w:val="24"/>
                <w:szCs w:val="24"/>
                <w:lang w:val="uk-UA"/>
              </w:rPr>
              <w:t>Вимоги до транспортування, перенесення та зберігання вибухових матеріалів в гірничих виробках</w:t>
            </w:r>
          </w:p>
        </w:tc>
        <w:tc>
          <w:tcPr>
            <w:tcW w:w="991" w:type="pct"/>
          </w:tcPr>
          <w:p w14:paraId="5A986975" w14:textId="77777777" w:rsidR="003B7019" w:rsidRPr="005B377D" w:rsidRDefault="003B7019" w:rsidP="003B7019">
            <w:pPr>
              <w:spacing w:before="0" w:after="0"/>
              <w:ind w:firstLine="25"/>
              <w:contextualSpacing/>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lastRenderedPageBreak/>
              <w:t>А1.3.</w:t>
            </w:r>
            <w:r w:rsidRPr="005B377D">
              <w:rPr>
                <w:rFonts w:ascii="Times New Roman" w:eastAsia="Arial" w:hAnsi="Times New Roman" w:cs="Times New Roman"/>
                <w:color w:val="000000"/>
                <w:sz w:val="24"/>
                <w:szCs w:val="24"/>
                <w:lang w:val="uk-UA"/>
              </w:rPr>
              <w:t xml:space="preserve"> Дотримуватись положень технологічних карт та ТПД на виконання робіт</w:t>
            </w:r>
          </w:p>
          <w:p w14:paraId="24128878" w14:textId="77777777" w:rsidR="003B7019" w:rsidRPr="005B377D" w:rsidRDefault="003B7019" w:rsidP="003B7019">
            <w:pPr>
              <w:spacing w:before="0" w:after="0"/>
              <w:ind w:firstLine="25"/>
              <w:contextualSpacing/>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А1.5.</w:t>
            </w:r>
            <w:r w:rsidRPr="005B377D">
              <w:rPr>
                <w:rFonts w:ascii="Times New Roman" w:eastAsia="Arial" w:hAnsi="Times New Roman" w:cs="Times New Roman"/>
                <w:color w:val="000000"/>
                <w:sz w:val="24"/>
                <w:szCs w:val="24"/>
                <w:lang w:val="uk-UA"/>
              </w:rPr>
              <w:t xml:space="preserve"> Визначати та приводити в безпечний стан робоче місце</w:t>
            </w:r>
          </w:p>
          <w:p w14:paraId="760A2AB3" w14:textId="77777777" w:rsidR="003B7019" w:rsidRPr="005B377D" w:rsidRDefault="003B7019" w:rsidP="003B7019">
            <w:pPr>
              <w:spacing w:before="0" w:after="0"/>
              <w:ind w:firstLine="25"/>
              <w:contextualSpacing/>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А1.7.</w:t>
            </w:r>
            <w:r w:rsidRPr="005B377D">
              <w:rPr>
                <w:rFonts w:ascii="Times New Roman" w:eastAsia="Arial" w:hAnsi="Times New Roman" w:cs="Times New Roman"/>
                <w:color w:val="000000"/>
                <w:sz w:val="24"/>
                <w:szCs w:val="24"/>
                <w:lang w:val="uk-UA"/>
              </w:rPr>
              <w:t xml:space="preserve"> Визначати стан інструментів, пристосувань та апаратури</w:t>
            </w:r>
          </w:p>
          <w:p w14:paraId="7F14FD53" w14:textId="77777777" w:rsidR="003B7019" w:rsidRPr="005B377D" w:rsidRDefault="003B7019" w:rsidP="003B7019">
            <w:pPr>
              <w:spacing w:before="0" w:after="0"/>
              <w:ind w:firstLine="25"/>
              <w:contextualSpacing/>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А1.8.</w:t>
            </w:r>
            <w:r w:rsidRPr="005B377D">
              <w:rPr>
                <w:rFonts w:ascii="Times New Roman" w:eastAsia="Arial" w:hAnsi="Times New Roman" w:cs="Times New Roman"/>
                <w:color w:val="000000"/>
                <w:sz w:val="24"/>
                <w:szCs w:val="24"/>
                <w:lang w:val="uk-UA"/>
              </w:rPr>
              <w:t xml:space="preserve"> Користуватися контрольно-</w:t>
            </w:r>
            <w:r w:rsidRPr="005B377D">
              <w:rPr>
                <w:rFonts w:ascii="Times New Roman" w:eastAsia="Arial" w:hAnsi="Times New Roman" w:cs="Times New Roman"/>
                <w:color w:val="000000"/>
                <w:sz w:val="24"/>
                <w:szCs w:val="24"/>
                <w:lang w:val="uk-UA"/>
              </w:rPr>
              <w:lastRenderedPageBreak/>
              <w:t>вимірювальними приладами, інструментами, пристосуваннями, апаратурою</w:t>
            </w:r>
          </w:p>
          <w:p w14:paraId="6347535C" w14:textId="77777777" w:rsidR="003B7019" w:rsidRPr="005B377D" w:rsidRDefault="003B7019" w:rsidP="003B7019">
            <w:pPr>
              <w:spacing w:before="0" w:after="0"/>
              <w:ind w:firstLine="25"/>
              <w:contextualSpacing/>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А1.9.</w:t>
            </w:r>
            <w:r w:rsidRPr="005B377D">
              <w:rPr>
                <w:rFonts w:ascii="Times New Roman" w:eastAsia="Arial" w:hAnsi="Times New Roman" w:cs="Times New Roman"/>
                <w:color w:val="000000"/>
                <w:sz w:val="24"/>
                <w:szCs w:val="24"/>
                <w:lang w:val="uk-UA"/>
              </w:rPr>
              <w:t xml:space="preserve"> Визначати справність сигналізації, зв’язку</w:t>
            </w:r>
          </w:p>
          <w:p w14:paraId="4255D427" w14:textId="77777777" w:rsidR="003B7019" w:rsidRPr="005B377D" w:rsidRDefault="003B7019" w:rsidP="003B7019">
            <w:pPr>
              <w:spacing w:before="0" w:after="0"/>
              <w:ind w:firstLine="25"/>
              <w:contextualSpacing/>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А1.10.</w:t>
            </w:r>
            <w:r w:rsidRPr="005B377D">
              <w:rPr>
                <w:rFonts w:ascii="Times New Roman" w:eastAsia="Arial" w:hAnsi="Times New Roman" w:cs="Times New Roman"/>
                <w:color w:val="000000"/>
                <w:sz w:val="24"/>
                <w:szCs w:val="24"/>
                <w:lang w:val="uk-UA"/>
              </w:rPr>
              <w:t xml:space="preserve"> Приймати-подавати сигнали</w:t>
            </w:r>
          </w:p>
          <w:p w14:paraId="71B8ACF0" w14:textId="77777777" w:rsidR="003B7019" w:rsidRPr="005B377D" w:rsidRDefault="003B7019" w:rsidP="003B7019">
            <w:pPr>
              <w:spacing w:before="0" w:after="0"/>
              <w:ind w:firstLine="25"/>
              <w:contextualSpacing/>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В1.1.</w:t>
            </w:r>
            <w:r w:rsidRPr="005B377D">
              <w:rPr>
                <w:rFonts w:ascii="Times New Roman" w:eastAsia="Arial" w:hAnsi="Times New Roman" w:cs="Times New Roman"/>
                <w:color w:val="000000"/>
                <w:sz w:val="24"/>
                <w:szCs w:val="24"/>
                <w:lang w:val="uk-UA"/>
              </w:rPr>
              <w:t xml:space="preserve"> Встановлювати полки, помости, настили, укосини </w:t>
            </w:r>
          </w:p>
          <w:p w14:paraId="3470E1C0" w14:textId="77777777" w:rsidR="003B7019" w:rsidRPr="005B377D" w:rsidRDefault="003B7019" w:rsidP="003B7019">
            <w:pPr>
              <w:spacing w:before="0" w:after="0"/>
              <w:ind w:firstLine="25"/>
              <w:contextualSpacing/>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В1.3.</w:t>
            </w:r>
            <w:r w:rsidRPr="005B377D">
              <w:rPr>
                <w:rFonts w:ascii="Times New Roman" w:eastAsia="Arial" w:hAnsi="Times New Roman" w:cs="Times New Roman"/>
                <w:color w:val="000000"/>
                <w:sz w:val="24"/>
                <w:szCs w:val="24"/>
                <w:lang w:val="uk-UA"/>
              </w:rPr>
              <w:t xml:space="preserve"> Бурити шпури ручними, колонковими електросвердлами та </w:t>
            </w:r>
            <w:proofErr w:type="spellStart"/>
            <w:r w:rsidRPr="005B377D">
              <w:rPr>
                <w:rFonts w:ascii="Times New Roman" w:eastAsia="Arial" w:hAnsi="Times New Roman" w:cs="Times New Roman"/>
                <w:color w:val="000000"/>
                <w:sz w:val="24"/>
                <w:szCs w:val="24"/>
                <w:lang w:val="uk-UA"/>
              </w:rPr>
              <w:t>пневмосвердлами</w:t>
            </w:r>
            <w:proofErr w:type="spellEnd"/>
          </w:p>
          <w:p w14:paraId="028C72D8" w14:textId="304767A1" w:rsidR="003B7019" w:rsidRPr="005B377D" w:rsidRDefault="003B7019" w:rsidP="003B7019">
            <w:pPr>
              <w:spacing w:before="0" w:after="0"/>
              <w:ind w:firstLine="25"/>
              <w:contextualSpacing/>
              <w:rPr>
                <w:rFonts w:ascii="Times New Roman" w:eastAsia="Calibri" w:hAnsi="Times New Roman" w:cs="Times New Roman"/>
                <w:color w:val="auto"/>
                <w:sz w:val="24"/>
                <w:szCs w:val="24"/>
                <w:lang w:val="uk-UA"/>
              </w:rPr>
            </w:pPr>
            <w:r w:rsidRPr="005B377D">
              <w:rPr>
                <w:rFonts w:ascii="Times New Roman" w:eastAsia="Arial" w:hAnsi="Times New Roman" w:cs="Times New Roman"/>
                <w:b/>
                <w:bCs/>
                <w:color w:val="000000"/>
                <w:sz w:val="24"/>
                <w:szCs w:val="24"/>
                <w:lang w:val="uk-UA"/>
              </w:rPr>
              <w:t>В1.5.</w:t>
            </w:r>
            <w:r w:rsidRPr="005B377D">
              <w:rPr>
                <w:rFonts w:ascii="Times New Roman" w:eastAsia="Arial" w:hAnsi="Times New Roman" w:cs="Times New Roman"/>
                <w:color w:val="000000"/>
                <w:sz w:val="24"/>
                <w:szCs w:val="24"/>
                <w:lang w:val="uk-UA"/>
              </w:rPr>
              <w:t xml:space="preserve"> </w:t>
            </w:r>
            <w:r w:rsidR="00407E19" w:rsidRPr="005B377D">
              <w:rPr>
                <w:rFonts w:ascii="Times New Roman" w:eastAsia="Arial" w:hAnsi="Times New Roman" w:cs="Times New Roman"/>
                <w:color w:val="000000"/>
                <w:sz w:val="24"/>
                <w:szCs w:val="24"/>
                <w:lang w:val="uk-UA"/>
              </w:rPr>
              <w:t xml:space="preserve">Обслуговувати, виконувати поточний ремонт механізмів та пристроїв, що застосовуються у процесі роботи та усувати дрібні неполадки у їх роботі </w:t>
            </w:r>
            <w:r w:rsidRPr="005B377D">
              <w:rPr>
                <w:rFonts w:ascii="Times New Roman" w:eastAsia="Arial" w:hAnsi="Times New Roman" w:cs="Times New Roman"/>
                <w:b/>
                <w:bCs/>
                <w:color w:val="000000"/>
                <w:sz w:val="24"/>
                <w:szCs w:val="24"/>
                <w:lang w:val="uk-UA"/>
              </w:rPr>
              <w:t xml:space="preserve">G1.1. </w:t>
            </w:r>
            <w:r w:rsidRPr="005B377D">
              <w:rPr>
                <w:rFonts w:ascii="Times New Roman" w:eastAsia="Calibri" w:hAnsi="Times New Roman" w:cs="Times New Roman"/>
                <w:color w:val="auto"/>
                <w:sz w:val="24"/>
                <w:szCs w:val="24"/>
                <w:lang w:val="uk-UA"/>
              </w:rPr>
              <w:t>Доставляти вибухові матеріали виробками до забою під наглядом майстра-підривника</w:t>
            </w:r>
          </w:p>
          <w:p w14:paraId="2B164339" w14:textId="14EE2BA9" w:rsidR="003B7019" w:rsidRPr="005B377D" w:rsidRDefault="003B7019" w:rsidP="003B7019">
            <w:pPr>
              <w:spacing w:before="0" w:after="0"/>
              <w:ind w:firstLine="25"/>
              <w:contextualSpacing/>
              <w:rPr>
                <w:rFonts w:ascii="Times New Roman" w:eastAsia="Calibri" w:hAnsi="Times New Roman" w:cs="Times New Roman"/>
                <w:color w:val="auto"/>
                <w:sz w:val="24"/>
                <w:szCs w:val="24"/>
                <w:lang w:val="uk-UA"/>
              </w:rPr>
            </w:pPr>
            <w:r w:rsidRPr="005B377D">
              <w:rPr>
                <w:rFonts w:ascii="Times New Roman" w:eastAsia="Arial" w:hAnsi="Times New Roman" w:cs="Times New Roman"/>
                <w:b/>
                <w:bCs/>
                <w:color w:val="000000"/>
                <w:sz w:val="24"/>
                <w:szCs w:val="24"/>
                <w:lang w:val="uk-UA"/>
              </w:rPr>
              <w:t xml:space="preserve">G1.2. </w:t>
            </w:r>
            <w:r w:rsidRPr="005B377D">
              <w:rPr>
                <w:rFonts w:ascii="Times New Roman" w:eastAsia="Calibri" w:hAnsi="Times New Roman" w:cs="Times New Roman"/>
                <w:color w:val="auto"/>
                <w:sz w:val="24"/>
                <w:szCs w:val="24"/>
                <w:lang w:val="uk-UA"/>
              </w:rPr>
              <w:t xml:space="preserve">Зберігати вибухові матеріали на місці </w:t>
            </w:r>
            <w:r w:rsidRPr="005B377D">
              <w:rPr>
                <w:rFonts w:ascii="Times New Roman" w:eastAsia="Calibri" w:hAnsi="Times New Roman" w:cs="Times New Roman"/>
                <w:color w:val="auto"/>
                <w:sz w:val="24"/>
                <w:szCs w:val="24"/>
                <w:lang w:val="uk-UA"/>
              </w:rPr>
              <w:lastRenderedPageBreak/>
              <w:t>проведення вибухових робіт</w:t>
            </w:r>
          </w:p>
          <w:p w14:paraId="50186CCA" w14:textId="7AAB045B" w:rsidR="003B7019" w:rsidRPr="005B377D" w:rsidRDefault="003B7019" w:rsidP="003B7019">
            <w:pPr>
              <w:spacing w:before="0" w:after="0"/>
              <w:ind w:firstLine="25"/>
              <w:contextualSpacing/>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 xml:space="preserve">G1.3. </w:t>
            </w:r>
            <w:r w:rsidRPr="005B377D">
              <w:rPr>
                <w:rFonts w:ascii="Times New Roman" w:eastAsia="Calibri" w:hAnsi="Times New Roman" w:cs="Times New Roman"/>
                <w:color w:val="auto"/>
                <w:sz w:val="24"/>
                <w:szCs w:val="24"/>
                <w:lang w:val="uk-UA"/>
              </w:rPr>
              <w:t>Встановлювати загородження і попереджувальні знаки</w:t>
            </w:r>
          </w:p>
          <w:p w14:paraId="7FADFB0E" w14:textId="0140100C" w:rsidR="003B7019" w:rsidRPr="005B377D" w:rsidRDefault="003B7019" w:rsidP="003B7019">
            <w:pPr>
              <w:spacing w:before="0" w:after="0"/>
              <w:ind w:firstLine="25"/>
              <w:contextualSpacing/>
              <w:rPr>
                <w:b/>
                <w:color w:val="000000"/>
                <w:lang w:val="uk-UA"/>
              </w:rPr>
            </w:pPr>
            <w:r w:rsidRPr="005B377D">
              <w:rPr>
                <w:rFonts w:ascii="Times New Roman" w:eastAsia="Arial" w:hAnsi="Times New Roman" w:cs="Times New Roman"/>
                <w:b/>
                <w:bCs/>
                <w:color w:val="000000"/>
                <w:sz w:val="24"/>
                <w:szCs w:val="24"/>
                <w:lang w:val="uk-UA"/>
              </w:rPr>
              <w:t xml:space="preserve">G1.4. </w:t>
            </w:r>
            <w:r w:rsidRPr="005B377D">
              <w:rPr>
                <w:rFonts w:ascii="Times New Roman" w:eastAsia="Arial" w:hAnsi="Times New Roman" w:cs="Times New Roman"/>
                <w:color w:val="000000"/>
                <w:sz w:val="24"/>
                <w:szCs w:val="24"/>
                <w:lang w:val="uk-UA"/>
              </w:rPr>
              <w:t>Виконувати допоміжні роботи під час проведення</w:t>
            </w:r>
            <w:r w:rsidRPr="005B377D">
              <w:rPr>
                <w:rFonts w:ascii="Times New Roman" w:hAnsi="Times New Roman" w:cs="Times New Roman"/>
                <w:sz w:val="24"/>
                <w:szCs w:val="24"/>
                <w:lang w:val="uk-UA"/>
              </w:rPr>
              <w:t xml:space="preserve"> </w:t>
            </w:r>
            <w:proofErr w:type="spellStart"/>
            <w:r w:rsidRPr="005B377D">
              <w:rPr>
                <w:rFonts w:ascii="Times New Roman" w:hAnsi="Times New Roman" w:cs="Times New Roman"/>
                <w:sz w:val="24"/>
                <w:szCs w:val="24"/>
                <w:lang w:val="uk-UA"/>
              </w:rPr>
              <w:t>буровибухових</w:t>
            </w:r>
            <w:proofErr w:type="spellEnd"/>
            <w:r w:rsidRPr="005B377D">
              <w:rPr>
                <w:rFonts w:ascii="Times New Roman" w:hAnsi="Times New Roman" w:cs="Times New Roman"/>
                <w:sz w:val="24"/>
                <w:szCs w:val="24"/>
                <w:lang w:val="uk-UA"/>
              </w:rPr>
              <w:t xml:space="preserve"> робіт, що не вимагають спеціального навчання </w:t>
            </w:r>
          </w:p>
        </w:tc>
        <w:tc>
          <w:tcPr>
            <w:tcW w:w="791" w:type="pct"/>
            <w:gridSpan w:val="2"/>
            <w:tcBorders>
              <w:left w:val="single" w:sz="4" w:space="0" w:color="auto"/>
            </w:tcBorders>
          </w:tcPr>
          <w:p w14:paraId="2ECD3C59" w14:textId="77777777" w:rsidR="003B7019" w:rsidRPr="005B377D" w:rsidRDefault="003B7019" w:rsidP="003B701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50854D62" w14:textId="1290E851" w:rsidR="003B7019" w:rsidRPr="005B377D" w:rsidRDefault="003B7019" w:rsidP="003B701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А1.2.</w:t>
            </w:r>
            <w:r w:rsidRPr="005B377D">
              <w:rPr>
                <w:rFonts w:ascii="Times New Roman" w:hAnsi="Times New Roman" w:cs="Times New Roman"/>
                <w:bCs/>
                <w:color w:val="000000"/>
                <w:sz w:val="24"/>
                <w:szCs w:val="24"/>
                <w:lang w:val="uk-UA"/>
              </w:rPr>
              <w:t xml:space="preserve"> Користуватися засобами зв’язку</w:t>
            </w:r>
          </w:p>
        </w:tc>
        <w:tc>
          <w:tcPr>
            <w:tcW w:w="793" w:type="pct"/>
          </w:tcPr>
          <w:p w14:paraId="4CBD0DEA" w14:textId="33674889" w:rsidR="00054846" w:rsidRPr="005B377D" w:rsidRDefault="00054846" w:rsidP="007B6C09">
            <w:pPr>
              <w:tabs>
                <w:tab w:val="left" w:pos="9498"/>
              </w:tabs>
              <w:spacing w:before="0" w:after="0"/>
              <w:rPr>
                <w:rFonts w:eastAsia="Times New Roman"/>
                <w:b/>
                <w:lang w:val="uk-UA"/>
              </w:rPr>
            </w:pPr>
            <w:r w:rsidRPr="005B377D">
              <w:rPr>
                <w:rFonts w:ascii="Times New Roman" w:eastAsia="Times New Roman" w:hAnsi="Times New Roman" w:cs="Times New Roman"/>
                <w:b/>
                <w:color w:val="000000"/>
                <w:sz w:val="24"/>
                <w:szCs w:val="24"/>
                <w:lang w:val="uk-UA"/>
              </w:rPr>
              <w:t>В1.1.</w:t>
            </w:r>
            <w:r w:rsidRPr="005B377D">
              <w:rPr>
                <w:rFonts w:ascii="Times New Roman" w:eastAsia="Times New Roman" w:hAnsi="Times New Roman" w:cs="Times New Roman"/>
                <w:bCs/>
                <w:color w:val="000000"/>
                <w:sz w:val="24"/>
                <w:szCs w:val="24"/>
                <w:lang w:val="uk-UA"/>
              </w:rPr>
              <w:t xml:space="preserve"> </w:t>
            </w:r>
            <w:r w:rsidRPr="005B377D">
              <w:rPr>
                <w:rFonts w:ascii="Times New Roman" w:eastAsia="Times New Roman" w:hAnsi="Times New Roman" w:cs="Times New Roman"/>
                <w:color w:val="000000"/>
                <w:sz w:val="24"/>
                <w:szCs w:val="24"/>
                <w:lang w:val="uk-UA"/>
              </w:rPr>
              <w:t>Встановлювати полки, помости, настили, укосини</w:t>
            </w:r>
            <w:r w:rsidRPr="005B377D">
              <w:rPr>
                <w:rFonts w:eastAsia="Times New Roman"/>
                <w:b/>
                <w:lang w:val="uk-UA"/>
              </w:rPr>
              <w:t xml:space="preserve"> </w:t>
            </w:r>
          </w:p>
          <w:p w14:paraId="20E33047" w14:textId="77777777" w:rsidR="00054846" w:rsidRPr="005B377D" w:rsidRDefault="00054846" w:rsidP="00054846">
            <w:pPr>
              <w:tabs>
                <w:tab w:val="left" w:pos="9498"/>
              </w:tabs>
              <w:spacing w:before="0" w:after="0"/>
              <w:rPr>
                <w:rFonts w:ascii="Times New Roman" w:eastAsia="Times New Roman" w:hAnsi="Times New Roman" w:cs="Times New Roman"/>
                <w:color w:val="auto"/>
                <w:sz w:val="24"/>
                <w:szCs w:val="24"/>
                <w:lang w:val="uk-UA" w:eastAsia="ru-RU"/>
              </w:rPr>
            </w:pPr>
            <w:r w:rsidRPr="005B377D">
              <w:rPr>
                <w:rFonts w:ascii="Times New Roman" w:eastAsia="Times New Roman" w:hAnsi="Times New Roman" w:cs="Times New Roman"/>
                <w:b/>
                <w:color w:val="000000"/>
                <w:sz w:val="24"/>
                <w:szCs w:val="24"/>
                <w:lang w:val="uk-UA"/>
              </w:rPr>
              <w:t>В</w:t>
            </w:r>
            <w:r w:rsidRPr="005B377D">
              <w:rPr>
                <w:rFonts w:ascii="Times New Roman" w:eastAsia="Times New Roman" w:hAnsi="Times New Roman" w:cs="Times New Roman"/>
                <w:b/>
                <w:color w:val="000000"/>
                <w:sz w:val="24"/>
                <w:szCs w:val="24"/>
              </w:rPr>
              <w:t>1</w:t>
            </w:r>
            <w:r w:rsidRPr="005B377D">
              <w:rPr>
                <w:rFonts w:ascii="Times New Roman" w:eastAsia="Times New Roman" w:hAnsi="Times New Roman" w:cs="Times New Roman"/>
                <w:b/>
                <w:color w:val="000000"/>
                <w:sz w:val="24"/>
                <w:szCs w:val="24"/>
                <w:lang w:val="uk-UA"/>
              </w:rPr>
              <w:t xml:space="preserve">.3. </w:t>
            </w:r>
            <w:r w:rsidRPr="005B377D">
              <w:rPr>
                <w:rFonts w:ascii="Times New Roman" w:eastAsia="Times New Roman" w:hAnsi="Times New Roman" w:cs="Times New Roman"/>
                <w:bCs/>
                <w:color w:val="000000"/>
                <w:sz w:val="24"/>
                <w:szCs w:val="24"/>
                <w:lang w:val="uk-UA"/>
              </w:rPr>
              <w:t>Бурити шпури</w:t>
            </w:r>
            <w:r w:rsidRPr="005B377D">
              <w:rPr>
                <w:rFonts w:ascii="Times New Roman" w:eastAsia="Times New Roman" w:hAnsi="Times New Roman" w:cs="Times New Roman"/>
                <w:b/>
                <w:color w:val="000000"/>
                <w:sz w:val="24"/>
                <w:szCs w:val="24"/>
                <w:lang w:val="uk-UA"/>
              </w:rPr>
              <w:t xml:space="preserve"> </w:t>
            </w:r>
            <w:r w:rsidRPr="005B377D">
              <w:rPr>
                <w:rFonts w:ascii="Times New Roman" w:eastAsia="Times New Roman" w:hAnsi="Times New Roman" w:cs="Times New Roman"/>
                <w:color w:val="auto"/>
                <w:sz w:val="24"/>
                <w:szCs w:val="24"/>
                <w:lang w:val="uk-UA" w:eastAsia="ru-RU"/>
              </w:rPr>
              <w:t xml:space="preserve">ручними, колонковими електросвердлами та </w:t>
            </w:r>
            <w:proofErr w:type="spellStart"/>
            <w:r w:rsidRPr="005B377D">
              <w:rPr>
                <w:rFonts w:ascii="Times New Roman" w:eastAsia="Times New Roman" w:hAnsi="Times New Roman" w:cs="Times New Roman"/>
                <w:color w:val="auto"/>
                <w:sz w:val="24"/>
                <w:szCs w:val="24"/>
                <w:lang w:val="uk-UA" w:eastAsia="ru-RU"/>
              </w:rPr>
              <w:t>пневмосвердлами</w:t>
            </w:r>
            <w:proofErr w:type="spellEnd"/>
          </w:p>
          <w:p w14:paraId="34D01705" w14:textId="77777777" w:rsidR="00407E19" w:rsidRPr="005B377D" w:rsidRDefault="00054846" w:rsidP="003B7019">
            <w:pPr>
              <w:spacing w:before="0" w:after="0"/>
              <w:ind w:firstLine="25"/>
              <w:contextualSpacing/>
              <w:rPr>
                <w:rFonts w:ascii="Times New Roman" w:eastAsia="Times New Roman" w:hAnsi="Times New Roman" w:cs="Times New Roman"/>
                <w:color w:val="auto"/>
                <w:sz w:val="24"/>
                <w:szCs w:val="24"/>
                <w:lang w:val="uk-UA" w:eastAsia="ru-RU"/>
              </w:rPr>
            </w:pPr>
            <w:r w:rsidRPr="005B377D">
              <w:rPr>
                <w:rFonts w:ascii="Times New Roman" w:eastAsia="Times New Roman" w:hAnsi="Times New Roman" w:cs="Times New Roman"/>
                <w:b/>
                <w:color w:val="000000"/>
                <w:sz w:val="24"/>
                <w:szCs w:val="24"/>
              </w:rPr>
              <w:t>В1.6.</w:t>
            </w:r>
            <w:r w:rsidRPr="005B377D">
              <w:rPr>
                <w:b/>
                <w:color w:val="000000"/>
                <w:lang w:val="uk-UA"/>
              </w:rPr>
              <w:t xml:space="preserve"> </w:t>
            </w:r>
            <w:r w:rsidR="00407E19" w:rsidRPr="005B377D">
              <w:rPr>
                <w:rFonts w:ascii="Times New Roman" w:eastAsia="Times New Roman" w:hAnsi="Times New Roman" w:cs="Times New Roman"/>
                <w:color w:val="auto"/>
                <w:sz w:val="24"/>
                <w:szCs w:val="24"/>
                <w:lang w:val="uk-UA" w:eastAsia="ru-RU"/>
              </w:rPr>
              <w:t xml:space="preserve">Обслуговувати, виконувати </w:t>
            </w:r>
            <w:r w:rsidR="00407E19" w:rsidRPr="005B377D">
              <w:rPr>
                <w:rFonts w:ascii="Times New Roman" w:eastAsia="Times New Roman" w:hAnsi="Times New Roman" w:cs="Times New Roman"/>
                <w:color w:val="auto"/>
                <w:sz w:val="24"/>
                <w:szCs w:val="24"/>
                <w:lang w:val="uk-UA" w:eastAsia="ru-RU"/>
              </w:rPr>
              <w:lastRenderedPageBreak/>
              <w:t xml:space="preserve">поточний ремонт механізмів та пристроїв, що застосовуються у процесі роботи та усувати дрібні неполадки у їх роботі </w:t>
            </w:r>
          </w:p>
          <w:p w14:paraId="4F0003B5" w14:textId="77777777" w:rsidR="00B7429B" w:rsidRPr="005B377D" w:rsidRDefault="00B7429B" w:rsidP="00B7429B">
            <w:pPr>
              <w:spacing w:before="0" w:after="0"/>
              <w:ind w:firstLine="25"/>
              <w:contextualSpacing/>
              <w:rPr>
                <w:rFonts w:ascii="Times New Roman" w:eastAsia="Calibri" w:hAnsi="Times New Roman" w:cs="Times New Roman"/>
                <w:color w:val="auto"/>
                <w:sz w:val="24"/>
                <w:szCs w:val="24"/>
                <w:lang w:val="uk-UA"/>
              </w:rPr>
            </w:pPr>
            <w:r w:rsidRPr="005B377D">
              <w:rPr>
                <w:rFonts w:ascii="Times New Roman" w:eastAsia="Arial" w:hAnsi="Times New Roman" w:cs="Times New Roman"/>
                <w:b/>
                <w:bCs/>
                <w:color w:val="000000"/>
                <w:sz w:val="24"/>
                <w:szCs w:val="24"/>
                <w:lang w:val="uk-UA"/>
              </w:rPr>
              <w:t xml:space="preserve">G1.1. </w:t>
            </w:r>
            <w:r w:rsidRPr="005B377D">
              <w:rPr>
                <w:rFonts w:ascii="Times New Roman" w:eastAsia="Calibri" w:hAnsi="Times New Roman" w:cs="Times New Roman"/>
                <w:color w:val="auto"/>
                <w:sz w:val="24"/>
                <w:szCs w:val="24"/>
                <w:lang w:val="uk-UA"/>
              </w:rPr>
              <w:t>Доставляти вибухові матеріали виробками до забою під наглядом майстра-підривника</w:t>
            </w:r>
          </w:p>
          <w:p w14:paraId="4E9B1A7C" w14:textId="77777777" w:rsidR="00B7429B" w:rsidRPr="005B377D" w:rsidRDefault="00B7429B" w:rsidP="00B7429B">
            <w:pPr>
              <w:spacing w:before="0" w:after="0"/>
              <w:ind w:firstLine="25"/>
              <w:contextualSpacing/>
              <w:rPr>
                <w:rFonts w:ascii="Times New Roman" w:eastAsia="Calibri" w:hAnsi="Times New Roman" w:cs="Times New Roman"/>
                <w:color w:val="auto"/>
                <w:sz w:val="24"/>
                <w:szCs w:val="24"/>
                <w:lang w:val="uk-UA"/>
              </w:rPr>
            </w:pPr>
            <w:r w:rsidRPr="005B377D">
              <w:rPr>
                <w:rFonts w:ascii="Times New Roman" w:eastAsia="Arial" w:hAnsi="Times New Roman" w:cs="Times New Roman"/>
                <w:b/>
                <w:bCs/>
                <w:color w:val="000000"/>
                <w:sz w:val="24"/>
                <w:szCs w:val="24"/>
                <w:lang w:val="uk-UA"/>
              </w:rPr>
              <w:t xml:space="preserve">G1.2. </w:t>
            </w:r>
            <w:r w:rsidRPr="005B377D">
              <w:rPr>
                <w:rFonts w:ascii="Times New Roman" w:eastAsia="Calibri" w:hAnsi="Times New Roman" w:cs="Times New Roman"/>
                <w:color w:val="auto"/>
                <w:sz w:val="24"/>
                <w:szCs w:val="24"/>
                <w:lang w:val="uk-UA"/>
              </w:rPr>
              <w:t>Зберігати вибухові матеріали на місці проведення вибухових робіт</w:t>
            </w:r>
          </w:p>
          <w:p w14:paraId="2F53D7D2" w14:textId="77777777" w:rsidR="00B7429B" w:rsidRPr="005B377D" w:rsidRDefault="00B7429B" w:rsidP="00B7429B">
            <w:pPr>
              <w:spacing w:before="0" w:after="0"/>
              <w:ind w:firstLine="25"/>
              <w:contextualSpacing/>
              <w:rPr>
                <w:rFonts w:ascii="Times New Roman" w:eastAsia="Arial" w:hAnsi="Times New Roman" w:cs="Times New Roman"/>
                <w:color w:val="000000"/>
                <w:sz w:val="24"/>
                <w:szCs w:val="24"/>
                <w:lang w:val="uk-UA"/>
              </w:rPr>
            </w:pPr>
            <w:r w:rsidRPr="005B377D">
              <w:rPr>
                <w:rFonts w:ascii="Times New Roman" w:eastAsia="Arial" w:hAnsi="Times New Roman" w:cs="Times New Roman"/>
                <w:b/>
                <w:bCs/>
                <w:color w:val="000000"/>
                <w:sz w:val="24"/>
                <w:szCs w:val="24"/>
                <w:lang w:val="uk-UA"/>
              </w:rPr>
              <w:t xml:space="preserve">G1.3. </w:t>
            </w:r>
            <w:r w:rsidRPr="005B377D">
              <w:rPr>
                <w:rFonts w:ascii="Times New Roman" w:eastAsia="Calibri" w:hAnsi="Times New Roman" w:cs="Times New Roman"/>
                <w:color w:val="auto"/>
                <w:sz w:val="24"/>
                <w:szCs w:val="24"/>
                <w:lang w:val="uk-UA"/>
              </w:rPr>
              <w:t>Встановлювати загородження і попереджувальні знаки</w:t>
            </w:r>
          </w:p>
          <w:p w14:paraId="24F687D6" w14:textId="04CCA957" w:rsidR="003B7019" w:rsidRPr="005B377D" w:rsidRDefault="00B7429B" w:rsidP="003B7019">
            <w:pPr>
              <w:pStyle w:val="affb"/>
              <w:tabs>
                <w:tab w:val="left" w:pos="9498"/>
              </w:tabs>
              <w:spacing w:after="0"/>
              <w:rPr>
                <w:b/>
                <w:color w:val="000000"/>
                <w:lang w:val="uk-UA"/>
              </w:rPr>
            </w:pPr>
            <w:r w:rsidRPr="005B377D">
              <w:rPr>
                <w:rFonts w:eastAsia="Arial"/>
                <w:b/>
                <w:bCs/>
                <w:color w:val="000000"/>
                <w:lang w:val="uk-UA"/>
              </w:rPr>
              <w:t xml:space="preserve">G1.4. </w:t>
            </w:r>
            <w:r w:rsidRPr="005B377D">
              <w:rPr>
                <w:rFonts w:eastAsia="Arial"/>
                <w:color w:val="000000"/>
                <w:lang w:val="uk-UA"/>
              </w:rPr>
              <w:t>Виконувати допоміжні роботи під час проведення</w:t>
            </w:r>
            <w:r w:rsidRPr="005B377D">
              <w:rPr>
                <w:lang w:val="uk-UA"/>
              </w:rPr>
              <w:t xml:space="preserve"> </w:t>
            </w:r>
            <w:proofErr w:type="spellStart"/>
            <w:r w:rsidRPr="005B377D">
              <w:rPr>
                <w:lang w:val="uk-UA"/>
              </w:rPr>
              <w:t>буровибухових</w:t>
            </w:r>
            <w:proofErr w:type="spellEnd"/>
            <w:r w:rsidRPr="005B377D">
              <w:rPr>
                <w:lang w:val="uk-UA"/>
              </w:rPr>
              <w:t xml:space="preserve"> робіт, що не вимагають спеціального навчання</w:t>
            </w:r>
          </w:p>
        </w:tc>
      </w:tr>
      <w:tr w:rsidR="003B7019" w:rsidRPr="005C1F19" w14:paraId="14EFFEAE" w14:textId="77777777" w:rsidTr="007B591E">
        <w:trPr>
          <w:trHeight w:val="715"/>
        </w:trPr>
        <w:tc>
          <w:tcPr>
            <w:tcW w:w="642" w:type="pct"/>
            <w:vMerge w:val="restart"/>
            <w:tcBorders>
              <w:left w:val="single" w:sz="4" w:space="0" w:color="auto"/>
              <w:right w:val="single" w:sz="4" w:space="0" w:color="auto"/>
            </w:tcBorders>
            <w:shd w:val="clear" w:color="auto" w:fill="auto"/>
          </w:tcPr>
          <w:p w14:paraId="027BAE1E" w14:textId="69D005D4" w:rsidR="003B7019" w:rsidRPr="005B377D" w:rsidRDefault="003B7019" w:rsidP="003B7019">
            <w:pPr>
              <w:pStyle w:val="affb"/>
              <w:tabs>
                <w:tab w:val="left" w:pos="9498"/>
              </w:tabs>
              <w:spacing w:after="0"/>
              <w:jc w:val="both"/>
              <w:rPr>
                <w:b/>
                <w:bCs/>
                <w:lang w:val="uk-UA"/>
              </w:rPr>
            </w:pPr>
            <w:r w:rsidRPr="005B377D">
              <w:rPr>
                <w:rFonts w:eastAsia="Arial"/>
                <w:b/>
                <w:lang w:val="uk-UA"/>
              </w:rPr>
              <w:lastRenderedPageBreak/>
              <w:t>ГРГВ-</w:t>
            </w:r>
            <w:r w:rsidR="00E34DBE" w:rsidRPr="005B377D">
              <w:rPr>
                <w:rFonts w:eastAsia="Arial"/>
                <w:b/>
              </w:rPr>
              <w:t>8</w:t>
            </w:r>
            <w:r w:rsidRPr="005B377D">
              <w:rPr>
                <w:rFonts w:eastAsia="Arial"/>
                <w:b/>
                <w:lang w:val="uk-UA"/>
              </w:rPr>
              <w:t xml:space="preserve"> </w:t>
            </w:r>
            <w:r w:rsidRPr="005B377D">
              <w:rPr>
                <w:rFonts w:eastAsia="Arial"/>
                <w:lang w:val="uk-UA"/>
              </w:rPr>
              <w:t>Дії Гірника з ремонту гірничих виробок в аварійних ситуаціях</w:t>
            </w:r>
          </w:p>
        </w:tc>
        <w:tc>
          <w:tcPr>
            <w:tcW w:w="694" w:type="pct"/>
            <w:tcBorders>
              <w:left w:val="single" w:sz="4" w:space="0" w:color="auto"/>
            </w:tcBorders>
          </w:tcPr>
          <w:p w14:paraId="2CA41D1C" w14:textId="1505D313" w:rsidR="003B7019" w:rsidRPr="005B377D" w:rsidRDefault="000465CB" w:rsidP="003B7019">
            <w:pPr>
              <w:pStyle w:val="affb"/>
              <w:tabs>
                <w:tab w:val="left" w:pos="9498"/>
              </w:tabs>
              <w:spacing w:after="0"/>
              <w:rPr>
                <w:b/>
                <w:bCs/>
                <w:lang w:val="uk-UA"/>
              </w:rPr>
            </w:pPr>
            <w:r w:rsidRPr="005B377D">
              <w:rPr>
                <w:rFonts w:eastAsia="Arial"/>
                <w:b/>
                <w:bCs/>
                <w:color w:val="000000"/>
                <w:lang w:val="uk-UA"/>
              </w:rPr>
              <w:t>Н</w:t>
            </w:r>
            <w:r w:rsidR="003B7019" w:rsidRPr="005B377D">
              <w:rPr>
                <w:rFonts w:eastAsia="Arial"/>
                <w:b/>
                <w:bCs/>
                <w:color w:val="000000"/>
                <w:lang w:val="uk-UA"/>
              </w:rPr>
              <w:t>1.</w:t>
            </w:r>
            <w:r w:rsidR="003B7019" w:rsidRPr="005B377D">
              <w:rPr>
                <w:rFonts w:eastAsia="Arial"/>
                <w:color w:val="000000"/>
                <w:lang w:val="uk-UA"/>
              </w:rPr>
              <w:t xml:space="preserve"> Здатність діяти при виявленні аварійної ситуації</w:t>
            </w:r>
          </w:p>
        </w:tc>
        <w:tc>
          <w:tcPr>
            <w:tcW w:w="1089" w:type="pct"/>
          </w:tcPr>
          <w:p w14:paraId="3C760543" w14:textId="7CDF7F82" w:rsidR="003B7019" w:rsidRPr="005B377D" w:rsidRDefault="000465CB" w:rsidP="003B701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Н</w:t>
            </w:r>
            <w:r w:rsidR="003B7019" w:rsidRPr="005B377D">
              <w:rPr>
                <w:rFonts w:ascii="Times New Roman" w:hAnsi="Times New Roman" w:cs="Times New Roman"/>
                <w:b/>
                <w:color w:val="000000"/>
                <w:sz w:val="24"/>
                <w:szCs w:val="24"/>
                <w:lang w:val="uk-UA"/>
              </w:rPr>
              <w:t>1.1.</w:t>
            </w:r>
            <w:r w:rsidR="003B7019" w:rsidRPr="005B377D">
              <w:rPr>
                <w:rFonts w:ascii="Times New Roman" w:hAnsi="Times New Roman" w:cs="Times New Roman"/>
                <w:color w:val="000000"/>
                <w:sz w:val="24"/>
                <w:szCs w:val="24"/>
                <w:lang w:val="uk-UA"/>
              </w:rPr>
              <w:t xml:space="preserve"> Правила безпеки у вугільних шахтах та інші нормативно-правові акти та стандарти з охорони праці під час виконання трудових функцій</w:t>
            </w:r>
          </w:p>
          <w:p w14:paraId="16B4B5EE" w14:textId="120B5A82" w:rsidR="003B7019" w:rsidRPr="005B377D" w:rsidRDefault="000465CB" w:rsidP="003B701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H</w:t>
            </w:r>
            <w:r w:rsidR="003B7019" w:rsidRPr="005B377D">
              <w:rPr>
                <w:rFonts w:ascii="Times New Roman" w:hAnsi="Times New Roman" w:cs="Times New Roman"/>
                <w:b/>
                <w:color w:val="000000"/>
                <w:sz w:val="24"/>
                <w:szCs w:val="24"/>
                <w:lang w:val="uk-UA"/>
              </w:rPr>
              <w:t>1.2.</w:t>
            </w:r>
            <w:r w:rsidR="003B7019" w:rsidRPr="005B377D">
              <w:rPr>
                <w:rFonts w:ascii="Times New Roman" w:hAnsi="Times New Roman" w:cs="Times New Roman"/>
                <w:color w:val="000000"/>
                <w:sz w:val="24"/>
                <w:szCs w:val="24"/>
                <w:lang w:val="uk-UA"/>
              </w:rPr>
              <w:t xml:space="preserve"> Вимоги правил пожежної безпеки та інструкції з протипожежної безпеки вугільних шахт</w:t>
            </w:r>
          </w:p>
          <w:p w14:paraId="2DB43617" w14:textId="714FB0CE" w:rsidR="003B7019" w:rsidRPr="005B377D" w:rsidRDefault="000465CB" w:rsidP="003B701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H</w:t>
            </w:r>
            <w:r w:rsidR="003B7019" w:rsidRPr="005B377D">
              <w:rPr>
                <w:rFonts w:ascii="Times New Roman" w:hAnsi="Times New Roman" w:cs="Times New Roman"/>
                <w:b/>
                <w:color w:val="000000"/>
                <w:sz w:val="24"/>
                <w:szCs w:val="24"/>
                <w:lang w:val="uk-UA"/>
              </w:rPr>
              <w:t>1.3.</w:t>
            </w:r>
            <w:r w:rsidR="003B7019" w:rsidRPr="005B377D">
              <w:rPr>
                <w:rFonts w:ascii="Times New Roman" w:hAnsi="Times New Roman" w:cs="Times New Roman"/>
                <w:color w:val="000000"/>
                <w:sz w:val="24"/>
                <w:szCs w:val="24"/>
                <w:lang w:val="uk-UA"/>
              </w:rPr>
              <w:t xml:space="preserve"> Засоби пожежогасіння, протипожежне обладнання та інвентар</w:t>
            </w:r>
          </w:p>
          <w:p w14:paraId="758BE6E5" w14:textId="1AA4D848" w:rsidR="003B7019" w:rsidRPr="005B377D" w:rsidRDefault="000465CB" w:rsidP="003B701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H</w:t>
            </w:r>
            <w:r w:rsidR="003B7019" w:rsidRPr="005B377D">
              <w:rPr>
                <w:rFonts w:ascii="Times New Roman" w:hAnsi="Times New Roman" w:cs="Times New Roman"/>
                <w:b/>
                <w:color w:val="000000"/>
                <w:sz w:val="24"/>
                <w:szCs w:val="24"/>
                <w:lang w:val="uk-UA"/>
              </w:rPr>
              <w:t>1.4.</w:t>
            </w:r>
            <w:r w:rsidR="003B7019" w:rsidRPr="005B377D">
              <w:rPr>
                <w:rFonts w:ascii="Times New Roman" w:hAnsi="Times New Roman" w:cs="Times New Roman"/>
                <w:color w:val="000000"/>
                <w:sz w:val="24"/>
                <w:szCs w:val="24"/>
                <w:lang w:val="uk-UA"/>
              </w:rPr>
              <w:t xml:space="preserve"> Місця розміщення засобів пожежогасіння, протипожежного обладнання та інвентаря</w:t>
            </w:r>
          </w:p>
          <w:p w14:paraId="1325D788" w14:textId="361E39A7" w:rsidR="003B7019" w:rsidRPr="005B377D" w:rsidRDefault="000465CB" w:rsidP="003B701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H</w:t>
            </w:r>
            <w:r w:rsidR="003B7019" w:rsidRPr="005B377D">
              <w:rPr>
                <w:rFonts w:ascii="Times New Roman" w:hAnsi="Times New Roman" w:cs="Times New Roman"/>
                <w:b/>
                <w:color w:val="000000"/>
                <w:sz w:val="24"/>
                <w:szCs w:val="24"/>
                <w:lang w:val="uk-UA"/>
              </w:rPr>
              <w:t>1.5.</w:t>
            </w:r>
            <w:r w:rsidR="003B7019" w:rsidRPr="005B377D">
              <w:rPr>
                <w:rFonts w:ascii="Times New Roman" w:hAnsi="Times New Roman" w:cs="Times New Roman"/>
                <w:color w:val="000000"/>
                <w:sz w:val="24"/>
                <w:szCs w:val="24"/>
                <w:lang w:val="uk-UA"/>
              </w:rPr>
              <w:t xml:space="preserve"> Правила користування засобами пожежогасіння, </w:t>
            </w:r>
            <w:r w:rsidR="003B7019" w:rsidRPr="005B377D">
              <w:rPr>
                <w:rFonts w:ascii="Times New Roman" w:hAnsi="Times New Roman" w:cs="Times New Roman"/>
                <w:color w:val="000000"/>
                <w:sz w:val="24"/>
                <w:szCs w:val="24"/>
                <w:lang w:val="uk-UA"/>
              </w:rPr>
              <w:lastRenderedPageBreak/>
              <w:t>протипожежним обладнанням та інвентарем</w:t>
            </w:r>
          </w:p>
          <w:p w14:paraId="2DCA2518" w14:textId="6C7F478F" w:rsidR="003B7019" w:rsidRPr="005B377D" w:rsidRDefault="000465CB" w:rsidP="003B701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H</w:t>
            </w:r>
            <w:r w:rsidR="003B7019" w:rsidRPr="005B377D">
              <w:rPr>
                <w:rFonts w:ascii="Times New Roman" w:hAnsi="Times New Roman" w:cs="Times New Roman"/>
                <w:b/>
                <w:color w:val="000000"/>
                <w:sz w:val="24"/>
                <w:szCs w:val="24"/>
                <w:lang w:val="uk-UA"/>
              </w:rPr>
              <w:t xml:space="preserve"> 1.6.</w:t>
            </w:r>
            <w:r w:rsidR="003B7019" w:rsidRPr="005B377D">
              <w:rPr>
                <w:rFonts w:ascii="Times New Roman" w:hAnsi="Times New Roman" w:cs="Times New Roman"/>
                <w:color w:val="000000"/>
                <w:sz w:val="24"/>
                <w:szCs w:val="24"/>
                <w:lang w:val="uk-UA"/>
              </w:rPr>
              <w:t xml:space="preserve"> План ліквідації аварій</w:t>
            </w:r>
            <w:r w:rsidR="003B7019" w:rsidRPr="005B377D">
              <w:rPr>
                <w:rFonts w:cs="Times New Roman"/>
                <w:color w:val="auto"/>
                <w:lang w:val="uk-UA"/>
              </w:rPr>
              <w:t xml:space="preserve"> </w:t>
            </w:r>
            <w:r w:rsidR="003B7019" w:rsidRPr="005B377D">
              <w:rPr>
                <w:rFonts w:ascii="Times New Roman" w:hAnsi="Times New Roman" w:cs="Times New Roman"/>
                <w:color w:val="000000"/>
                <w:sz w:val="24"/>
                <w:szCs w:val="24"/>
                <w:lang w:val="uk-UA"/>
              </w:rPr>
              <w:t>в частині, що стосується роботи гірника з ремонту гірничих виробок</w:t>
            </w:r>
          </w:p>
          <w:p w14:paraId="2EFD8B0C" w14:textId="31AD113A" w:rsidR="003B7019" w:rsidRPr="005B377D" w:rsidRDefault="000465CB" w:rsidP="003B7019">
            <w:pPr>
              <w:pStyle w:val="affb"/>
              <w:tabs>
                <w:tab w:val="left" w:pos="9498"/>
              </w:tabs>
              <w:spacing w:after="0"/>
              <w:rPr>
                <w:b/>
                <w:bCs/>
                <w:lang w:val="uk-UA"/>
              </w:rPr>
            </w:pPr>
            <w:r w:rsidRPr="005B377D">
              <w:rPr>
                <w:b/>
                <w:color w:val="000000"/>
                <w:lang w:val="uk-UA"/>
              </w:rPr>
              <w:t>H</w:t>
            </w:r>
            <w:r w:rsidR="003B7019" w:rsidRPr="005B377D">
              <w:rPr>
                <w:b/>
                <w:color w:val="000000"/>
                <w:lang w:val="uk-UA"/>
              </w:rPr>
              <w:t xml:space="preserve"> 1.7.</w:t>
            </w:r>
            <w:r w:rsidR="003B7019" w:rsidRPr="005B377D">
              <w:rPr>
                <w:color w:val="000000"/>
                <w:lang w:val="uk-UA"/>
              </w:rPr>
              <w:t xml:space="preserve"> Правила безпеки під час розробки родовищ рудних та нерудних корисних копалин підземним способом</w:t>
            </w:r>
          </w:p>
        </w:tc>
        <w:tc>
          <w:tcPr>
            <w:tcW w:w="991" w:type="pct"/>
          </w:tcPr>
          <w:p w14:paraId="0FD445C9" w14:textId="170B788E" w:rsidR="003B7019" w:rsidRPr="005B377D" w:rsidRDefault="000465CB" w:rsidP="003B7019">
            <w:pPr>
              <w:pStyle w:val="affb"/>
              <w:tabs>
                <w:tab w:val="left" w:pos="9498"/>
              </w:tabs>
              <w:spacing w:after="0"/>
              <w:rPr>
                <w:lang w:val="uk-UA"/>
              </w:rPr>
            </w:pPr>
            <w:r w:rsidRPr="005B377D">
              <w:rPr>
                <w:b/>
                <w:color w:val="000000"/>
                <w:lang w:val="uk-UA"/>
              </w:rPr>
              <w:lastRenderedPageBreak/>
              <w:t>H</w:t>
            </w:r>
            <w:r w:rsidR="003B7019" w:rsidRPr="005B377D">
              <w:rPr>
                <w:b/>
                <w:bCs/>
                <w:lang w:val="uk-UA"/>
              </w:rPr>
              <w:t>1.1.</w:t>
            </w:r>
            <w:r w:rsidR="003B7019" w:rsidRPr="005B377D">
              <w:rPr>
                <w:lang w:val="uk-UA"/>
              </w:rPr>
              <w:t xml:space="preserve"> Використовувати безпечні прийоми виконання робіт та дотримуватися вимог нормативних документів під час виконання робіт</w:t>
            </w:r>
          </w:p>
          <w:p w14:paraId="5D85F673" w14:textId="1CAF570B" w:rsidR="003B7019" w:rsidRPr="005B377D" w:rsidRDefault="000465CB" w:rsidP="003B7019">
            <w:pPr>
              <w:pStyle w:val="affb"/>
              <w:tabs>
                <w:tab w:val="left" w:pos="9498"/>
              </w:tabs>
              <w:spacing w:after="0"/>
              <w:rPr>
                <w:lang w:val="uk-UA"/>
              </w:rPr>
            </w:pPr>
            <w:r w:rsidRPr="005B377D">
              <w:rPr>
                <w:b/>
                <w:color w:val="000000"/>
                <w:lang w:val="uk-UA"/>
              </w:rPr>
              <w:t>H</w:t>
            </w:r>
            <w:r w:rsidR="003B7019" w:rsidRPr="005B377D">
              <w:rPr>
                <w:b/>
                <w:bCs/>
                <w:lang w:val="uk-UA"/>
              </w:rPr>
              <w:t>1.2.</w:t>
            </w:r>
            <w:r w:rsidR="003B7019" w:rsidRPr="005B377D">
              <w:rPr>
                <w:lang w:val="uk-UA"/>
              </w:rPr>
              <w:t xml:space="preserve"> Визначати придатність та справність засобів пожежогасіння, протипожежного обладнання </w:t>
            </w:r>
          </w:p>
          <w:p w14:paraId="774C9016" w14:textId="73BC28C1" w:rsidR="003B7019" w:rsidRPr="005B377D" w:rsidRDefault="000465CB" w:rsidP="003B7019">
            <w:pPr>
              <w:pStyle w:val="affb"/>
              <w:tabs>
                <w:tab w:val="left" w:pos="9498"/>
              </w:tabs>
              <w:spacing w:after="0"/>
              <w:rPr>
                <w:lang w:val="uk-UA"/>
              </w:rPr>
            </w:pPr>
            <w:r w:rsidRPr="005B377D">
              <w:rPr>
                <w:b/>
                <w:color w:val="000000"/>
                <w:lang w:val="uk-UA"/>
              </w:rPr>
              <w:t>H</w:t>
            </w:r>
            <w:r w:rsidR="003B7019" w:rsidRPr="005B377D">
              <w:rPr>
                <w:b/>
                <w:bCs/>
                <w:lang w:val="uk-UA"/>
              </w:rPr>
              <w:t>1.3.</w:t>
            </w:r>
            <w:r w:rsidR="003B7019" w:rsidRPr="005B377D">
              <w:rPr>
                <w:lang w:val="uk-UA"/>
              </w:rPr>
              <w:t xml:space="preserve"> Користуватися засобами пожежогасіння, протипожежним обладнанням та інвентарем</w:t>
            </w:r>
          </w:p>
          <w:p w14:paraId="4F4094ED" w14:textId="50859148" w:rsidR="003B7019" w:rsidRPr="005B377D" w:rsidRDefault="000465CB" w:rsidP="003B7019">
            <w:pPr>
              <w:pStyle w:val="affb"/>
              <w:tabs>
                <w:tab w:val="left" w:pos="9498"/>
              </w:tabs>
              <w:spacing w:after="0"/>
              <w:rPr>
                <w:lang w:val="uk-UA"/>
              </w:rPr>
            </w:pPr>
            <w:r w:rsidRPr="005B377D">
              <w:rPr>
                <w:b/>
                <w:color w:val="000000"/>
                <w:lang w:val="uk-UA"/>
              </w:rPr>
              <w:t>H</w:t>
            </w:r>
            <w:r w:rsidR="003B7019" w:rsidRPr="005B377D">
              <w:rPr>
                <w:b/>
                <w:bCs/>
                <w:lang w:val="uk-UA"/>
              </w:rPr>
              <w:t>1.4.</w:t>
            </w:r>
            <w:r w:rsidR="003B7019" w:rsidRPr="005B377D">
              <w:rPr>
                <w:lang w:val="uk-UA"/>
              </w:rPr>
              <w:t xml:space="preserve"> Діяти згідно з планом ліквідації аварій</w:t>
            </w:r>
          </w:p>
          <w:p w14:paraId="4FCC16F6" w14:textId="79573343" w:rsidR="003B7019" w:rsidRPr="005B377D" w:rsidRDefault="000465CB" w:rsidP="003B7019">
            <w:pPr>
              <w:pStyle w:val="affb"/>
              <w:tabs>
                <w:tab w:val="left" w:pos="9498"/>
              </w:tabs>
              <w:spacing w:after="0"/>
              <w:rPr>
                <w:b/>
                <w:bCs/>
                <w:lang w:val="uk-UA"/>
              </w:rPr>
            </w:pPr>
            <w:r w:rsidRPr="005B377D">
              <w:rPr>
                <w:b/>
                <w:color w:val="000000"/>
                <w:lang w:val="uk-UA"/>
              </w:rPr>
              <w:t>H</w:t>
            </w:r>
            <w:r w:rsidR="003B7019" w:rsidRPr="005B377D">
              <w:rPr>
                <w:b/>
                <w:bCs/>
                <w:lang w:val="uk-UA"/>
              </w:rPr>
              <w:t xml:space="preserve"> 1.5.</w:t>
            </w:r>
            <w:r w:rsidR="003B7019" w:rsidRPr="005B377D">
              <w:rPr>
                <w:lang w:val="uk-UA"/>
              </w:rPr>
              <w:t xml:space="preserve"> Діяти згідно з правилами поведінки </w:t>
            </w:r>
            <w:r w:rsidR="003B7019" w:rsidRPr="005B377D">
              <w:rPr>
                <w:lang w:val="uk-UA"/>
              </w:rPr>
              <w:lastRenderedPageBreak/>
              <w:t xml:space="preserve">робітників під час обвалення, затоплення водою, загазування, ураження електричним струмом, нещасного випадку, під час зупинки головних вентиляторних установок, </w:t>
            </w:r>
            <w:proofErr w:type="spellStart"/>
            <w:r w:rsidR="003B7019" w:rsidRPr="005B377D">
              <w:rPr>
                <w:lang w:val="uk-UA"/>
              </w:rPr>
              <w:t>застряганні</w:t>
            </w:r>
            <w:proofErr w:type="spellEnd"/>
            <w:r w:rsidR="003B7019" w:rsidRPr="005B377D">
              <w:rPr>
                <w:lang w:val="uk-UA"/>
              </w:rPr>
              <w:t xml:space="preserve"> у кліті, у стовбурі або обриві канату підйомної машини</w:t>
            </w:r>
          </w:p>
        </w:tc>
        <w:tc>
          <w:tcPr>
            <w:tcW w:w="791" w:type="pct"/>
            <w:gridSpan w:val="2"/>
            <w:tcBorders>
              <w:left w:val="single" w:sz="4" w:space="0" w:color="auto"/>
            </w:tcBorders>
          </w:tcPr>
          <w:p w14:paraId="02C29884" w14:textId="77777777" w:rsidR="003B7019" w:rsidRPr="005B377D" w:rsidRDefault="003B7019" w:rsidP="003B701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6399BFC5" w14:textId="7E61A6C3" w:rsidR="003B7019" w:rsidRPr="005B377D" w:rsidRDefault="003B7019" w:rsidP="003B7019">
            <w:pPr>
              <w:pStyle w:val="affb"/>
              <w:tabs>
                <w:tab w:val="left" w:pos="9498"/>
              </w:tabs>
              <w:spacing w:after="0"/>
              <w:rPr>
                <w:b/>
                <w:bCs/>
                <w:lang w:val="uk-UA"/>
              </w:rPr>
            </w:pPr>
            <w:r w:rsidRPr="005B377D">
              <w:rPr>
                <w:b/>
                <w:color w:val="000000"/>
                <w:lang w:val="uk-UA"/>
              </w:rPr>
              <w:t>А1.2.</w:t>
            </w:r>
            <w:r w:rsidRPr="005B377D">
              <w:rPr>
                <w:bCs/>
                <w:color w:val="000000"/>
                <w:lang w:val="uk-UA"/>
              </w:rPr>
              <w:t xml:space="preserve"> Користуватися засобами зв’язку</w:t>
            </w:r>
          </w:p>
        </w:tc>
        <w:tc>
          <w:tcPr>
            <w:tcW w:w="793" w:type="pct"/>
            <w:tcBorders>
              <w:left w:val="single" w:sz="4" w:space="0" w:color="auto"/>
            </w:tcBorders>
          </w:tcPr>
          <w:p w14:paraId="5DD379AE" w14:textId="0FF2407E" w:rsidR="003B7019" w:rsidRPr="005B377D" w:rsidRDefault="000465CB" w:rsidP="003B7019">
            <w:pPr>
              <w:pStyle w:val="affb"/>
              <w:tabs>
                <w:tab w:val="left" w:pos="9498"/>
              </w:tabs>
              <w:spacing w:after="0"/>
              <w:rPr>
                <w:b/>
                <w:bCs/>
                <w:lang w:val="uk-UA"/>
              </w:rPr>
            </w:pPr>
            <w:r w:rsidRPr="005B377D">
              <w:rPr>
                <w:b/>
                <w:color w:val="000000"/>
                <w:lang w:val="uk-UA"/>
              </w:rPr>
              <w:t>H</w:t>
            </w:r>
            <w:r w:rsidR="003B7019" w:rsidRPr="005B377D">
              <w:rPr>
                <w:b/>
                <w:bCs/>
                <w:color w:val="000000"/>
                <w:lang w:val="uk-UA"/>
              </w:rPr>
              <w:t>1.1.</w:t>
            </w:r>
            <w:r w:rsidR="003B7019" w:rsidRPr="005B377D">
              <w:rPr>
                <w:color w:val="000000"/>
                <w:lang w:val="uk-UA"/>
              </w:rPr>
              <w:t xml:space="preserve"> Діяти згідно з «Планом ліквідації аварій»</w:t>
            </w:r>
          </w:p>
        </w:tc>
      </w:tr>
      <w:tr w:rsidR="003B7019" w:rsidRPr="005B377D" w14:paraId="3E7E77BF" w14:textId="77777777" w:rsidTr="007B591E">
        <w:trPr>
          <w:trHeight w:val="715"/>
        </w:trPr>
        <w:tc>
          <w:tcPr>
            <w:tcW w:w="642" w:type="pct"/>
            <w:vMerge/>
            <w:tcBorders>
              <w:left w:val="single" w:sz="4" w:space="0" w:color="auto"/>
              <w:right w:val="single" w:sz="4" w:space="0" w:color="auto"/>
            </w:tcBorders>
            <w:shd w:val="clear" w:color="auto" w:fill="auto"/>
          </w:tcPr>
          <w:p w14:paraId="560A03FE" w14:textId="77777777" w:rsidR="003B7019" w:rsidRPr="005B377D" w:rsidRDefault="003B7019" w:rsidP="003B7019">
            <w:pPr>
              <w:pStyle w:val="affb"/>
              <w:tabs>
                <w:tab w:val="left" w:pos="9498"/>
              </w:tabs>
              <w:spacing w:after="0"/>
              <w:jc w:val="both"/>
              <w:rPr>
                <w:b/>
                <w:bCs/>
                <w:lang w:val="uk-UA"/>
              </w:rPr>
            </w:pPr>
          </w:p>
        </w:tc>
        <w:tc>
          <w:tcPr>
            <w:tcW w:w="694" w:type="pct"/>
            <w:tcBorders>
              <w:left w:val="single" w:sz="4" w:space="0" w:color="auto"/>
            </w:tcBorders>
          </w:tcPr>
          <w:p w14:paraId="07DE6A5F" w14:textId="446F666E" w:rsidR="003B7019" w:rsidRPr="005B377D" w:rsidRDefault="000465CB" w:rsidP="003B7019">
            <w:pPr>
              <w:pStyle w:val="affb"/>
              <w:tabs>
                <w:tab w:val="left" w:pos="9498"/>
              </w:tabs>
              <w:spacing w:after="0"/>
              <w:rPr>
                <w:b/>
                <w:bCs/>
                <w:lang w:val="uk-UA"/>
              </w:rPr>
            </w:pPr>
            <w:r w:rsidRPr="005B377D">
              <w:rPr>
                <w:b/>
                <w:color w:val="000000"/>
                <w:lang w:val="uk-UA"/>
              </w:rPr>
              <w:t>H</w:t>
            </w:r>
            <w:r w:rsidR="003B7019" w:rsidRPr="005B377D">
              <w:rPr>
                <w:rFonts w:eastAsia="Arial"/>
                <w:b/>
                <w:lang w:val="uk-UA"/>
              </w:rPr>
              <w:t xml:space="preserve"> 2. </w:t>
            </w:r>
            <w:r w:rsidR="003B7019" w:rsidRPr="005B377D">
              <w:rPr>
                <w:rFonts w:eastAsia="Arial"/>
                <w:color w:val="000000"/>
                <w:lang w:val="uk-UA"/>
              </w:rPr>
              <w:t>Здатність користуватися засобами індивідуального та колективного захисту</w:t>
            </w:r>
          </w:p>
        </w:tc>
        <w:tc>
          <w:tcPr>
            <w:tcW w:w="1089" w:type="pct"/>
            <w:vAlign w:val="center"/>
          </w:tcPr>
          <w:p w14:paraId="1530FDE0" w14:textId="63B7DB53" w:rsidR="003B7019" w:rsidRPr="005B377D" w:rsidRDefault="000465CB" w:rsidP="003B701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H</w:t>
            </w:r>
            <w:r w:rsidR="003B7019" w:rsidRPr="005B377D">
              <w:rPr>
                <w:rFonts w:ascii="Times New Roman" w:hAnsi="Times New Roman" w:cs="Times New Roman"/>
                <w:b/>
                <w:color w:val="000000"/>
                <w:sz w:val="24"/>
                <w:szCs w:val="24"/>
                <w:lang w:val="uk-UA"/>
              </w:rPr>
              <w:t xml:space="preserve"> 2.1.</w:t>
            </w:r>
            <w:r w:rsidR="003B7019" w:rsidRPr="005B377D">
              <w:rPr>
                <w:rFonts w:ascii="Times New Roman" w:hAnsi="Times New Roman" w:cs="Times New Roman"/>
                <w:color w:val="000000"/>
                <w:sz w:val="24"/>
                <w:szCs w:val="24"/>
                <w:lang w:val="uk-UA"/>
              </w:rPr>
              <w:t xml:space="preserve"> Види та призначення ЗІЗ та ЗКЗ</w:t>
            </w:r>
          </w:p>
          <w:p w14:paraId="13884887" w14:textId="22257B32" w:rsidR="003B7019" w:rsidRPr="005B377D" w:rsidRDefault="000465CB" w:rsidP="003B701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H</w:t>
            </w:r>
            <w:r w:rsidR="003B7019" w:rsidRPr="005B377D">
              <w:rPr>
                <w:rFonts w:ascii="Times New Roman" w:hAnsi="Times New Roman" w:cs="Times New Roman"/>
                <w:b/>
                <w:color w:val="000000"/>
                <w:sz w:val="24"/>
                <w:szCs w:val="24"/>
                <w:lang w:val="uk-UA"/>
              </w:rPr>
              <w:t xml:space="preserve"> 2.2.</w:t>
            </w:r>
            <w:r w:rsidR="003B7019" w:rsidRPr="005B377D">
              <w:rPr>
                <w:rFonts w:ascii="Times New Roman" w:hAnsi="Times New Roman" w:cs="Times New Roman"/>
                <w:color w:val="000000"/>
                <w:sz w:val="24"/>
                <w:szCs w:val="24"/>
                <w:lang w:val="uk-UA"/>
              </w:rPr>
              <w:t xml:space="preserve"> Вимоги до ЗІЗ, послідовність їх підготовки та перевірки</w:t>
            </w:r>
          </w:p>
          <w:p w14:paraId="3AA4A5B7" w14:textId="32ACF1DA" w:rsidR="003B7019" w:rsidRPr="005B377D" w:rsidRDefault="000465CB" w:rsidP="003B701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H</w:t>
            </w:r>
            <w:r w:rsidR="003B7019" w:rsidRPr="005B377D">
              <w:rPr>
                <w:rFonts w:ascii="Times New Roman" w:hAnsi="Times New Roman" w:cs="Times New Roman"/>
                <w:b/>
                <w:color w:val="000000"/>
                <w:sz w:val="24"/>
                <w:szCs w:val="24"/>
                <w:lang w:val="uk-UA"/>
              </w:rPr>
              <w:t xml:space="preserve"> 2.3.</w:t>
            </w:r>
            <w:r w:rsidR="003B7019" w:rsidRPr="005B377D">
              <w:rPr>
                <w:rFonts w:ascii="Times New Roman" w:hAnsi="Times New Roman" w:cs="Times New Roman"/>
                <w:color w:val="000000"/>
                <w:sz w:val="24"/>
                <w:szCs w:val="24"/>
                <w:lang w:val="uk-UA"/>
              </w:rPr>
              <w:t xml:space="preserve"> Ознаки пошкоджень, зносу, дефектів ЗІЗ та ЗКЗ</w:t>
            </w:r>
          </w:p>
          <w:p w14:paraId="7AA3835E" w14:textId="0253BD39" w:rsidR="003B7019" w:rsidRPr="005B377D" w:rsidRDefault="000465CB" w:rsidP="003B701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H</w:t>
            </w:r>
            <w:r w:rsidR="003B7019" w:rsidRPr="005B377D">
              <w:rPr>
                <w:rFonts w:ascii="Times New Roman" w:hAnsi="Times New Roman" w:cs="Times New Roman"/>
                <w:b/>
                <w:color w:val="000000"/>
                <w:sz w:val="24"/>
                <w:szCs w:val="24"/>
                <w:lang w:val="uk-UA"/>
              </w:rPr>
              <w:t xml:space="preserve"> 2.4.</w:t>
            </w:r>
            <w:r w:rsidR="003B7019" w:rsidRPr="005B377D">
              <w:rPr>
                <w:rFonts w:ascii="Times New Roman" w:hAnsi="Times New Roman" w:cs="Times New Roman"/>
                <w:color w:val="000000"/>
                <w:sz w:val="24"/>
                <w:szCs w:val="24"/>
                <w:lang w:val="uk-UA"/>
              </w:rPr>
              <w:t xml:space="preserve"> Послідовність дій у разі виявлення непридатних до використання ЗІЗ та ЗКЗ</w:t>
            </w:r>
          </w:p>
        </w:tc>
        <w:tc>
          <w:tcPr>
            <w:tcW w:w="991" w:type="pct"/>
          </w:tcPr>
          <w:p w14:paraId="3475F91E" w14:textId="417E90CD" w:rsidR="003B7019" w:rsidRPr="005B377D" w:rsidRDefault="000465CB" w:rsidP="003B7019">
            <w:pPr>
              <w:pStyle w:val="affb"/>
              <w:tabs>
                <w:tab w:val="left" w:pos="9498"/>
              </w:tabs>
              <w:spacing w:after="0"/>
              <w:rPr>
                <w:lang w:val="uk-UA"/>
              </w:rPr>
            </w:pPr>
            <w:r w:rsidRPr="005B377D">
              <w:rPr>
                <w:b/>
                <w:color w:val="000000"/>
                <w:lang w:val="uk-UA"/>
              </w:rPr>
              <w:t>H</w:t>
            </w:r>
            <w:r w:rsidR="003B7019" w:rsidRPr="005B377D">
              <w:rPr>
                <w:b/>
                <w:bCs/>
                <w:lang w:val="uk-UA"/>
              </w:rPr>
              <w:t xml:space="preserve"> 2.1.</w:t>
            </w:r>
            <w:r w:rsidR="003B7019" w:rsidRPr="005B377D">
              <w:rPr>
                <w:lang w:val="uk-UA"/>
              </w:rPr>
              <w:t xml:space="preserve"> Користуватися ЗІЗ та ЗКЗ</w:t>
            </w:r>
          </w:p>
          <w:p w14:paraId="6DF3AA93" w14:textId="3EE6019F" w:rsidR="003B7019" w:rsidRPr="005B377D" w:rsidRDefault="000465CB" w:rsidP="003B7019">
            <w:pPr>
              <w:pStyle w:val="affb"/>
              <w:tabs>
                <w:tab w:val="left" w:pos="9498"/>
              </w:tabs>
              <w:spacing w:after="0"/>
              <w:rPr>
                <w:b/>
                <w:bCs/>
                <w:lang w:val="uk-UA"/>
              </w:rPr>
            </w:pPr>
            <w:r w:rsidRPr="005B377D">
              <w:rPr>
                <w:b/>
                <w:color w:val="000000"/>
                <w:lang w:val="uk-UA"/>
              </w:rPr>
              <w:t>H</w:t>
            </w:r>
            <w:r w:rsidR="003B7019" w:rsidRPr="005B377D">
              <w:rPr>
                <w:b/>
                <w:bCs/>
                <w:lang w:val="uk-UA"/>
              </w:rPr>
              <w:t xml:space="preserve"> 2.2.</w:t>
            </w:r>
            <w:r w:rsidR="003B7019" w:rsidRPr="005B377D">
              <w:rPr>
                <w:lang w:val="uk-UA"/>
              </w:rPr>
              <w:t xml:space="preserve"> Визначати придатність, несправності, пошкодження, дефекти ЗІЗ та ЗКЗ</w:t>
            </w:r>
          </w:p>
        </w:tc>
        <w:tc>
          <w:tcPr>
            <w:tcW w:w="791" w:type="pct"/>
            <w:gridSpan w:val="2"/>
            <w:tcBorders>
              <w:left w:val="single" w:sz="4" w:space="0" w:color="auto"/>
            </w:tcBorders>
          </w:tcPr>
          <w:p w14:paraId="03478A7F" w14:textId="77777777" w:rsidR="003B7019" w:rsidRPr="005B377D" w:rsidRDefault="003B7019" w:rsidP="003B701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37E3CC4E" w14:textId="6A98D3B8" w:rsidR="003B7019" w:rsidRPr="005B377D" w:rsidRDefault="003B7019" w:rsidP="003B7019">
            <w:pPr>
              <w:pStyle w:val="affb"/>
              <w:tabs>
                <w:tab w:val="left" w:pos="9498"/>
              </w:tabs>
              <w:spacing w:after="0"/>
              <w:rPr>
                <w:b/>
                <w:bCs/>
                <w:lang w:val="uk-UA"/>
              </w:rPr>
            </w:pPr>
            <w:r w:rsidRPr="005B377D">
              <w:rPr>
                <w:b/>
                <w:color w:val="000000"/>
                <w:lang w:val="uk-UA"/>
              </w:rPr>
              <w:t>А1.2.</w:t>
            </w:r>
            <w:r w:rsidRPr="005B377D">
              <w:rPr>
                <w:bCs/>
                <w:color w:val="000000"/>
                <w:lang w:val="uk-UA"/>
              </w:rPr>
              <w:t xml:space="preserve"> Користуватися засобами зв’язку</w:t>
            </w:r>
          </w:p>
        </w:tc>
        <w:tc>
          <w:tcPr>
            <w:tcW w:w="793" w:type="pct"/>
            <w:tcBorders>
              <w:left w:val="single" w:sz="4" w:space="0" w:color="auto"/>
            </w:tcBorders>
          </w:tcPr>
          <w:p w14:paraId="59481C9C" w14:textId="59EE6250" w:rsidR="003B7019" w:rsidRPr="005B377D" w:rsidRDefault="000465CB" w:rsidP="003B7019">
            <w:pPr>
              <w:pStyle w:val="affb"/>
              <w:tabs>
                <w:tab w:val="left" w:pos="9498"/>
              </w:tabs>
              <w:spacing w:after="0"/>
              <w:rPr>
                <w:b/>
                <w:bCs/>
                <w:lang w:val="uk-UA"/>
              </w:rPr>
            </w:pPr>
            <w:r w:rsidRPr="005B377D">
              <w:rPr>
                <w:b/>
                <w:color w:val="000000"/>
                <w:lang w:val="uk-UA"/>
              </w:rPr>
              <w:t>H</w:t>
            </w:r>
            <w:r w:rsidR="003B7019" w:rsidRPr="005B377D">
              <w:rPr>
                <w:rFonts w:eastAsia="Arial"/>
                <w:b/>
                <w:bCs/>
                <w:color w:val="000000"/>
                <w:lang w:val="uk-UA"/>
              </w:rPr>
              <w:t xml:space="preserve"> 2.1.</w:t>
            </w:r>
            <w:r w:rsidR="003B7019" w:rsidRPr="005B377D">
              <w:rPr>
                <w:rFonts w:eastAsia="Arial"/>
                <w:color w:val="000000"/>
                <w:lang w:val="uk-UA"/>
              </w:rPr>
              <w:t xml:space="preserve"> Користуватися ЗІЗ та ЗКЗ</w:t>
            </w:r>
          </w:p>
        </w:tc>
      </w:tr>
      <w:tr w:rsidR="003B7019" w:rsidRPr="005B377D" w14:paraId="6744A2CB" w14:textId="77777777" w:rsidTr="007B591E">
        <w:trPr>
          <w:trHeight w:val="715"/>
        </w:trPr>
        <w:tc>
          <w:tcPr>
            <w:tcW w:w="642" w:type="pct"/>
            <w:vMerge/>
            <w:tcBorders>
              <w:left w:val="single" w:sz="4" w:space="0" w:color="auto"/>
              <w:right w:val="single" w:sz="4" w:space="0" w:color="auto"/>
            </w:tcBorders>
            <w:shd w:val="clear" w:color="auto" w:fill="auto"/>
          </w:tcPr>
          <w:p w14:paraId="14C4A385" w14:textId="77777777" w:rsidR="003B7019" w:rsidRPr="005B377D" w:rsidRDefault="003B7019" w:rsidP="003B7019">
            <w:pPr>
              <w:pStyle w:val="affb"/>
              <w:tabs>
                <w:tab w:val="left" w:pos="9498"/>
              </w:tabs>
              <w:spacing w:after="0"/>
              <w:jc w:val="both"/>
              <w:rPr>
                <w:b/>
                <w:bCs/>
                <w:lang w:val="uk-UA"/>
              </w:rPr>
            </w:pPr>
          </w:p>
        </w:tc>
        <w:tc>
          <w:tcPr>
            <w:tcW w:w="694" w:type="pct"/>
            <w:tcBorders>
              <w:left w:val="single" w:sz="4" w:space="0" w:color="auto"/>
            </w:tcBorders>
          </w:tcPr>
          <w:p w14:paraId="38CF2FFF" w14:textId="5ED998EB" w:rsidR="003B7019" w:rsidRPr="005B377D" w:rsidRDefault="000465CB" w:rsidP="003B7019">
            <w:pPr>
              <w:pStyle w:val="affb"/>
              <w:tabs>
                <w:tab w:val="left" w:pos="9498"/>
              </w:tabs>
              <w:spacing w:after="0"/>
              <w:rPr>
                <w:b/>
                <w:bCs/>
                <w:lang w:val="uk-UA"/>
              </w:rPr>
            </w:pPr>
            <w:r w:rsidRPr="005B377D">
              <w:rPr>
                <w:b/>
                <w:color w:val="000000"/>
                <w:lang w:val="uk-UA"/>
              </w:rPr>
              <w:t>H</w:t>
            </w:r>
            <w:r w:rsidR="003B7019" w:rsidRPr="005B377D">
              <w:rPr>
                <w:rFonts w:eastAsia="Arial"/>
                <w:b/>
                <w:lang w:val="uk-UA"/>
              </w:rPr>
              <w:t xml:space="preserve"> 3. </w:t>
            </w:r>
            <w:r w:rsidR="003B7019" w:rsidRPr="005B377D">
              <w:rPr>
                <w:rFonts w:eastAsia="Arial"/>
                <w:color w:val="000000"/>
                <w:lang w:val="uk-UA"/>
              </w:rPr>
              <w:t xml:space="preserve">Здатність надавати </w:t>
            </w:r>
            <w:proofErr w:type="spellStart"/>
            <w:r w:rsidR="003B7019" w:rsidRPr="005B377D">
              <w:rPr>
                <w:rFonts w:eastAsia="Arial"/>
                <w:color w:val="000000"/>
                <w:lang w:val="uk-UA"/>
              </w:rPr>
              <w:t>домедичну</w:t>
            </w:r>
            <w:proofErr w:type="spellEnd"/>
            <w:r w:rsidR="003B7019" w:rsidRPr="005B377D">
              <w:rPr>
                <w:rFonts w:eastAsia="Arial"/>
                <w:color w:val="000000"/>
                <w:lang w:val="uk-UA"/>
              </w:rPr>
              <w:t xml:space="preserve"> допомогу</w:t>
            </w:r>
          </w:p>
        </w:tc>
        <w:tc>
          <w:tcPr>
            <w:tcW w:w="1089" w:type="pct"/>
          </w:tcPr>
          <w:p w14:paraId="576C9197" w14:textId="292094BE" w:rsidR="003B7019" w:rsidRPr="005B377D" w:rsidRDefault="000465CB" w:rsidP="003B7019">
            <w:pPr>
              <w:pStyle w:val="111"/>
              <w:tabs>
                <w:tab w:val="left" w:pos="9498"/>
              </w:tabs>
              <w:spacing w:before="0" w:after="0"/>
              <w:rPr>
                <w:rFonts w:ascii="Times New Roman" w:hAnsi="Times New Roman" w:cs="Times New Roman"/>
                <w:color w:val="000000"/>
                <w:sz w:val="24"/>
                <w:szCs w:val="24"/>
                <w:lang w:val="uk-UA"/>
              </w:rPr>
            </w:pPr>
            <w:r w:rsidRPr="005B377D">
              <w:rPr>
                <w:rFonts w:ascii="Times New Roman" w:hAnsi="Times New Roman" w:cs="Times New Roman"/>
                <w:b/>
                <w:color w:val="000000"/>
                <w:sz w:val="24"/>
                <w:szCs w:val="24"/>
                <w:lang w:val="uk-UA"/>
              </w:rPr>
              <w:t>H</w:t>
            </w:r>
            <w:r w:rsidR="003B7019" w:rsidRPr="005B377D">
              <w:rPr>
                <w:rFonts w:ascii="Times New Roman" w:hAnsi="Times New Roman" w:cs="Times New Roman"/>
                <w:b/>
                <w:color w:val="000000"/>
                <w:sz w:val="24"/>
                <w:szCs w:val="24"/>
                <w:lang w:val="uk-UA"/>
              </w:rPr>
              <w:t xml:space="preserve"> 3.1.</w:t>
            </w:r>
            <w:r w:rsidR="003B7019" w:rsidRPr="005B377D">
              <w:rPr>
                <w:rFonts w:ascii="Times New Roman" w:hAnsi="Times New Roman" w:cs="Times New Roman"/>
                <w:color w:val="000000"/>
                <w:sz w:val="24"/>
                <w:szCs w:val="24"/>
                <w:lang w:val="uk-UA"/>
              </w:rPr>
              <w:t xml:space="preserve"> Правила та прийоми надання </w:t>
            </w:r>
            <w:proofErr w:type="spellStart"/>
            <w:r w:rsidR="003B7019" w:rsidRPr="005B377D">
              <w:rPr>
                <w:rFonts w:ascii="Times New Roman" w:hAnsi="Times New Roman" w:cs="Times New Roman"/>
                <w:color w:val="000000"/>
                <w:sz w:val="24"/>
                <w:szCs w:val="24"/>
                <w:lang w:val="uk-UA"/>
              </w:rPr>
              <w:t>домедичної</w:t>
            </w:r>
            <w:proofErr w:type="spellEnd"/>
            <w:r w:rsidR="003B7019" w:rsidRPr="005B377D">
              <w:rPr>
                <w:rFonts w:ascii="Times New Roman" w:hAnsi="Times New Roman" w:cs="Times New Roman"/>
                <w:color w:val="000000"/>
                <w:sz w:val="24"/>
                <w:szCs w:val="24"/>
                <w:lang w:val="uk-UA"/>
              </w:rPr>
              <w:t xml:space="preserve"> допомоги потерпілим під час аварії, нещасного випадку або гострого захворювання</w:t>
            </w:r>
          </w:p>
          <w:p w14:paraId="7F711682" w14:textId="5A8643E2" w:rsidR="003B7019" w:rsidRPr="005B377D" w:rsidRDefault="000465CB" w:rsidP="003B7019">
            <w:pPr>
              <w:pStyle w:val="affb"/>
              <w:tabs>
                <w:tab w:val="left" w:pos="9498"/>
              </w:tabs>
              <w:spacing w:after="0"/>
              <w:rPr>
                <w:b/>
                <w:bCs/>
                <w:lang w:val="uk-UA"/>
              </w:rPr>
            </w:pPr>
            <w:r w:rsidRPr="005B377D">
              <w:rPr>
                <w:b/>
                <w:color w:val="000000"/>
                <w:lang w:val="uk-UA"/>
              </w:rPr>
              <w:t>H</w:t>
            </w:r>
            <w:r w:rsidR="003B7019" w:rsidRPr="005B377D">
              <w:rPr>
                <w:b/>
                <w:color w:val="000000"/>
                <w:lang w:val="uk-UA"/>
              </w:rPr>
              <w:t xml:space="preserve"> 3.2.</w:t>
            </w:r>
            <w:r w:rsidR="003B7019" w:rsidRPr="005B377D">
              <w:rPr>
                <w:color w:val="000000"/>
                <w:lang w:val="uk-UA"/>
              </w:rPr>
              <w:t xml:space="preserve"> Вимоги до транспортування потерпілих під час нещасних випадків, аварій, гострих захворювань</w:t>
            </w:r>
          </w:p>
        </w:tc>
        <w:tc>
          <w:tcPr>
            <w:tcW w:w="991" w:type="pct"/>
          </w:tcPr>
          <w:p w14:paraId="3796B0A3" w14:textId="1EB5B15E" w:rsidR="003B7019" w:rsidRPr="005B377D" w:rsidRDefault="000465CB" w:rsidP="003B7019">
            <w:pPr>
              <w:pStyle w:val="affb"/>
              <w:tabs>
                <w:tab w:val="left" w:pos="9498"/>
              </w:tabs>
              <w:spacing w:after="0"/>
              <w:rPr>
                <w:lang w:val="uk-UA"/>
              </w:rPr>
            </w:pPr>
            <w:r w:rsidRPr="005B377D">
              <w:rPr>
                <w:b/>
                <w:color w:val="000000"/>
                <w:lang w:val="uk-UA"/>
              </w:rPr>
              <w:t>H</w:t>
            </w:r>
            <w:r w:rsidR="003B7019" w:rsidRPr="005B377D">
              <w:rPr>
                <w:b/>
                <w:bCs/>
                <w:lang w:val="uk-UA"/>
              </w:rPr>
              <w:t xml:space="preserve"> 3.1.</w:t>
            </w:r>
            <w:r w:rsidR="003B7019" w:rsidRPr="005B377D">
              <w:rPr>
                <w:lang w:val="uk-UA"/>
              </w:rPr>
              <w:t xml:space="preserve"> Визначати характер уражень і ступінь загрози життю та здоров’ю потерпілого під час нещасного випадку</w:t>
            </w:r>
          </w:p>
          <w:p w14:paraId="2B0322D3" w14:textId="3C8C4F7D" w:rsidR="003B7019" w:rsidRPr="005B377D" w:rsidRDefault="000465CB" w:rsidP="003B7019">
            <w:pPr>
              <w:pStyle w:val="affb"/>
              <w:tabs>
                <w:tab w:val="left" w:pos="9498"/>
              </w:tabs>
              <w:spacing w:after="0"/>
              <w:rPr>
                <w:lang w:val="uk-UA"/>
              </w:rPr>
            </w:pPr>
            <w:r w:rsidRPr="005B377D">
              <w:rPr>
                <w:b/>
                <w:color w:val="000000"/>
                <w:lang w:val="uk-UA"/>
              </w:rPr>
              <w:t>H</w:t>
            </w:r>
            <w:r w:rsidR="003B7019" w:rsidRPr="005B377D">
              <w:rPr>
                <w:b/>
                <w:bCs/>
                <w:lang w:val="uk-UA"/>
              </w:rPr>
              <w:t xml:space="preserve"> 3.2.</w:t>
            </w:r>
            <w:r w:rsidR="003B7019" w:rsidRPr="005B377D">
              <w:rPr>
                <w:lang w:val="uk-UA"/>
              </w:rPr>
              <w:t xml:space="preserve"> Надавати до медичну допомогу потерпілим під час уражень електричним струмом</w:t>
            </w:r>
          </w:p>
          <w:p w14:paraId="325BC8AD" w14:textId="3586E3CE" w:rsidR="003B7019" w:rsidRPr="005B377D" w:rsidRDefault="000465CB" w:rsidP="003B7019">
            <w:pPr>
              <w:pStyle w:val="affb"/>
              <w:tabs>
                <w:tab w:val="left" w:pos="9498"/>
              </w:tabs>
              <w:spacing w:after="0"/>
              <w:rPr>
                <w:lang w:val="uk-UA"/>
              </w:rPr>
            </w:pPr>
            <w:r w:rsidRPr="005B377D">
              <w:rPr>
                <w:b/>
                <w:color w:val="000000"/>
                <w:lang w:val="uk-UA"/>
              </w:rPr>
              <w:lastRenderedPageBreak/>
              <w:t>H</w:t>
            </w:r>
            <w:r w:rsidR="003B7019" w:rsidRPr="005B377D">
              <w:rPr>
                <w:b/>
                <w:bCs/>
                <w:lang w:val="uk-UA"/>
              </w:rPr>
              <w:t xml:space="preserve"> 3.3.</w:t>
            </w:r>
            <w:r w:rsidR="003B7019" w:rsidRPr="005B377D">
              <w:rPr>
                <w:lang w:val="uk-UA"/>
              </w:rPr>
              <w:t xml:space="preserve"> Надавати до медичну допомогу потерпілим при пораненні</w:t>
            </w:r>
          </w:p>
          <w:p w14:paraId="062E6E64" w14:textId="6EF4E73E" w:rsidR="003B7019" w:rsidRPr="005B377D" w:rsidRDefault="000465CB" w:rsidP="003B7019">
            <w:pPr>
              <w:pStyle w:val="affb"/>
              <w:tabs>
                <w:tab w:val="left" w:pos="9498"/>
              </w:tabs>
              <w:spacing w:after="0"/>
              <w:rPr>
                <w:lang w:val="uk-UA"/>
              </w:rPr>
            </w:pPr>
            <w:r w:rsidRPr="005B377D">
              <w:rPr>
                <w:b/>
                <w:color w:val="000000"/>
                <w:lang w:val="uk-UA"/>
              </w:rPr>
              <w:t>H</w:t>
            </w:r>
            <w:r w:rsidR="003B7019" w:rsidRPr="005B377D">
              <w:rPr>
                <w:b/>
                <w:bCs/>
                <w:lang w:val="uk-UA"/>
              </w:rPr>
              <w:t xml:space="preserve"> 3.4.</w:t>
            </w:r>
            <w:r w:rsidR="003B7019" w:rsidRPr="005B377D">
              <w:rPr>
                <w:lang w:val="uk-UA"/>
              </w:rPr>
              <w:t xml:space="preserve"> Надавати до медичну допомогу потерпілим при вивихах та переломах</w:t>
            </w:r>
          </w:p>
          <w:p w14:paraId="3E4DA821" w14:textId="0745AFFE" w:rsidR="003B7019" w:rsidRPr="005B377D" w:rsidRDefault="000465CB" w:rsidP="003B7019">
            <w:pPr>
              <w:pStyle w:val="affb"/>
              <w:tabs>
                <w:tab w:val="left" w:pos="9498"/>
              </w:tabs>
              <w:spacing w:after="0"/>
              <w:rPr>
                <w:lang w:val="uk-UA"/>
              </w:rPr>
            </w:pPr>
            <w:r w:rsidRPr="005B377D">
              <w:rPr>
                <w:b/>
                <w:color w:val="000000"/>
                <w:lang w:val="uk-UA"/>
              </w:rPr>
              <w:t>H</w:t>
            </w:r>
            <w:r w:rsidR="003B7019" w:rsidRPr="005B377D">
              <w:rPr>
                <w:b/>
                <w:bCs/>
                <w:lang w:val="uk-UA"/>
              </w:rPr>
              <w:t xml:space="preserve"> 3.5.</w:t>
            </w:r>
            <w:r w:rsidR="003B7019" w:rsidRPr="005B377D">
              <w:rPr>
                <w:lang w:val="uk-UA"/>
              </w:rPr>
              <w:t xml:space="preserve"> Надавати до медичну допомогу потерпілим при кровотечах</w:t>
            </w:r>
          </w:p>
          <w:p w14:paraId="3079875E" w14:textId="3FD1A5C6" w:rsidR="003B7019" w:rsidRPr="005B377D" w:rsidRDefault="000465CB" w:rsidP="003B7019">
            <w:pPr>
              <w:pStyle w:val="affb"/>
              <w:tabs>
                <w:tab w:val="left" w:pos="9498"/>
              </w:tabs>
              <w:spacing w:after="0"/>
              <w:rPr>
                <w:b/>
                <w:bCs/>
                <w:lang w:val="uk-UA"/>
              </w:rPr>
            </w:pPr>
            <w:r w:rsidRPr="005B377D">
              <w:rPr>
                <w:b/>
                <w:color w:val="000000"/>
                <w:lang w:val="uk-UA"/>
              </w:rPr>
              <w:t>H</w:t>
            </w:r>
            <w:r w:rsidR="003B7019" w:rsidRPr="005B377D">
              <w:rPr>
                <w:b/>
                <w:bCs/>
                <w:lang w:val="uk-UA"/>
              </w:rPr>
              <w:t xml:space="preserve"> 3.6. </w:t>
            </w:r>
            <w:r w:rsidR="003B7019" w:rsidRPr="005B377D">
              <w:rPr>
                <w:lang w:val="uk-UA"/>
              </w:rPr>
              <w:t xml:space="preserve">Надавати до медичну допомогу потерпілим при </w:t>
            </w:r>
            <w:proofErr w:type="spellStart"/>
            <w:r w:rsidR="003B7019" w:rsidRPr="005B377D">
              <w:rPr>
                <w:lang w:val="uk-UA"/>
              </w:rPr>
              <w:t>опіках</w:t>
            </w:r>
            <w:proofErr w:type="spellEnd"/>
          </w:p>
        </w:tc>
        <w:tc>
          <w:tcPr>
            <w:tcW w:w="791" w:type="pct"/>
            <w:gridSpan w:val="2"/>
            <w:tcBorders>
              <w:left w:val="single" w:sz="4" w:space="0" w:color="auto"/>
            </w:tcBorders>
          </w:tcPr>
          <w:p w14:paraId="03FF32C9" w14:textId="77777777" w:rsidR="003B7019" w:rsidRPr="005B377D" w:rsidRDefault="003B7019" w:rsidP="003B7019">
            <w:pPr>
              <w:pStyle w:val="111"/>
              <w:tabs>
                <w:tab w:val="left" w:pos="9498"/>
              </w:tabs>
              <w:spacing w:before="0" w:after="0"/>
              <w:rPr>
                <w:rFonts w:ascii="Times New Roman" w:hAnsi="Times New Roman" w:cs="Times New Roman"/>
                <w:bCs/>
                <w:color w:val="000000"/>
                <w:sz w:val="24"/>
                <w:szCs w:val="24"/>
                <w:lang w:val="uk-UA"/>
              </w:rPr>
            </w:pPr>
            <w:r w:rsidRPr="005B377D">
              <w:rPr>
                <w:rFonts w:ascii="Times New Roman" w:hAnsi="Times New Roman" w:cs="Times New Roman"/>
                <w:b/>
                <w:color w:val="000000"/>
                <w:sz w:val="24"/>
                <w:szCs w:val="24"/>
                <w:lang w:val="uk-UA"/>
              </w:rPr>
              <w:lastRenderedPageBreak/>
              <w:t>А1.1.</w:t>
            </w:r>
            <w:r w:rsidRPr="005B377D">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414AEAA7" w14:textId="704BF394" w:rsidR="003B7019" w:rsidRPr="005B377D" w:rsidRDefault="003B7019" w:rsidP="003B7019">
            <w:pPr>
              <w:pStyle w:val="affb"/>
              <w:tabs>
                <w:tab w:val="left" w:pos="9498"/>
              </w:tabs>
              <w:spacing w:after="0"/>
              <w:rPr>
                <w:b/>
                <w:bCs/>
                <w:lang w:val="uk-UA"/>
              </w:rPr>
            </w:pPr>
            <w:r w:rsidRPr="005B377D">
              <w:rPr>
                <w:b/>
                <w:color w:val="000000"/>
                <w:lang w:val="uk-UA"/>
              </w:rPr>
              <w:t>А1.2.</w:t>
            </w:r>
            <w:r w:rsidRPr="005B377D">
              <w:rPr>
                <w:bCs/>
                <w:color w:val="000000"/>
                <w:lang w:val="uk-UA"/>
              </w:rPr>
              <w:t xml:space="preserve"> Користуватися засобами зв’язку</w:t>
            </w:r>
          </w:p>
        </w:tc>
        <w:tc>
          <w:tcPr>
            <w:tcW w:w="793" w:type="pct"/>
            <w:tcBorders>
              <w:left w:val="single" w:sz="4" w:space="0" w:color="auto"/>
            </w:tcBorders>
          </w:tcPr>
          <w:p w14:paraId="56C1E395" w14:textId="46B7D5E3" w:rsidR="003B7019" w:rsidRPr="005B377D" w:rsidRDefault="000465CB" w:rsidP="003B7019">
            <w:pPr>
              <w:pStyle w:val="affb"/>
              <w:tabs>
                <w:tab w:val="left" w:pos="9498"/>
              </w:tabs>
              <w:spacing w:after="0"/>
              <w:rPr>
                <w:b/>
                <w:bCs/>
                <w:lang w:val="uk-UA"/>
              </w:rPr>
            </w:pPr>
            <w:r w:rsidRPr="005B377D">
              <w:rPr>
                <w:b/>
                <w:color w:val="000000"/>
                <w:lang w:val="uk-UA"/>
              </w:rPr>
              <w:t>H</w:t>
            </w:r>
            <w:r w:rsidR="003B7019" w:rsidRPr="005B377D">
              <w:rPr>
                <w:rFonts w:eastAsia="Arial"/>
                <w:b/>
                <w:bCs/>
                <w:color w:val="000000"/>
                <w:lang w:val="uk-UA"/>
              </w:rPr>
              <w:t xml:space="preserve"> 3.1.</w:t>
            </w:r>
            <w:r w:rsidR="003B7019" w:rsidRPr="005B377D">
              <w:rPr>
                <w:rFonts w:eastAsia="Arial"/>
                <w:color w:val="000000"/>
                <w:lang w:val="uk-UA"/>
              </w:rPr>
              <w:t xml:space="preserve"> Надавати </w:t>
            </w:r>
            <w:proofErr w:type="spellStart"/>
            <w:r w:rsidR="003B7019" w:rsidRPr="005B377D">
              <w:rPr>
                <w:rFonts w:eastAsia="Arial"/>
                <w:color w:val="000000"/>
                <w:lang w:val="uk-UA"/>
              </w:rPr>
              <w:t>домедичну</w:t>
            </w:r>
            <w:proofErr w:type="spellEnd"/>
            <w:r w:rsidR="003B7019" w:rsidRPr="005B377D">
              <w:rPr>
                <w:rFonts w:eastAsia="Arial"/>
                <w:color w:val="000000"/>
                <w:lang w:val="uk-UA"/>
              </w:rPr>
              <w:t xml:space="preserve"> допомогу потерпілим</w:t>
            </w:r>
            <w:r w:rsidR="003B7019" w:rsidRPr="005B377D">
              <w:rPr>
                <w:b/>
                <w:color w:val="000000"/>
                <w:lang w:val="uk-UA"/>
              </w:rPr>
              <w:t xml:space="preserve"> </w:t>
            </w:r>
            <w:r w:rsidR="003B7019" w:rsidRPr="005B377D">
              <w:rPr>
                <w:bCs/>
                <w:color w:val="000000"/>
                <w:lang w:val="uk-UA"/>
              </w:rPr>
              <w:t>під час нещасних випадків, аварій</w:t>
            </w:r>
          </w:p>
        </w:tc>
      </w:tr>
      <w:tr w:rsidR="003B7019" w:rsidRPr="005B377D" w14:paraId="401B0973" w14:textId="77777777" w:rsidTr="00A96F6A">
        <w:trPr>
          <w:trHeight w:val="715"/>
        </w:trPr>
        <w:tc>
          <w:tcPr>
            <w:tcW w:w="642" w:type="pct"/>
            <w:vMerge/>
            <w:tcBorders>
              <w:left w:val="single" w:sz="4" w:space="0" w:color="auto"/>
              <w:right w:val="single" w:sz="4" w:space="0" w:color="auto"/>
            </w:tcBorders>
            <w:shd w:val="clear" w:color="auto" w:fill="auto"/>
          </w:tcPr>
          <w:p w14:paraId="3E0C180A" w14:textId="77777777" w:rsidR="003B7019" w:rsidRPr="005B377D" w:rsidRDefault="003B7019" w:rsidP="003B7019">
            <w:pPr>
              <w:pStyle w:val="affb"/>
              <w:tabs>
                <w:tab w:val="left" w:pos="9498"/>
              </w:tabs>
              <w:spacing w:after="0"/>
              <w:jc w:val="both"/>
              <w:rPr>
                <w:b/>
                <w:bCs/>
                <w:lang w:val="uk-UA"/>
              </w:rPr>
            </w:pPr>
          </w:p>
        </w:tc>
        <w:tc>
          <w:tcPr>
            <w:tcW w:w="4358" w:type="pct"/>
            <w:gridSpan w:val="6"/>
            <w:tcBorders>
              <w:left w:val="single" w:sz="4" w:space="0" w:color="auto"/>
            </w:tcBorders>
          </w:tcPr>
          <w:p w14:paraId="4364BC9B" w14:textId="77777777" w:rsidR="003B7019" w:rsidRPr="005B377D" w:rsidRDefault="003B7019" w:rsidP="003B7019">
            <w:pPr>
              <w:pStyle w:val="affb"/>
              <w:tabs>
                <w:tab w:val="left" w:pos="9498"/>
              </w:tabs>
              <w:spacing w:after="0"/>
              <w:rPr>
                <w:b/>
                <w:bCs/>
                <w:lang w:val="uk-UA"/>
              </w:rPr>
            </w:pPr>
            <w:r w:rsidRPr="005B377D">
              <w:rPr>
                <w:b/>
                <w:bCs/>
                <w:lang w:val="uk-UA"/>
              </w:rPr>
              <w:t>Предмети та засоби праці</w:t>
            </w:r>
          </w:p>
          <w:p w14:paraId="6C2E1CFD" w14:textId="0AA4524A" w:rsidR="003B7019" w:rsidRPr="005B377D" w:rsidRDefault="003B7019" w:rsidP="003B7019">
            <w:pPr>
              <w:pStyle w:val="affb"/>
              <w:tabs>
                <w:tab w:val="left" w:pos="9498"/>
              </w:tabs>
              <w:spacing w:after="0"/>
              <w:rPr>
                <w:lang w:val="uk-UA"/>
              </w:rPr>
            </w:pPr>
            <w:r w:rsidRPr="005B377D">
              <w:rPr>
                <w:lang w:val="uk-UA"/>
              </w:rPr>
              <w:t>Засоби індивідуального захисту, засоби колективного захисту, перев’язувальний пакет, джгут, шина, носилки, саморятівник, прилади для контролю та вимірювання шкідливих газів, вогнегасники.</w:t>
            </w:r>
          </w:p>
        </w:tc>
      </w:tr>
      <w:bookmarkEnd w:id="1"/>
    </w:tbl>
    <w:p w14:paraId="1635AF20" w14:textId="77777777" w:rsidR="00D71126" w:rsidRPr="005B377D" w:rsidRDefault="00D71126" w:rsidP="00A3595D">
      <w:pPr>
        <w:pStyle w:val="a7"/>
        <w:tabs>
          <w:tab w:val="left" w:pos="9498"/>
        </w:tabs>
        <w:spacing w:before="0"/>
        <w:ind w:left="0" w:firstLine="567"/>
        <w:contextualSpacing w:val="0"/>
        <w:jc w:val="both"/>
        <w:rPr>
          <w:sz w:val="28"/>
          <w:szCs w:val="28"/>
          <w:lang w:val="uk-UA"/>
        </w:rPr>
      </w:pPr>
      <w:r w:rsidRPr="005B377D">
        <w:rPr>
          <w:sz w:val="28"/>
          <w:szCs w:val="28"/>
          <w:lang w:val="uk-UA"/>
        </w:rPr>
        <w:br w:type="page"/>
      </w:r>
    </w:p>
    <w:p w14:paraId="248C249C" w14:textId="77777777" w:rsidR="00A52C2E" w:rsidRPr="005B377D" w:rsidRDefault="00A52C2E" w:rsidP="00A3595D">
      <w:pPr>
        <w:pStyle w:val="a7"/>
        <w:tabs>
          <w:tab w:val="left" w:pos="9498"/>
        </w:tabs>
        <w:spacing w:before="0"/>
        <w:ind w:left="0" w:firstLine="567"/>
        <w:contextualSpacing w:val="0"/>
        <w:jc w:val="both"/>
        <w:rPr>
          <w:sz w:val="28"/>
          <w:szCs w:val="28"/>
          <w:lang w:val="uk-UA"/>
        </w:rPr>
        <w:sectPr w:rsidR="00A52C2E" w:rsidRPr="005B377D" w:rsidSect="00A3595D">
          <w:pgSz w:w="16838" w:h="11906" w:orient="landscape"/>
          <w:pgMar w:top="1134" w:right="707" w:bottom="709" w:left="1560" w:header="567" w:footer="567" w:gutter="0"/>
          <w:cols w:space="708"/>
          <w:titlePg/>
          <w:docGrid w:linePitch="360"/>
        </w:sectPr>
      </w:pPr>
    </w:p>
    <w:p w14:paraId="5A71C171" w14:textId="2BAC8649" w:rsidR="002826C2" w:rsidRPr="005B377D" w:rsidRDefault="007943B2" w:rsidP="00A3595D">
      <w:pPr>
        <w:tabs>
          <w:tab w:val="left" w:pos="9498"/>
        </w:tabs>
        <w:spacing w:before="0" w:after="0"/>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lastRenderedPageBreak/>
        <w:t>V</w:t>
      </w:r>
      <w:r w:rsidR="002337E5">
        <w:rPr>
          <w:rFonts w:ascii="Times New Roman" w:eastAsia="Times New Roman" w:hAnsi="Times New Roman" w:cs="Times New Roman"/>
          <w:b/>
          <w:color w:val="000000"/>
          <w:sz w:val="28"/>
          <w:szCs w:val="28"/>
          <w:lang w:val="en-US"/>
        </w:rPr>
        <w:t>I</w:t>
      </w:r>
      <w:r w:rsidRPr="005B377D">
        <w:rPr>
          <w:rFonts w:ascii="Times New Roman" w:eastAsia="Times New Roman" w:hAnsi="Times New Roman" w:cs="Times New Roman"/>
          <w:b/>
          <w:color w:val="000000"/>
          <w:sz w:val="28"/>
          <w:szCs w:val="28"/>
          <w:lang w:val="uk-UA"/>
        </w:rPr>
        <w:t>.</w:t>
      </w:r>
      <w:r w:rsidRPr="005B377D">
        <w:rPr>
          <w:rFonts w:ascii="Times New Roman" w:eastAsia="Times New Roman" w:hAnsi="Times New Roman" w:cs="Times New Roman"/>
          <w:color w:val="000000"/>
          <w:sz w:val="28"/>
          <w:szCs w:val="28"/>
          <w:lang w:val="uk-UA"/>
        </w:rPr>
        <w:t xml:space="preserve"> </w:t>
      </w:r>
      <w:r w:rsidRPr="005B377D">
        <w:rPr>
          <w:rFonts w:ascii="Times New Roman" w:eastAsia="Times New Roman" w:hAnsi="Times New Roman" w:cs="Times New Roman"/>
          <w:b/>
          <w:color w:val="000000"/>
          <w:sz w:val="28"/>
          <w:szCs w:val="28"/>
          <w:lang w:val="uk-UA"/>
        </w:rPr>
        <w:t xml:space="preserve">Розподіл трудових функцій та </w:t>
      </w:r>
      <w:proofErr w:type="spellStart"/>
      <w:r w:rsidRPr="005B377D">
        <w:rPr>
          <w:rFonts w:ascii="Times New Roman" w:eastAsia="Times New Roman" w:hAnsi="Times New Roman" w:cs="Times New Roman"/>
          <w:b/>
          <w:color w:val="000000"/>
          <w:sz w:val="28"/>
          <w:szCs w:val="28"/>
          <w:lang w:val="uk-UA"/>
        </w:rPr>
        <w:t>компетентностей</w:t>
      </w:r>
      <w:proofErr w:type="spellEnd"/>
      <w:r w:rsidRPr="005B377D">
        <w:rPr>
          <w:rFonts w:ascii="Times New Roman" w:eastAsia="Times New Roman" w:hAnsi="Times New Roman" w:cs="Times New Roman"/>
          <w:b/>
          <w:color w:val="000000"/>
          <w:sz w:val="28"/>
          <w:szCs w:val="28"/>
          <w:lang w:val="uk-UA"/>
        </w:rPr>
        <w:t xml:space="preserve"> за професійними кваліфікаціями</w:t>
      </w:r>
    </w:p>
    <w:p w14:paraId="62F07A49" w14:textId="77777777" w:rsidR="002826C2" w:rsidRPr="005B377D" w:rsidRDefault="002826C2" w:rsidP="00A3595D">
      <w:pPr>
        <w:tabs>
          <w:tab w:val="left" w:pos="9498"/>
        </w:tabs>
        <w:spacing w:before="0" w:after="0"/>
        <w:rPr>
          <w:rFonts w:ascii="Times New Roman" w:eastAsia="Times New Roman" w:hAnsi="Times New Roman" w:cs="Times New Roman"/>
          <w:b/>
          <w:color w:val="000000"/>
          <w:sz w:val="28"/>
          <w:szCs w:val="28"/>
          <w:lang w:val="uk-UA"/>
        </w:rPr>
      </w:pPr>
    </w:p>
    <w:tbl>
      <w:tblPr>
        <w:tblStyle w:val="a6"/>
        <w:tblW w:w="5000" w:type="pct"/>
        <w:tblInd w:w="-147" w:type="dxa"/>
        <w:tblLayout w:type="fixed"/>
        <w:tblLook w:val="04A0" w:firstRow="1" w:lastRow="0" w:firstColumn="1" w:lastColumn="0" w:noHBand="0" w:noVBand="1"/>
      </w:tblPr>
      <w:tblGrid>
        <w:gridCol w:w="1843"/>
        <w:gridCol w:w="3829"/>
        <w:gridCol w:w="3816"/>
      </w:tblGrid>
      <w:tr w:rsidR="00044169" w:rsidRPr="005B377D" w14:paraId="09B9E03F" w14:textId="77777777" w:rsidTr="00044169">
        <w:trPr>
          <w:trHeight w:val="510"/>
          <w:tblHeader/>
        </w:trPr>
        <w:tc>
          <w:tcPr>
            <w:tcW w:w="971" w:type="pct"/>
            <w:vMerge w:val="restart"/>
            <w:vAlign w:val="center"/>
          </w:tcPr>
          <w:p w14:paraId="3A0EC527" w14:textId="55919168" w:rsidR="00044169" w:rsidRPr="005B377D" w:rsidRDefault="00044169" w:rsidP="00A3595D">
            <w:pPr>
              <w:pStyle w:val="af6"/>
              <w:tabs>
                <w:tab w:val="left" w:pos="9498"/>
              </w:tabs>
              <w:spacing w:before="0" w:after="0"/>
              <w:ind w:left="34"/>
              <w:jc w:val="center"/>
              <w:rPr>
                <w:rFonts w:ascii="Times New Roman" w:hAnsi="Times New Roman" w:cs="Times New Roman"/>
                <w:b/>
                <w:bCs/>
                <w:lang w:val="uk-UA"/>
              </w:rPr>
            </w:pPr>
            <w:r w:rsidRPr="005B377D">
              <w:rPr>
                <w:rFonts w:ascii="Times New Roman" w:eastAsia="Times New Roman" w:hAnsi="Times New Roman" w:cs="Times New Roman"/>
                <w:color w:val="000000"/>
                <w:lang w:val="uk-UA"/>
              </w:rPr>
              <w:t>Трудова функція (умовне позначення)</w:t>
            </w:r>
          </w:p>
        </w:tc>
        <w:tc>
          <w:tcPr>
            <w:tcW w:w="4029" w:type="pct"/>
            <w:gridSpan w:val="2"/>
          </w:tcPr>
          <w:p w14:paraId="139F7F0A" w14:textId="25784621" w:rsidR="00044169" w:rsidRPr="005B377D" w:rsidRDefault="00044169" w:rsidP="00A3595D">
            <w:pPr>
              <w:tabs>
                <w:tab w:val="left" w:pos="9498"/>
              </w:tabs>
              <w:spacing w:before="0" w:after="60"/>
              <w:jc w:val="center"/>
              <w:rPr>
                <w:rFonts w:ascii="Times New Roman" w:hAnsi="Times New Roman" w:cs="Times New Roman"/>
                <w:b/>
                <w:bCs/>
                <w:lang w:val="uk-UA"/>
              </w:rPr>
            </w:pPr>
            <w:r w:rsidRPr="005B377D">
              <w:rPr>
                <w:rFonts w:ascii="Times New Roman" w:eastAsia="Times New Roman" w:hAnsi="Times New Roman" w:cs="Times New Roman"/>
                <w:color w:val="000000"/>
                <w:lang w:val="uk-UA"/>
              </w:rPr>
              <w:t>Загальна назва професійної(</w:t>
            </w:r>
            <w:proofErr w:type="spellStart"/>
            <w:r w:rsidRPr="005B377D">
              <w:rPr>
                <w:rFonts w:ascii="Times New Roman" w:eastAsia="Times New Roman" w:hAnsi="Times New Roman" w:cs="Times New Roman"/>
                <w:color w:val="000000"/>
                <w:lang w:val="uk-UA"/>
              </w:rPr>
              <w:t>их</w:t>
            </w:r>
            <w:proofErr w:type="spellEnd"/>
            <w:r w:rsidRPr="005B377D">
              <w:rPr>
                <w:rFonts w:ascii="Times New Roman" w:eastAsia="Times New Roman" w:hAnsi="Times New Roman" w:cs="Times New Roman"/>
                <w:color w:val="000000"/>
                <w:lang w:val="uk-UA"/>
              </w:rPr>
              <w:t>) кваліфікації(</w:t>
            </w:r>
            <w:proofErr w:type="spellStart"/>
            <w:r w:rsidRPr="005B377D">
              <w:rPr>
                <w:rFonts w:ascii="Times New Roman" w:eastAsia="Times New Roman" w:hAnsi="Times New Roman" w:cs="Times New Roman"/>
                <w:color w:val="000000"/>
                <w:lang w:val="uk-UA"/>
              </w:rPr>
              <w:t>ій</w:t>
            </w:r>
            <w:proofErr w:type="spellEnd"/>
            <w:r w:rsidRPr="005B377D">
              <w:rPr>
                <w:rFonts w:ascii="Times New Roman" w:eastAsia="Times New Roman" w:hAnsi="Times New Roman" w:cs="Times New Roman"/>
                <w:color w:val="000000"/>
                <w:lang w:val="uk-UA"/>
              </w:rPr>
              <w:t>) у межах професійного стандарту:</w:t>
            </w:r>
          </w:p>
        </w:tc>
      </w:tr>
      <w:tr w:rsidR="00044169" w:rsidRPr="005B377D" w14:paraId="485C12E8" w14:textId="77777777" w:rsidTr="00044169">
        <w:trPr>
          <w:cantSplit/>
          <w:trHeight w:val="1595"/>
          <w:tblHeader/>
        </w:trPr>
        <w:tc>
          <w:tcPr>
            <w:tcW w:w="971" w:type="pct"/>
            <w:vMerge/>
            <w:vAlign w:val="center"/>
          </w:tcPr>
          <w:p w14:paraId="3ADC870F" w14:textId="77777777" w:rsidR="00044169" w:rsidRPr="005B377D" w:rsidRDefault="00044169" w:rsidP="00A3595D">
            <w:pPr>
              <w:pStyle w:val="af6"/>
              <w:tabs>
                <w:tab w:val="left" w:pos="9498"/>
              </w:tabs>
              <w:spacing w:before="0" w:after="0"/>
              <w:ind w:left="34"/>
              <w:jc w:val="center"/>
              <w:rPr>
                <w:rFonts w:ascii="Times New Roman" w:eastAsia="Times New Roman" w:hAnsi="Times New Roman" w:cs="Times New Roman"/>
                <w:b/>
                <w:lang w:val="uk-UA" w:eastAsia="ru-RU"/>
              </w:rPr>
            </w:pPr>
          </w:p>
        </w:tc>
        <w:tc>
          <w:tcPr>
            <w:tcW w:w="2018" w:type="pct"/>
          </w:tcPr>
          <w:p w14:paraId="05BF23E1" w14:textId="0C195593" w:rsidR="00044169" w:rsidRPr="005B377D" w:rsidRDefault="00044169" w:rsidP="00550418">
            <w:pPr>
              <w:pStyle w:val="af6"/>
              <w:tabs>
                <w:tab w:val="left" w:pos="9498"/>
              </w:tabs>
              <w:spacing w:before="0" w:after="0"/>
              <w:ind w:left="34"/>
              <w:jc w:val="center"/>
              <w:rPr>
                <w:rFonts w:ascii="Times New Roman" w:eastAsia="Times New Roman" w:hAnsi="Times New Roman" w:cs="Times New Roman"/>
                <w:color w:val="000000"/>
                <w:lang w:val="uk-UA"/>
              </w:rPr>
            </w:pPr>
            <w:r w:rsidRPr="005B377D">
              <w:rPr>
                <w:rFonts w:ascii="Times New Roman" w:eastAsia="Times New Roman" w:hAnsi="Times New Roman" w:cs="Times New Roman"/>
                <w:color w:val="000000"/>
                <w:lang w:val="uk-UA"/>
              </w:rPr>
              <w:t xml:space="preserve">«Гірник з ремонту, </w:t>
            </w:r>
            <w:proofErr w:type="spellStart"/>
            <w:r w:rsidRPr="005B377D">
              <w:rPr>
                <w:rFonts w:ascii="Times New Roman" w:eastAsia="Times New Roman" w:hAnsi="Times New Roman" w:cs="Times New Roman"/>
                <w:color w:val="000000"/>
                <w:lang w:val="uk-UA"/>
              </w:rPr>
              <w:t>перекріплення</w:t>
            </w:r>
            <w:proofErr w:type="spellEnd"/>
            <w:r w:rsidRPr="005B377D">
              <w:rPr>
                <w:rFonts w:ascii="Times New Roman" w:eastAsia="Times New Roman" w:hAnsi="Times New Roman" w:cs="Times New Roman"/>
                <w:color w:val="000000"/>
                <w:lang w:val="uk-UA"/>
              </w:rPr>
              <w:t xml:space="preserve"> та погашення гірничих виробок» (4 кваліфікаційний розряд)</w:t>
            </w:r>
          </w:p>
        </w:tc>
        <w:tc>
          <w:tcPr>
            <w:tcW w:w="2011" w:type="pct"/>
          </w:tcPr>
          <w:p w14:paraId="63C1E647" w14:textId="751AD5BD" w:rsidR="00044169" w:rsidRPr="005B377D" w:rsidRDefault="00044169" w:rsidP="00550418">
            <w:pPr>
              <w:pStyle w:val="af6"/>
              <w:tabs>
                <w:tab w:val="left" w:pos="9498"/>
              </w:tabs>
              <w:spacing w:before="0" w:after="0"/>
              <w:ind w:left="34"/>
              <w:jc w:val="center"/>
              <w:rPr>
                <w:rFonts w:ascii="Times New Roman" w:eastAsia="Times New Roman" w:hAnsi="Times New Roman" w:cs="Times New Roman"/>
                <w:color w:val="000000"/>
                <w:lang w:val="uk-UA"/>
              </w:rPr>
            </w:pPr>
            <w:r w:rsidRPr="005B377D">
              <w:rPr>
                <w:rFonts w:ascii="Times New Roman" w:eastAsia="Times New Roman" w:hAnsi="Times New Roman" w:cs="Times New Roman"/>
                <w:color w:val="000000"/>
                <w:lang w:val="uk-UA"/>
              </w:rPr>
              <w:t xml:space="preserve">«Гірник з ремонту, </w:t>
            </w:r>
            <w:proofErr w:type="spellStart"/>
            <w:r w:rsidRPr="005B377D">
              <w:rPr>
                <w:rFonts w:ascii="Times New Roman" w:eastAsia="Times New Roman" w:hAnsi="Times New Roman" w:cs="Times New Roman"/>
                <w:color w:val="000000"/>
                <w:lang w:val="uk-UA"/>
              </w:rPr>
              <w:t>перекріплення</w:t>
            </w:r>
            <w:proofErr w:type="spellEnd"/>
            <w:r w:rsidRPr="005B377D">
              <w:rPr>
                <w:rFonts w:ascii="Times New Roman" w:eastAsia="Times New Roman" w:hAnsi="Times New Roman" w:cs="Times New Roman"/>
                <w:color w:val="000000"/>
                <w:lang w:val="uk-UA"/>
              </w:rPr>
              <w:t xml:space="preserve"> вертикальних гірничих виробок» (5 кваліфікаційний розряд)</w:t>
            </w:r>
          </w:p>
        </w:tc>
      </w:tr>
      <w:tr w:rsidR="00044169" w:rsidRPr="005B377D" w14:paraId="03C3049E" w14:textId="77777777" w:rsidTr="00044169">
        <w:trPr>
          <w:trHeight w:val="623"/>
          <w:tblHeader/>
        </w:trPr>
        <w:tc>
          <w:tcPr>
            <w:tcW w:w="971" w:type="pct"/>
            <w:vMerge/>
            <w:vAlign w:val="center"/>
          </w:tcPr>
          <w:p w14:paraId="7E993559" w14:textId="77777777" w:rsidR="00044169" w:rsidRPr="005B377D" w:rsidRDefault="00044169" w:rsidP="00DF59CE">
            <w:pPr>
              <w:pStyle w:val="af6"/>
              <w:tabs>
                <w:tab w:val="left" w:pos="9498"/>
              </w:tabs>
              <w:spacing w:before="0" w:after="0"/>
              <w:ind w:left="34"/>
              <w:jc w:val="center"/>
              <w:rPr>
                <w:rFonts w:ascii="Times New Roman" w:eastAsia="Times New Roman" w:hAnsi="Times New Roman" w:cs="Times New Roman"/>
                <w:b/>
                <w:lang w:val="uk-UA" w:eastAsia="ru-RU"/>
              </w:rPr>
            </w:pPr>
          </w:p>
        </w:tc>
        <w:tc>
          <w:tcPr>
            <w:tcW w:w="2018" w:type="pct"/>
            <w:vAlign w:val="center"/>
          </w:tcPr>
          <w:p w14:paraId="196D444C" w14:textId="6AC157C0" w:rsidR="00044169" w:rsidRPr="005B377D" w:rsidRDefault="00044169" w:rsidP="00DF59CE">
            <w:pPr>
              <w:tabs>
                <w:tab w:val="left" w:pos="9498"/>
              </w:tabs>
              <w:spacing w:before="0" w:after="0"/>
              <w:jc w:val="center"/>
              <w:rPr>
                <w:rFonts w:ascii="Times New Roman" w:eastAsia="Times New Roman" w:hAnsi="Times New Roman" w:cs="Times New Roman"/>
                <w:color w:val="000000"/>
                <w:lang w:val="uk-UA"/>
              </w:rPr>
            </w:pPr>
            <w:r w:rsidRPr="005B377D">
              <w:rPr>
                <w:rFonts w:ascii="Times New Roman" w:eastAsia="Times New Roman" w:hAnsi="Times New Roman" w:cs="Times New Roman"/>
                <w:color w:val="000000"/>
                <w:lang w:val="uk-UA"/>
              </w:rPr>
              <w:t>повна</w:t>
            </w:r>
          </w:p>
        </w:tc>
        <w:tc>
          <w:tcPr>
            <w:tcW w:w="2011" w:type="pct"/>
            <w:vAlign w:val="center"/>
          </w:tcPr>
          <w:p w14:paraId="056EFEB2" w14:textId="223FFDDC" w:rsidR="00044169" w:rsidRPr="005B377D" w:rsidRDefault="00044169" w:rsidP="00DF59CE">
            <w:pPr>
              <w:tabs>
                <w:tab w:val="left" w:pos="9498"/>
              </w:tabs>
              <w:spacing w:before="0" w:after="0"/>
              <w:jc w:val="center"/>
              <w:rPr>
                <w:rFonts w:ascii="Times New Roman" w:eastAsia="Times New Roman" w:hAnsi="Times New Roman" w:cs="Times New Roman"/>
                <w:color w:val="000000"/>
                <w:lang w:val="uk-UA"/>
              </w:rPr>
            </w:pPr>
            <w:r w:rsidRPr="005B377D">
              <w:rPr>
                <w:rFonts w:ascii="Times New Roman" w:eastAsia="Times New Roman" w:hAnsi="Times New Roman" w:cs="Times New Roman"/>
                <w:color w:val="000000"/>
                <w:lang w:val="uk-UA"/>
              </w:rPr>
              <w:t>повна</w:t>
            </w:r>
          </w:p>
        </w:tc>
      </w:tr>
      <w:tr w:rsidR="00044169" w:rsidRPr="005B377D" w14:paraId="19F6D8F5" w14:textId="77777777" w:rsidTr="00044169">
        <w:trPr>
          <w:trHeight w:val="20"/>
        </w:trPr>
        <w:tc>
          <w:tcPr>
            <w:tcW w:w="971" w:type="pct"/>
          </w:tcPr>
          <w:p w14:paraId="3CB97B37" w14:textId="6822ADB4" w:rsidR="00044169" w:rsidRPr="005B377D" w:rsidRDefault="00044169" w:rsidP="00DF59CE">
            <w:pPr>
              <w:pStyle w:val="affb"/>
              <w:tabs>
                <w:tab w:val="left" w:pos="9498"/>
              </w:tabs>
              <w:spacing w:after="0"/>
              <w:jc w:val="both"/>
              <w:rPr>
                <w:b/>
                <w:bCs/>
                <w:sz w:val="22"/>
                <w:szCs w:val="22"/>
                <w:lang w:val="uk-UA"/>
              </w:rPr>
            </w:pPr>
            <w:r w:rsidRPr="005B377D">
              <w:rPr>
                <w:b/>
                <w:bCs/>
                <w:sz w:val="22"/>
                <w:szCs w:val="22"/>
                <w:lang w:val="uk-UA"/>
              </w:rPr>
              <w:t>ГРГВ-1</w:t>
            </w:r>
          </w:p>
        </w:tc>
        <w:tc>
          <w:tcPr>
            <w:tcW w:w="2018" w:type="pct"/>
          </w:tcPr>
          <w:p w14:paraId="64E554E7" w14:textId="425C27D7" w:rsidR="00044169" w:rsidRPr="005B377D" w:rsidRDefault="00044169" w:rsidP="00DF59CE">
            <w:pPr>
              <w:pStyle w:val="affb"/>
              <w:tabs>
                <w:tab w:val="left" w:pos="9498"/>
              </w:tabs>
              <w:spacing w:after="0"/>
              <w:jc w:val="center"/>
              <w:rPr>
                <w:b/>
                <w:bCs/>
                <w:sz w:val="22"/>
                <w:szCs w:val="22"/>
                <w:lang w:val="uk-UA"/>
              </w:rPr>
            </w:pPr>
            <w:r w:rsidRPr="005B377D">
              <w:rPr>
                <w:b/>
                <w:bCs/>
                <w:sz w:val="22"/>
                <w:szCs w:val="22"/>
                <w:lang w:val="uk-UA"/>
              </w:rPr>
              <w:t>А1</w:t>
            </w:r>
          </w:p>
        </w:tc>
        <w:tc>
          <w:tcPr>
            <w:tcW w:w="2011" w:type="pct"/>
          </w:tcPr>
          <w:p w14:paraId="0A622CB3" w14:textId="566072AF" w:rsidR="00044169" w:rsidRPr="005B377D" w:rsidRDefault="00044169" w:rsidP="00DF59CE">
            <w:pPr>
              <w:pStyle w:val="affb"/>
              <w:tabs>
                <w:tab w:val="left" w:pos="9498"/>
              </w:tabs>
              <w:spacing w:after="0"/>
              <w:jc w:val="center"/>
              <w:rPr>
                <w:b/>
                <w:bCs/>
                <w:sz w:val="22"/>
                <w:szCs w:val="22"/>
                <w:lang w:val="uk-UA"/>
              </w:rPr>
            </w:pPr>
            <w:r w:rsidRPr="005B377D">
              <w:rPr>
                <w:b/>
                <w:bCs/>
                <w:sz w:val="22"/>
                <w:szCs w:val="22"/>
                <w:lang w:val="uk-UA"/>
              </w:rPr>
              <w:t>А1</w:t>
            </w:r>
          </w:p>
        </w:tc>
      </w:tr>
      <w:tr w:rsidR="00044169" w:rsidRPr="005B377D" w14:paraId="73188929" w14:textId="77777777" w:rsidTr="00044169">
        <w:trPr>
          <w:trHeight w:val="20"/>
        </w:trPr>
        <w:tc>
          <w:tcPr>
            <w:tcW w:w="971" w:type="pct"/>
          </w:tcPr>
          <w:p w14:paraId="2DEDE4A7" w14:textId="7B8B21AA" w:rsidR="00044169" w:rsidRPr="005B377D" w:rsidRDefault="00044169" w:rsidP="002D1E93">
            <w:pPr>
              <w:pStyle w:val="affb"/>
              <w:tabs>
                <w:tab w:val="left" w:pos="9498"/>
              </w:tabs>
              <w:spacing w:after="0"/>
              <w:jc w:val="both"/>
              <w:rPr>
                <w:b/>
                <w:bCs/>
                <w:sz w:val="22"/>
                <w:szCs w:val="22"/>
                <w:lang w:val="uk-UA"/>
              </w:rPr>
            </w:pPr>
            <w:r w:rsidRPr="005B377D">
              <w:rPr>
                <w:b/>
                <w:bCs/>
                <w:sz w:val="22"/>
                <w:szCs w:val="22"/>
                <w:lang w:val="uk-UA"/>
              </w:rPr>
              <w:t>ГРГВ-2</w:t>
            </w:r>
          </w:p>
        </w:tc>
        <w:tc>
          <w:tcPr>
            <w:tcW w:w="2018" w:type="pct"/>
          </w:tcPr>
          <w:p w14:paraId="3D442F32" w14:textId="08DC53CB" w:rsidR="00044169" w:rsidRPr="005B377D" w:rsidRDefault="00044169" w:rsidP="002D1E93">
            <w:pPr>
              <w:pStyle w:val="affb"/>
              <w:tabs>
                <w:tab w:val="left" w:pos="9498"/>
              </w:tabs>
              <w:spacing w:after="0"/>
              <w:jc w:val="center"/>
              <w:rPr>
                <w:b/>
                <w:bCs/>
                <w:sz w:val="22"/>
                <w:szCs w:val="22"/>
                <w:lang w:val="en-US"/>
              </w:rPr>
            </w:pPr>
            <w:r w:rsidRPr="005B377D">
              <w:rPr>
                <w:b/>
                <w:bCs/>
                <w:lang w:val="uk-UA"/>
              </w:rPr>
              <w:t>В1-В7</w:t>
            </w:r>
          </w:p>
        </w:tc>
        <w:tc>
          <w:tcPr>
            <w:tcW w:w="2011" w:type="pct"/>
          </w:tcPr>
          <w:p w14:paraId="4BFBE004" w14:textId="1BF3C489" w:rsidR="00044169" w:rsidRPr="005B377D" w:rsidRDefault="00044169" w:rsidP="002D1E93">
            <w:pPr>
              <w:pStyle w:val="affb"/>
              <w:tabs>
                <w:tab w:val="left" w:pos="9498"/>
              </w:tabs>
              <w:spacing w:after="0"/>
              <w:jc w:val="center"/>
              <w:rPr>
                <w:b/>
                <w:bCs/>
                <w:sz w:val="22"/>
                <w:szCs w:val="22"/>
                <w:lang w:val="en-US"/>
              </w:rPr>
            </w:pPr>
            <w:r w:rsidRPr="005B377D">
              <w:rPr>
                <w:b/>
                <w:bCs/>
                <w:lang w:val="uk-UA"/>
              </w:rPr>
              <w:t>В1-В8</w:t>
            </w:r>
          </w:p>
        </w:tc>
      </w:tr>
      <w:tr w:rsidR="00044169" w:rsidRPr="005B377D" w14:paraId="3590EC63" w14:textId="77777777" w:rsidTr="00044169">
        <w:trPr>
          <w:trHeight w:val="20"/>
        </w:trPr>
        <w:tc>
          <w:tcPr>
            <w:tcW w:w="971" w:type="pct"/>
          </w:tcPr>
          <w:p w14:paraId="72F92B17" w14:textId="03B31904" w:rsidR="00044169" w:rsidRPr="005B377D" w:rsidRDefault="00044169" w:rsidP="00FF4C41">
            <w:pPr>
              <w:pStyle w:val="affb"/>
              <w:tabs>
                <w:tab w:val="left" w:pos="9498"/>
              </w:tabs>
              <w:spacing w:after="0"/>
              <w:jc w:val="both"/>
              <w:rPr>
                <w:b/>
                <w:bCs/>
                <w:sz w:val="22"/>
                <w:szCs w:val="22"/>
                <w:lang w:val="uk-UA"/>
              </w:rPr>
            </w:pPr>
            <w:r w:rsidRPr="005B377D">
              <w:rPr>
                <w:b/>
                <w:bCs/>
                <w:sz w:val="22"/>
                <w:szCs w:val="22"/>
                <w:lang w:val="uk-UA"/>
              </w:rPr>
              <w:t>ГРГВ-3</w:t>
            </w:r>
          </w:p>
        </w:tc>
        <w:tc>
          <w:tcPr>
            <w:tcW w:w="2018" w:type="pct"/>
          </w:tcPr>
          <w:p w14:paraId="7974CEC1" w14:textId="11CD4953" w:rsidR="00044169" w:rsidRPr="005B377D" w:rsidRDefault="00044169" w:rsidP="00FF4C41">
            <w:pPr>
              <w:pStyle w:val="affb"/>
              <w:tabs>
                <w:tab w:val="left" w:pos="9498"/>
              </w:tabs>
              <w:spacing w:after="0"/>
              <w:jc w:val="center"/>
              <w:rPr>
                <w:b/>
                <w:bCs/>
                <w:sz w:val="22"/>
                <w:szCs w:val="22"/>
                <w:lang w:val="uk-UA"/>
              </w:rPr>
            </w:pPr>
            <w:r w:rsidRPr="005B377D">
              <w:rPr>
                <w:b/>
                <w:bCs/>
                <w:lang w:val="en-US"/>
              </w:rPr>
              <w:t>C1</w:t>
            </w:r>
          </w:p>
        </w:tc>
        <w:tc>
          <w:tcPr>
            <w:tcW w:w="2011" w:type="pct"/>
          </w:tcPr>
          <w:p w14:paraId="2E6B90AC" w14:textId="2E6C5B96" w:rsidR="00044169" w:rsidRPr="005B377D" w:rsidRDefault="00044169" w:rsidP="00FF4C41">
            <w:pPr>
              <w:pStyle w:val="affb"/>
              <w:tabs>
                <w:tab w:val="left" w:pos="9498"/>
              </w:tabs>
              <w:spacing w:after="0"/>
              <w:jc w:val="center"/>
              <w:rPr>
                <w:b/>
                <w:bCs/>
                <w:sz w:val="22"/>
                <w:szCs w:val="22"/>
                <w:lang w:val="uk-UA"/>
              </w:rPr>
            </w:pPr>
            <w:r w:rsidRPr="005B377D">
              <w:rPr>
                <w:b/>
                <w:bCs/>
                <w:lang w:val="en-US"/>
              </w:rPr>
              <w:t>C1</w:t>
            </w:r>
          </w:p>
        </w:tc>
      </w:tr>
      <w:tr w:rsidR="00044169" w:rsidRPr="005B377D" w14:paraId="51CF57AB" w14:textId="77777777" w:rsidTr="00044169">
        <w:trPr>
          <w:trHeight w:val="20"/>
        </w:trPr>
        <w:tc>
          <w:tcPr>
            <w:tcW w:w="971" w:type="pct"/>
          </w:tcPr>
          <w:p w14:paraId="614DCB87" w14:textId="30AE55A4" w:rsidR="00044169" w:rsidRPr="005B377D" w:rsidRDefault="00044169" w:rsidP="002D1E93">
            <w:pPr>
              <w:pStyle w:val="affb"/>
              <w:tabs>
                <w:tab w:val="left" w:pos="9498"/>
              </w:tabs>
              <w:spacing w:after="0"/>
              <w:jc w:val="both"/>
              <w:rPr>
                <w:b/>
                <w:bCs/>
                <w:sz w:val="22"/>
                <w:szCs w:val="22"/>
                <w:lang w:val="uk-UA"/>
              </w:rPr>
            </w:pPr>
            <w:r w:rsidRPr="005B377D">
              <w:rPr>
                <w:b/>
                <w:bCs/>
                <w:sz w:val="22"/>
                <w:szCs w:val="22"/>
                <w:lang w:val="uk-UA"/>
              </w:rPr>
              <w:t>ГРГВ-4</w:t>
            </w:r>
          </w:p>
        </w:tc>
        <w:tc>
          <w:tcPr>
            <w:tcW w:w="2018" w:type="pct"/>
            <w:vAlign w:val="center"/>
          </w:tcPr>
          <w:p w14:paraId="7DD3E769" w14:textId="6B7B50E8" w:rsidR="00044169" w:rsidRPr="005B377D" w:rsidRDefault="00044169" w:rsidP="002D1E93">
            <w:pPr>
              <w:pStyle w:val="af6"/>
              <w:tabs>
                <w:tab w:val="left" w:pos="9498"/>
              </w:tabs>
              <w:spacing w:before="0" w:after="0"/>
              <w:ind w:left="34"/>
              <w:jc w:val="center"/>
              <w:rPr>
                <w:rFonts w:ascii="Times New Roman" w:eastAsia="Times New Roman" w:hAnsi="Times New Roman"/>
                <w:b/>
                <w:bCs/>
                <w:lang w:val="en-US"/>
              </w:rPr>
            </w:pPr>
            <w:r w:rsidRPr="005B377D">
              <w:rPr>
                <w:rFonts w:ascii="Times New Roman" w:eastAsia="Times New Roman" w:hAnsi="Times New Roman"/>
                <w:b/>
                <w:bCs/>
                <w:lang w:val="en-US"/>
              </w:rPr>
              <w:t>D1</w:t>
            </w:r>
          </w:p>
        </w:tc>
        <w:tc>
          <w:tcPr>
            <w:tcW w:w="2011" w:type="pct"/>
            <w:vAlign w:val="center"/>
          </w:tcPr>
          <w:p w14:paraId="7FF02E75" w14:textId="2C48FAB3" w:rsidR="00044169" w:rsidRPr="005B377D" w:rsidRDefault="00044169" w:rsidP="002D1E93">
            <w:pPr>
              <w:pStyle w:val="af6"/>
              <w:tabs>
                <w:tab w:val="left" w:pos="9498"/>
              </w:tabs>
              <w:spacing w:before="0" w:after="0"/>
              <w:ind w:left="34"/>
              <w:jc w:val="center"/>
              <w:rPr>
                <w:rFonts w:ascii="Times New Roman" w:eastAsia="Times New Roman" w:hAnsi="Times New Roman"/>
                <w:b/>
                <w:bCs/>
                <w:lang w:val="en-US"/>
              </w:rPr>
            </w:pPr>
            <w:r w:rsidRPr="005B377D">
              <w:rPr>
                <w:rFonts w:ascii="Times New Roman" w:eastAsia="Times New Roman" w:hAnsi="Times New Roman"/>
                <w:b/>
                <w:bCs/>
                <w:lang w:val="en-US"/>
              </w:rPr>
              <w:t>D1</w:t>
            </w:r>
          </w:p>
        </w:tc>
      </w:tr>
      <w:tr w:rsidR="00044169" w:rsidRPr="005B377D" w14:paraId="75E682DC" w14:textId="77777777" w:rsidTr="00044169">
        <w:trPr>
          <w:trHeight w:val="20"/>
        </w:trPr>
        <w:tc>
          <w:tcPr>
            <w:tcW w:w="971" w:type="pct"/>
          </w:tcPr>
          <w:p w14:paraId="5E500016" w14:textId="5F068AB9" w:rsidR="00044169" w:rsidRPr="005B377D" w:rsidRDefault="00044169" w:rsidP="00FF4C41">
            <w:pPr>
              <w:pStyle w:val="affb"/>
              <w:tabs>
                <w:tab w:val="left" w:pos="9498"/>
              </w:tabs>
              <w:spacing w:after="0"/>
              <w:jc w:val="both"/>
              <w:rPr>
                <w:b/>
                <w:bCs/>
                <w:sz w:val="22"/>
                <w:szCs w:val="22"/>
                <w:lang w:val="uk-UA"/>
              </w:rPr>
            </w:pPr>
            <w:r w:rsidRPr="005B377D">
              <w:rPr>
                <w:b/>
                <w:bCs/>
                <w:sz w:val="22"/>
                <w:szCs w:val="22"/>
                <w:lang w:val="uk-UA"/>
              </w:rPr>
              <w:t>ГРГВ-5</w:t>
            </w:r>
          </w:p>
        </w:tc>
        <w:tc>
          <w:tcPr>
            <w:tcW w:w="2018" w:type="pct"/>
          </w:tcPr>
          <w:p w14:paraId="7274ECC1" w14:textId="4C48E75E" w:rsidR="00044169" w:rsidRPr="005B377D" w:rsidRDefault="00044169" w:rsidP="00FF4C41">
            <w:pPr>
              <w:pStyle w:val="af6"/>
              <w:tabs>
                <w:tab w:val="left" w:pos="9498"/>
              </w:tabs>
              <w:spacing w:before="0" w:after="0"/>
              <w:ind w:left="34"/>
              <w:jc w:val="center"/>
              <w:rPr>
                <w:rFonts w:ascii="Times New Roman" w:eastAsia="Times New Roman" w:hAnsi="Times New Roman"/>
                <w:b/>
                <w:bCs/>
                <w:lang w:val="uk-UA"/>
              </w:rPr>
            </w:pPr>
            <w:r w:rsidRPr="005B377D">
              <w:rPr>
                <w:rFonts w:ascii="Times New Roman" w:eastAsia="Times New Roman" w:hAnsi="Times New Roman"/>
                <w:b/>
                <w:bCs/>
                <w:lang w:val="en-US"/>
              </w:rPr>
              <w:t>E1</w:t>
            </w:r>
          </w:p>
        </w:tc>
        <w:tc>
          <w:tcPr>
            <w:tcW w:w="2011" w:type="pct"/>
          </w:tcPr>
          <w:p w14:paraId="0AABA506" w14:textId="076E48DB" w:rsidR="00044169" w:rsidRPr="005B377D" w:rsidRDefault="00044169" w:rsidP="00FF4C41">
            <w:pPr>
              <w:pStyle w:val="af6"/>
              <w:tabs>
                <w:tab w:val="left" w:pos="9498"/>
              </w:tabs>
              <w:spacing w:before="0" w:after="0"/>
              <w:ind w:left="34"/>
              <w:jc w:val="center"/>
              <w:rPr>
                <w:rFonts w:ascii="Times New Roman" w:eastAsia="Times New Roman" w:hAnsi="Times New Roman"/>
                <w:b/>
                <w:bCs/>
                <w:lang w:val="uk-UA"/>
              </w:rPr>
            </w:pPr>
            <w:r w:rsidRPr="005B377D">
              <w:rPr>
                <w:rFonts w:ascii="Times New Roman" w:eastAsia="Times New Roman" w:hAnsi="Times New Roman"/>
                <w:b/>
                <w:bCs/>
                <w:lang w:val="en-US"/>
              </w:rPr>
              <w:t>E1</w:t>
            </w:r>
          </w:p>
        </w:tc>
      </w:tr>
      <w:tr w:rsidR="00044169" w:rsidRPr="005B377D" w14:paraId="54DB24AC" w14:textId="77777777" w:rsidTr="00044169">
        <w:trPr>
          <w:trHeight w:val="20"/>
        </w:trPr>
        <w:tc>
          <w:tcPr>
            <w:tcW w:w="971" w:type="pct"/>
          </w:tcPr>
          <w:p w14:paraId="27372E28" w14:textId="658574D0" w:rsidR="00044169" w:rsidRPr="005B377D" w:rsidRDefault="00044169" w:rsidP="002D1E93">
            <w:pPr>
              <w:pStyle w:val="affb"/>
              <w:tabs>
                <w:tab w:val="left" w:pos="9498"/>
              </w:tabs>
              <w:spacing w:after="0"/>
              <w:jc w:val="both"/>
              <w:rPr>
                <w:b/>
                <w:bCs/>
                <w:sz w:val="22"/>
                <w:szCs w:val="22"/>
                <w:lang w:val="uk-UA"/>
              </w:rPr>
            </w:pPr>
            <w:r w:rsidRPr="005B377D">
              <w:rPr>
                <w:b/>
                <w:bCs/>
                <w:sz w:val="22"/>
                <w:szCs w:val="22"/>
                <w:lang w:val="uk-UA"/>
              </w:rPr>
              <w:t>ГРГВ-6</w:t>
            </w:r>
          </w:p>
        </w:tc>
        <w:tc>
          <w:tcPr>
            <w:tcW w:w="2018" w:type="pct"/>
          </w:tcPr>
          <w:p w14:paraId="117E5B8A" w14:textId="31F7E084" w:rsidR="00044169" w:rsidRPr="005B377D" w:rsidRDefault="00044169" w:rsidP="002D1E93">
            <w:pPr>
              <w:pStyle w:val="af6"/>
              <w:tabs>
                <w:tab w:val="left" w:pos="9498"/>
              </w:tabs>
              <w:spacing w:before="0" w:after="0"/>
              <w:ind w:left="34"/>
              <w:jc w:val="center"/>
              <w:rPr>
                <w:rFonts w:ascii="Times New Roman" w:eastAsia="Times New Roman" w:hAnsi="Times New Roman"/>
                <w:b/>
                <w:bCs/>
                <w:lang w:val="uk-UA"/>
              </w:rPr>
            </w:pPr>
            <w:r w:rsidRPr="005B377D">
              <w:rPr>
                <w:rFonts w:ascii="Times New Roman" w:eastAsia="Times New Roman" w:hAnsi="Times New Roman"/>
                <w:b/>
                <w:bCs/>
                <w:lang w:val="en-US"/>
              </w:rPr>
              <w:t>F</w:t>
            </w:r>
            <w:r w:rsidRPr="005B377D">
              <w:rPr>
                <w:rFonts w:ascii="Times New Roman" w:eastAsia="Times New Roman" w:hAnsi="Times New Roman"/>
                <w:b/>
                <w:bCs/>
                <w:lang w:val="uk-UA"/>
              </w:rPr>
              <w:t>1</w:t>
            </w:r>
          </w:p>
        </w:tc>
        <w:tc>
          <w:tcPr>
            <w:tcW w:w="2011" w:type="pct"/>
          </w:tcPr>
          <w:p w14:paraId="378A6F43" w14:textId="18DC96A5" w:rsidR="00044169" w:rsidRPr="005B377D" w:rsidRDefault="00044169" w:rsidP="002D1E93">
            <w:pPr>
              <w:pStyle w:val="af6"/>
              <w:tabs>
                <w:tab w:val="left" w:pos="9498"/>
              </w:tabs>
              <w:spacing w:before="0" w:after="0"/>
              <w:ind w:left="34"/>
              <w:jc w:val="center"/>
              <w:rPr>
                <w:rFonts w:ascii="Times New Roman" w:eastAsia="Times New Roman" w:hAnsi="Times New Roman"/>
                <w:b/>
                <w:bCs/>
                <w:lang w:val="uk-UA"/>
              </w:rPr>
            </w:pPr>
            <w:r w:rsidRPr="005B377D">
              <w:rPr>
                <w:rFonts w:ascii="Times New Roman" w:eastAsia="Times New Roman" w:hAnsi="Times New Roman"/>
                <w:b/>
                <w:bCs/>
                <w:lang w:val="en-US"/>
              </w:rPr>
              <w:t>F</w:t>
            </w:r>
            <w:r w:rsidRPr="005B377D">
              <w:rPr>
                <w:rFonts w:ascii="Times New Roman" w:eastAsia="Times New Roman" w:hAnsi="Times New Roman"/>
                <w:b/>
                <w:bCs/>
                <w:lang w:val="uk-UA"/>
              </w:rPr>
              <w:t>1</w:t>
            </w:r>
          </w:p>
        </w:tc>
      </w:tr>
      <w:tr w:rsidR="00044169" w:rsidRPr="005B377D" w14:paraId="731D3E69" w14:textId="77777777" w:rsidTr="00044169">
        <w:trPr>
          <w:trHeight w:val="20"/>
        </w:trPr>
        <w:tc>
          <w:tcPr>
            <w:tcW w:w="971" w:type="pct"/>
          </w:tcPr>
          <w:p w14:paraId="7BD7A87E" w14:textId="47947F9B" w:rsidR="00044169" w:rsidRPr="005B377D" w:rsidRDefault="00044169" w:rsidP="00E34DBE">
            <w:pPr>
              <w:pStyle w:val="affb"/>
              <w:tabs>
                <w:tab w:val="left" w:pos="9498"/>
              </w:tabs>
              <w:spacing w:after="0"/>
              <w:jc w:val="both"/>
              <w:rPr>
                <w:b/>
                <w:bCs/>
                <w:sz w:val="22"/>
                <w:szCs w:val="22"/>
                <w:lang w:val="en-US"/>
              </w:rPr>
            </w:pPr>
            <w:r w:rsidRPr="005B377D">
              <w:rPr>
                <w:b/>
                <w:bCs/>
                <w:sz w:val="22"/>
                <w:szCs w:val="22"/>
                <w:lang w:val="uk-UA"/>
              </w:rPr>
              <w:t>ГРГВ-</w:t>
            </w:r>
            <w:r w:rsidRPr="005B377D">
              <w:rPr>
                <w:b/>
                <w:bCs/>
                <w:sz w:val="22"/>
                <w:szCs w:val="22"/>
                <w:lang w:val="en-US"/>
              </w:rPr>
              <w:t>7</w:t>
            </w:r>
          </w:p>
        </w:tc>
        <w:tc>
          <w:tcPr>
            <w:tcW w:w="2018" w:type="pct"/>
          </w:tcPr>
          <w:p w14:paraId="7A4347B0" w14:textId="355764D8" w:rsidR="00044169" w:rsidRPr="005B377D" w:rsidRDefault="00044169" w:rsidP="00E34DBE">
            <w:pPr>
              <w:pStyle w:val="af6"/>
              <w:tabs>
                <w:tab w:val="left" w:pos="9498"/>
              </w:tabs>
              <w:spacing w:before="0" w:after="0"/>
              <w:ind w:left="34"/>
              <w:jc w:val="center"/>
              <w:rPr>
                <w:rFonts w:ascii="Times New Roman" w:eastAsia="Times New Roman" w:hAnsi="Times New Roman"/>
                <w:b/>
                <w:bCs/>
                <w:lang w:val="en-US"/>
              </w:rPr>
            </w:pPr>
            <w:r w:rsidRPr="005B377D">
              <w:rPr>
                <w:rFonts w:ascii="Times New Roman" w:eastAsia="Times New Roman" w:hAnsi="Times New Roman"/>
                <w:b/>
                <w:bCs/>
                <w:lang w:val="en-US"/>
              </w:rPr>
              <w:t>G1</w:t>
            </w:r>
          </w:p>
        </w:tc>
        <w:tc>
          <w:tcPr>
            <w:tcW w:w="2011" w:type="pct"/>
          </w:tcPr>
          <w:p w14:paraId="02222620" w14:textId="74C47E12" w:rsidR="00044169" w:rsidRPr="005B377D" w:rsidRDefault="00044169" w:rsidP="00E34DBE">
            <w:pPr>
              <w:pStyle w:val="af6"/>
              <w:tabs>
                <w:tab w:val="left" w:pos="9498"/>
              </w:tabs>
              <w:spacing w:before="0" w:after="0"/>
              <w:ind w:left="34"/>
              <w:jc w:val="center"/>
              <w:rPr>
                <w:rFonts w:ascii="Times New Roman" w:eastAsia="Times New Roman" w:hAnsi="Times New Roman"/>
                <w:b/>
                <w:bCs/>
                <w:lang w:val="en-US"/>
              </w:rPr>
            </w:pPr>
            <w:r w:rsidRPr="005B377D">
              <w:rPr>
                <w:rFonts w:ascii="Times New Roman" w:eastAsia="Times New Roman" w:hAnsi="Times New Roman"/>
                <w:b/>
                <w:bCs/>
                <w:lang w:val="en-US"/>
              </w:rPr>
              <w:t>G1</w:t>
            </w:r>
          </w:p>
        </w:tc>
      </w:tr>
      <w:tr w:rsidR="00044169" w:rsidRPr="005B377D" w14:paraId="19FCF85B" w14:textId="77777777" w:rsidTr="00044169">
        <w:trPr>
          <w:trHeight w:val="20"/>
        </w:trPr>
        <w:tc>
          <w:tcPr>
            <w:tcW w:w="971" w:type="pct"/>
          </w:tcPr>
          <w:p w14:paraId="761AB153" w14:textId="68DC7A56" w:rsidR="00044169" w:rsidRPr="005B377D" w:rsidRDefault="00044169" w:rsidP="00E34DBE">
            <w:pPr>
              <w:pStyle w:val="affb"/>
              <w:tabs>
                <w:tab w:val="left" w:pos="9498"/>
              </w:tabs>
              <w:spacing w:after="0"/>
              <w:jc w:val="both"/>
              <w:rPr>
                <w:b/>
                <w:bCs/>
                <w:sz w:val="22"/>
                <w:szCs w:val="22"/>
                <w:lang w:val="en-US"/>
              </w:rPr>
            </w:pPr>
            <w:r w:rsidRPr="005B377D">
              <w:rPr>
                <w:b/>
                <w:bCs/>
                <w:sz w:val="22"/>
                <w:szCs w:val="22"/>
                <w:lang w:val="uk-UA"/>
              </w:rPr>
              <w:t>ГРГВ-</w:t>
            </w:r>
            <w:r w:rsidRPr="005B377D">
              <w:rPr>
                <w:b/>
                <w:bCs/>
                <w:sz w:val="22"/>
                <w:szCs w:val="22"/>
                <w:lang w:val="en-US"/>
              </w:rPr>
              <w:t>8</w:t>
            </w:r>
          </w:p>
        </w:tc>
        <w:tc>
          <w:tcPr>
            <w:tcW w:w="2018" w:type="pct"/>
          </w:tcPr>
          <w:p w14:paraId="35D9DD91" w14:textId="12D64C7E" w:rsidR="00044169" w:rsidRPr="005B377D" w:rsidRDefault="00044169" w:rsidP="00E34DBE">
            <w:pPr>
              <w:pStyle w:val="af6"/>
              <w:tabs>
                <w:tab w:val="left" w:pos="9498"/>
              </w:tabs>
              <w:spacing w:before="0" w:after="0"/>
              <w:ind w:left="34"/>
              <w:jc w:val="center"/>
              <w:rPr>
                <w:rFonts w:ascii="Times New Roman" w:eastAsia="Times New Roman" w:hAnsi="Times New Roman"/>
                <w:b/>
                <w:bCs/>
                <w:lang w:val="uk-UA"/>
              </w:rPr>
            </w:pPr>
            <w:r w:rsidRPr="005B377D">
              <w:rPr>
                <w:rFonts w:ascii="Times New Roman" w:eastAsia="Times New Roman" w:hAnsi="Times New Roman"/>
                <w:b/>
                <w:bCs/>
                <w:lang w:val="en-US"/>
              </w:rPr>
              <w:t>H1- H3</w:t>
            </w:r>
          </w:p>
        </w:tc>
        <w:tc>
          <w:tcPr>
            <w:tcW w:w="2011" w:type="pct"/>
          </w:tcPr>
          <w:p w14:paraId="0215D0EE" w14:textId="4FB5F387" w:rsidR="00044169" w:rsidRPr="005B377D" w:rsidRDefault="00044169" w:rsidP="00E34DBE">
            <w:pPr>
              <w:pStyle w:val="af6"/>
              <w:tabs>
                <w:tab w:val="left" w:pos="9498"/>
              </w:tabs>
              <w:spacing w:before="0" w:after="0"/>
              <w:ind w:left="34"/>
              <w:jc w:val="center"/>
              <w:rPr>
                <w:rFonts w:ascii="Times New Roman" w:eastAsia="Times New Roman" w:hAnsi="Times New Roman"/>
                <w:b/>
                <w:bCs/>
                <w:lang w:val="uk-UA"/>
              </w:rPr>
            </w:pPr>
            <w:r w:rsidRPr="005B377D">
              <w:rPr>
                <w:rFonts w:ascii="Times New Roman" w:eastAsia="Times New Roman" w:hAnsi="Times New Roman"/>
                <w:b/>
                <w:bCs/>
                <w:lang w:val="en-US"/>
              </w:rPr>
              <w:t>H1- H3</w:t>
            </w:r>
          </w:p>
        </w:tc>
      </w:tr>
    </w:tbl>
    <w:p w14:paraId="6EE36972" w14:textId="77777777" w:rsidR="007943B2" w:rsidRPr="005B377D" w:rsidRDefault="007943B2" w:rsidP="00A3595D">
      <w:pPr>
        <w:tabs>
          <w:tab w:val="left" w:pos="9498"/>
        </w:tabs>
        <w:spacing w:before="0" w:after="0"/>
        <w:ind w:firstLine="567"/>
        <w:rPr>
          <w:rFonts w:ascii="Times New Roman" w:eastAsia="Times New Roman" w:hAnsi="Times New Roman" w:cs="Times New Roman"/>
          <w:b/>
          <w:color w:val="000000"/>
          <w:sz w:val="28"/>
          <w:szCs w:val="28"/>
          <w:lang w:val="uk-UA"/>
        </w:rPr>
      </w:pPr>
    </w:p>
    <w:p w14:paraId="74BE28D3" w14:textId="77777777" w:rsidR="00B22304" w:rsidRPr="005B377D" w:rsidRDefault="00B22304" w:rsidP="00A3595D">
      <w:pPr>
        <w:tabs>
          <w:tab w:val="left" w:pos="9498"/>
        </w:tabs>
        <w:spacing w:after="240"/>
        <w:jc w:val="both"/>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t>VІI. Відомості про розроблення та затвердження професійного стандарту</w:t>
      </w:r>
    </w:p>
    <w:p w14:paraId="3E311E63" w14:textId="77777777" w:rsidR="00B22304" w:rsidRPr="005B377D" w:rsidRDefault="00B22304" w:rsidP="00A3595D">
      <w:pPr>
        <w:tabs>
          <w:tab w:val="left" w:pos="9498"/>
        </w:tabs>
        <w:spacing w:after="240"/>
        <w:jc w:val="both"/>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t>1. Повне найменування розробника професійного стандарту</w:t>
      </w:r>
    </w:p>
    <w:p w14:paraId="7D679FFE" w14:textId="77777777" w:rsidR="00B22304" w:rsidRPr="005B377D" w:rsidRDefault="00B22304" w:rsidP="00A3595D">
      <w:pPr>
        <w:tabs>
          <w:tab w:val="left" w:pos="9498"/>
        </w:tabs>
        <w:spacing w:before="120" w:after="0"/>
        <w:jc w:val="both"/>
        <w:rPr>
          <w:rFonts w:ascii="Times New Roman" w:eastAsia="Times New Roman" w:hAnsi="Times New Roman" w:cs="Times New Roman"/>
          <w:color w:val="auto"/>
          <w:sz w:val="28"/>
          <w:szCs w:val="28"/>
          <w:lang w:val="uk-UA"/>
        </w:rPr>
      </w:pPr>
      <w:r w:rsidRPr="005B377D">
        <w:rPr>
          <w:rFonts w:ascii="Times New Roman" w:eastAsia="Times New Roman" w:hAnsi="Times New Roman" w:cs="Times New Roman"/>
          <w:color w:val="auto"/>
          <w:sz w:val="28"/>
          <w:szCs w:val="28"/>
          <w:lang w:val="uk-UA"/>
        </w:rPr>
        <w:t>_________________________________________________________</w:t>
      </w:r>
    </w:p>
    <w:p w14:paraId="0B71BFEC" w14:textId="77777777" w:rsidR="00B22304" w:rsidRPr="005B377D" w:rsidRDefault="00B22304" w:rsidP="00A3595D">
      <w:pPr>
        <w:tabs>
          <w:tab w:val="left" w:pos="9498"/>
        </w:tabs>
        <w:spacing w:before="0" w:after="0"/>
        <w:rPr>
          <w:rFonts w:ascii="Times New Roman" w:eastAsia="Times New Roman" w:hAnsi="Times New Roman" w:cs="Times New Roman"/>
          <w:color w:val="auto"/>
          <w:sz w:val="28"/>
          <w:szCs w:val="28"/>
          <w:lang w:val="uk-UA"/>
        </w:rPr>
      </w:pPr>
    </w:p>
    <w:p w14:paraId="25DC82E6" w14:textId="289FABBD" w:rsidR="00B22304" w:rsidRPr="005B377D" w:rsidRDefault="00B22304" w:rsidP="00A3595D">
      <w:pPr>
        <w:tabs>
          <w:tab w:val="left" w:pos="9498"/>
        </w:tabs>
        <w:spacing w:before="0" w:after="0"/>
        <w:jc w:val="both"/>
        <w:rPr>
          <w:rFonts w:ascii="Times New Roman" w:eastAsia="Times New Roman" w:hAnsi="Times New Roman" w:cs="Times New Roman"/>
          <w:color w:val="auto"/>
          <w:sz w:val="28"/>
          <w:szCs w:val="28"/>
          <w:lang w:val="uk-UA"/>
        </w:rPr>
      </w:pPr>
      <w:r w:rsidRPr="005B377D">
        <w:rPr>
          <w:rFonts w:ascii="Times New Roman" w:eastAsia="Times New Roman" w:hAnsi="Times New Roman" w:cs="Times New Roman"/>
          <w:color w:val="auto"/>
          <w:sz w:val="28"/>
          <w:szCs w:val="28"/>
          <w:lang w:val="uk-UA"/>
        </w:rPr>
        <w:t>Склад робочої групи/Учасники робочої групи (за потреби)</w:t>
      </w:r>
    </w:p>
    <w:p w14:paraId="66C99A8B" w14:textId="3A6C476F" w:rsidR="00B22304" w:rsidRPr="005B377D" w:rsidRDefault="00B22304" w:rsidP="00A3595D">
      <w:pPr>
        <w:tabs>
          <w:tab w:val="left" w:pos="9498"/>
        </w:tabs>
        <w:spacing w:before="0" w:after="0"/>
        <w:ind w:firstLine="567"/>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 xml:space="preserve">Савчук </w:t>
      </w:r>
      <w:r w:rsidR="004106E3" w:rsidRPr="005B377D">
        <w:rPr>
          <w:rFonts w:ascii="Times New Roman" w:eastAsia="Times New Roman" w:hAnsi="Times New Roman" w:cs="Times New Roman"/>
          <w:color w:val="000000"/>
          <w:sz w:val="28"/>
          <w:szCs w:val="28"/>
          <w:lang w:val="uk-UA"/>
        </w:rPr>
        <w:t>А</w:t>
      </w:r>
      <w:r w:rsidRPr="005B377D">
        <w:rPr>
          <w:rFonts w:ascii="Times New Roman" w:eastAsia="Times New Roman" w:hAnsi="Times New Roman" w:cs="Times New Roman"/>
          <w:color w:val="000000"/>
          <w:sz w:val="28"/>
          <w:szCs w:val="28"/>
          <w:lang w:val="uk-UA"/>
        </w:rPr>
        <w:t xml:space="preserve">. Г. – менеджер з професійного навчання Філії «Учбово-курсовий комбінат» ПрАТ «ДТЕК </w:t>
      </w:r>
      <w:proofErr w:type="spellStart"/>
      <w:r w:rsidRPr="005B377D">
        <w:rPr>
          <w:rFonts w:ascii="Times New Roman" w:eastAsia="Times New Roman" w:hAnsi="Times New Roman" w:cs="Times New Roman"/>
          <w:color w:val="000000"/>
          <w:sz w:val="28"/>
          <w:szCs w:val="28"/>
          <w:lang w:val="uk-UA"/>
        </w:rPr>
        <w:t>Павлоградвугілля</w:t>
      </w:r>
      <w:proofErr w:type="spellEnd"/>
      <w:r w:rsidRPr="005B377D">
        <w:rPr>
          <w:rFonts w:ascii="Times New Roman" w:eastAsia="Times New Roman" w:hAnsi="Times New Roman" w:cs="Times New Roman"/>
          <w:color w:val="000000"/>
          <w:sz w:val="28"/>
          <w:szCs w:val="28"/>
          <w:lang w:val="uk-UA"/>
        </w:rPr>
        <w:t>»;</w:t>
      </w:r>
    </w:p>
    <w:p w14:paraId="5F3AC6B2" w14:textId="77777777" w:rsidR="00B22304" w:rsidRPr="005B377D" w:rsidRDefault="00B22304" w:rsidP="00A3595D">
      <w:pPr>
        <w:tabs>
          <w:tab w:val="left" w:pos="9498"/>
        </w:tabs>
        <w:spacing w:before="0" w:after="0"/>
        <w:ind w:firstLine="567"/>
        <w:jc w:val="both"/>
        <w:rPr>
          <w:rFonts w:ascii="Times New Roman" w:eastAsia="Times New Roman" w:hAnsi="Times New Roman" w:cs="Times New Roman"/>
          <w:color w:val="000000"/>
          <w:sz w:val="28"/>
          <w:szCs w:val="28"/>
          <w:lang w:val="uk-UA"/>
        </w:rPr>
      </w:pPr>
      <w:proofErr w:type="spellStart"/>
      <w:r w:rsidRPr="005B377D">
        <w:rPr>
          <w:rFonts w:ascii="Times New Roman" w:eastAsia="Times New Roman" w:hAnsi="Times New Roman" w:cs="Times New Roman"/>
          <w:color w:val="000000"/>
          <w:sz w:val="28"/>
          <w:szCs w:val="28"/>
          <w:lang w:val="uk-UA"/>
        </w:rPr>
        <w:t>Сильченко</w:t>
      </w:r>
      <w:proofErr w:type="spellEnd"/>
      <w:r w:rsidRPr="005B377D">
        <w:rPr>
          <w:rFonts w:ascii="Times New Roman" w:eastAsia="Times New Roman" w:hAnsi="Times New Roman" w:cs="Times New Roman"/>
          <w:color w:val="000000"/>
          <w:sz w:val="28"/>
          <w:szCs w:val="28"/>
          <w:lang w:val="uk-UA"/>
        </w:rPr>
        <w:t xml:space="preserve"> С. А. – менеджер департаменту по навчанню персоналу дирекції з управління персоналом ТОВ «ДТЕК </w:t>
      </w:r>
      <w:proofErr w:type="spellStart"/>
      <w:r w:rsidRPr="005B377D">
        <w:rPr>
          <w:rFonts w:ascii="Times New Roman" w:eastAsia="Times New Roman" w:hAnsi="Times New Roman" w:cs="Times New Roman"/>
          <w:color w:val="000000"/>
          <w:sz w:val="28"/>
          <w:szCs w:val="28"/>
          <w:lang w:val="uk-UA"/>
        </w:rPr>
        <w:t>Енерго</w:t>
      </w:r>
      <w:proofErr w:type="spellEnd"/>
      <w:r w:rsidRPr="005B377D">
        <w:rPr>
          <w:rFonts w:ascii="Times New Roman" w:eastAsia="Times New Roman" w:hAnsi="Times New Roman" w:cs="Times New Roman"/>
          <w:color w:val="000000"/>
          <w:sz w:val="28"/>
          <w:szCs w:val="28"/>
          <w:lang w:val="uk-UA"/>
        </w:rPr>
        <w:t>»;</w:t>
      </w:r>
    </w:p>
    <w:p w14:paraId="6CE592B2" w14:textId="77777777" w:rsidR="00B22304" w:rsidRPr="005B377D" w:rsidRDefault="00B22304" w:rsidP="00A3595D">
      <w:pPr>
        <w:tabs>
          <w:tab w:val="left" w:pos="9498"/>
        </w:tabs>
        <w:spacing w:before="0" w:after="0"/>
        <w:ind w:firstLine="567"/>
        <w:jc w:val="both"/>
        <w:rPr>
          <w:rFonts w:ascii="Times New Roman" w:eastAsia="Times New Roman" w:hAnsi="Times New Roman" w:cs="Times New Roman"/>
          <w:color w:val="000000"/>
          <w:sz w:val="28"/>
          <w:szCs w:val="28"/>
          <w:lang w:val="uk-UA"/>
        </w:rPr>
      </w:pPr>
      <w:proofErr w:type="spellStart"/>
      <w:r w:rsidRPr="005B377D">
        <w:rPr>
          <w:rFonts w:ascii="Times New Roman" w:eastAsia="Times New Roman" w:hAnsi="Times New Roman" w:cs="Times New Roman"/>
          <w:color w:val="000000"/>
          <w:sz w:val="28"/>
          <w:szCs w:val="28"/>
          <w:lang w:val="uk-UA"/>
        </w:rPr>
        <w:t>Скачков</w:t>
      </w:r>
      <w:proofErr w:type="spellEnd"/>
      <w:r w:rsidRPr="005B377D">
        <w:rPr>
          <w:rFonts w:ascii="Times New Roman" w:eastAsia="Times New Roman" w:hAnsi="Times New Roman" w:cs="Times New Roman"/>
          <w:color w:val="000000"/>
          <w:sz w:val="28"/>
          <w:szCs w:val="28"/>
          <w:lang w:val="uk-UA"/>
        </w:rPr>
        <w:t xml:space="preserve"> С. П. – головний фахівець Філії «Учбово-курсовий комбінат» ПрАТ «ДТЕК </w:t>
      </w:r>
      <w:proofErr w:type="spellStart"/>
      <w:r w:rsidRPr="005B377D">
        <w:rPr>
          <w:rFonts w:ascii="Times New Roman" w:eastAsia="Times New Roman" w:hAnsi="Times New Roman" w:cs="Times New Roman"/>
          <w:color w:val="000000"/>
          <w:sz w:val="28"/>
          <w:szCs w:val="28"/>
          <w:lang w:val="uk-UA"/>
        </w:rPr>
        <w:t>Павлоградвугілля</w:t>
      </w:r>
      <w:proofErr w:type="spellEnd"/>
      <w:r w:rsidRPr="005B377D">
        <w:rPr>
          <w:rFonts w:ascii="Times New Roman" w:eastAsia="Times New Roman" w:hAnsi="Times New Roman" w:cs="Times New Roman"/>
          <w:color w:val="000000"/>
          <w:sz w:val="28"/>
          <w:szCs w:val="28"/>
          <w:lang w:val="uk-UA"/>
        </w:rPr>
        <w:t>»;</w:t>
      </w:r>
    </w:p>
    <w:p w14:paraId="3E39B66B" w14:textId="77777777" w:rsidR="00B22304" w:rsidRPr="005B377D" w:rsidRDefault="00B22304" w:rsidP="00A3595D">
      <w:pPr>
        <w:tabs>
          <w:tab w:val="left" w:pos="9498"/>
        </w:tabs>
        <w:spacing w:before="0" w:after="0"/>
        <w:ind w:firstLine="567"/>
        <w:jc w:val="both"/>
        <w:rPr>
          <w:rFonts w:ascii="Times New Roman" w:eastAsia="Times New Roman" w:hAnsi="Times New Roman" w:cs="Times New Roman"/>
          <w:color w:val="000000"/>
          <w:sz w:val="28"/>
          <w:szCs w:val="28"/>
          <w:lang w:val="uk-UA"/>
        </w:rPr>
      </w:pPr>
      <w:proofErr w:type="spellStart"/>
      <w:r w:rsidRPr="005B377D">
        <w:rPr>
          <w:rFonts w:ascii="Times New Roman" w:eastAsia="Times New Roman" w:hAnsi="Times New Roman" w:cs="Times New Roman"/>
          <w:color w:val="000000"/>
          <w:sz w:val="28"/>
          <w:szCs w:val="28"/>
          <w:lang w:val="uk-UA"/>
        </w:rPr>
        <w:t>Слісарчук</w:t>
      </w:r>
      <w:proofErr w:type="spellEnd"/>
      <w:r w:rsidRPr="005B377D">
        <w:rPr>
          <w:rFonts w:ascii="Times New Roman" w:eastAsia="Times New Roman" w:hAnsi="Times New Roman" w:cs="Times New Roman"/>
          <w:color w:val="000000"/>
          <w:sz w:val="28"/>
          <w:szCs w:val="28"/>
          <w:lang w:val="uk-UA"/>
        </w:rPr>
        <w:t xml:space="preserve"> І. І. – директор Філії «Учбово-курсовий комбінат» ПрАТ «ДТЕК </w:t>
      </w:r>
      <w:proofErr w:type="spellStart"/>
      <w:r w:rsidRPr="005B377D">
        <w:rPr>
          <w:rFonts w:ascii="Times New Roman" w:eastAsia="Times New Roman" w:hAnsi="Times New Roman" w:cs="Times New Roman"/>
          <w:color w:val="000000"/>
          <w:sz w:val="28"/>
          <w:szCs w:val="28"/>
          <w:lang w:val="uk-UA"/>
        </w:rPr>
        <w:t>Павлоградвугілля</w:t>
      </w:r>
      <w:proofErr w:type="spellEnd"/>
      <w:r w:rsidRPr="005B377D">
        <w:rPr>
          <w:rFonts w:ascii="Times New Roman" w:eastAsia="Times New Roman" w:hAnsi="Times New Roman" w:cs="Times New Roman"/>
          <w:color w:val="000000"/>
          <w:sz w:val="28"/>
          <w:szCs w:val="28"/>
          <w:lang w:val="uk-UA"/>
        </w:rPr>
        <w:t>»;</w:t>
      </w:r>
    </w:p>
    <w:p w14:paraId="4717F52C" w14:textId="77777777" w:rsidR="00B22304" w:rsidRPr="005B377D" w:rsidRDefault="00B22304" w:rsidP="00A3595D">
      <w:pPr>
        <w:tabs>
          <w:tab w:val="left" w:pos="9498"/>
        </w:tabs>
        <w:spacing w:before="0" w:after="0"/>
        <w:ind w:firstLine="567"/>
        <w:jc w:val="both"/>
        <w:rPr>
          <w:rFonts w:ascii="Times New Roman" w:eastAsia="Times New Roman" w:hAnsi="Times New Roman" w:cs="Times New Roman"/>
          <w:color w:val="000000"/>
          <w:sz w:val="28"/>
          <w:szCs w:val="28"/>
          <w:lang w:val="uk-UA"/>
        </w:rPr>
      </w:pPr>
      <w:r w:rsidRPr="005B377D">
        <w:rPr>
          <w:rFonts w:ascii="Times New Roman" w:eastAsia="Times New Roman" w:hAnsi="Times New Roman" w:cs="Times New Roman"/>
          <w:color w:val="000000"/>
          <w:sz w:val="28"/>
          <w:szCs w:val="28"/>
          <w:lang w:val="uk-UA"/>
        </w:rPr>
        <w:t xml:space="preserve">Сметана М. С. – головний фахівець Філії «Учбово-курсовий комбінат» ПрАТ «ДТЕК </w:t>
      </w:r>
      <w:proofErr w:type="spellStart"/>
      <w:r w:rsidRPr="005B377D">
        <w:rPr>
          <w:rFonts w:ascii="Times New Roman" w:eastAsia="Times New Roman" w:hAnsi="Times New Roman" w:cs="Times New Roman"/>
          <w:color w:val="000000"/>
          <w:sz w:val="28"/>
          <w:szCs w:val="28"/>
          <w:lang w:val="uk-UA"/>
        </w:rPr>
        <w:t>Павлоградвугілля</w:t>
      </w:r>
      <w:proofErr w:type="spellEnd"/>
      <w:r w:rsidRPr="005B377D">
        <w:rPr>
          <w:rFonts w:ascii="Times New Roman" w:eastAsia="Times New Roman" w:hAnsi="Times New Roman" w:cs="Times New Roman"/>
          <w:color w:val="000000"/>
          <w:sz w:val="28"/>
          <w:szCs w:val="28"/>
          <w:lang w:val="uk-UA"/>
        </w:rPr>
        <w:t>».</w:t>
      </w:r>
    </w:p>
    <w:p w14:paraId="108C419D" w14:textId="77777777" w:rsidR="00B22304" w:rsidRPr="005B377D" w:rsidRDefault="00B22304" w:rsidP="00A3595D">
      <w:pPr>
        <w:tabs>
          <w:tab w:val="left" w:pos="9498"/>
        </w:tabs>
        <w:spacing w:before="0" w:after="0"/>
        <w:jc w:val="both"/>
        <w:rPr>
          <w:rFonts w:ascii="Times New Roman" w:eastAsia="Times New Roman" w:hAnsi="Times New Roman" w:cs="Times New Roman"/>
          <w:b/>
          <w:color w:val="auto"/>
          <w:sz w:val="28"/>
          <w:szCs w:val="28"/>
          <w:lang w:val="uk-UA"/>
        </w:rPr>
      </w:pPr>
    </w:p>
    <w:p w14:paraId="179673F2" w14:textId="77777777" w:rsidR="00B22304" w:rsidRPr="005B377D" w:rsidRDefault="00B22304" w:rsidP="00A3595D">
      <w:pPr>
        <w:tabs>
          <w:tab w:val="left" w:pos="9498"/>
        </w:tabs>
        <w:spacing w:after="240"/>
        <w:jc w:val="both"/>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t>2. Назва та реквізити документа, яким затверджено професійний стандарт (протокол, рішення протоколу, наказ/розпорядження)</w:t>
      </w:r>
    </w:p>
    <w:p w14:paraId="01EABBD9" w14:textId="77777777" w:rsidR="00B22304" w:rsidRPr="005B377D" w:rsidRDefault="00B22304" w:rsidP="00A3595D">
      <w:pPr>
        <w:tabs>
          <w:tab w:val="left" w:pos="9498"/>
        </w:tabs>
        <w:spacing w:after="240"/>
        <w:jc w:val="both"/>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t>3. Реквізити висновку суб’єкта перевірки про дотримання вимог Порядку розроблення, введення в дію та перегляду професійних стандартів під час підготовки проекту професійного стандарту</w:t>
      </w:r>
    </w:p>
    <w:p w14:paraId="25351866" w14:textId="77777777" w:rsidR="00B22304" w:rsidRPr="005B377D" w:rsidRDefault="00B22304" w:rsidP="00A3595D">
      <w:pPr>
        <w:tabs>
          <w:tab w:val="left" w:pos="9498"/>
        </w:tabs>
        <w:spacing w:before="40" w:after="0"/>
        <w:rPr>
          <w:rFonts w:ascii="Times New Roman" w:eastAsia="Times New Roman" w:hAnsi="Times New Roman" w:cs="Times New Roman"/>
          <w:b/>
          <w:color w:val="FF0000"/>
          <w:sz w:val="28"/>
          <w:szCs w:val="28"/>
          <w:shd w:val="clear" w:color="auto" w:fill="FFF2CC"/>
          <w:lang w:val="uk-UA"/>
        </w:rPr>
      </w:pPr>
      <w:r w:rsidRPr="005B377D">
        <w:rPr>
          <w:rFonts w:ascii="Times New Roman" w:eastAsia="Times New Roman" w:hAnsi="Times New Roman" w:cs="Times New Roman"/>
          <w:color w:val="auto"/>
          <w:sz w:val="28"/>
          <w:szCs w:val="28"/>
          <w:lang w:val="uk-UA"/>
        </w:rPr>
        <w:lastRenderedPageBreak/>
        <w:t xml:space="preserve">Висновок суб’єкта перевірки (СПО роботодавців/ Національного агентства кваліфікацій) </w:t>
      </w:r>
      <w:r w:rsidRPr="005B377D">
        <w:rPr>
          <w:rFonts w:ascii="Times New Roman" w:eastAsia="Times New Roman" w:hAnsi="Times New Roman" w:cs="Times New Roman"/>
          <w:b/>
          <w:smallCaps/>
          <w:color w:val="auto"/>
          <w:sz w:val="28"/>
          <w:szCs w:val="28"/>
          <w:lang w:val="uk-UA"/>
        </w:rPr>
        <w:t> </w:t>
      </w:r>
      <w:r w:rsidRPr="005B377D">
        <w:rPr>
          <w:rFonts w:ascii="Times New Roman" w:eastAsia="Times New Roman" w:hAnsi="Times New Roman" w:cs="Times New Roman"/>
          <w:color w:val="auto"/>
          <w:sz w:val="28"/>
          <w:szCs w:val="28"/>
          <w:lang w:val="uk-UA"/>
        </w:rPr>
        <w:t xml:space="preserve">від </w:t>
      </w:r>
      <w:r w:rsidRPr="005B377D">
        <w:rPr>
          <w:rFonts w:ascii="Times New Roman" w:eastAsia="Times New Roman" w:hAnsi="Times New Roman" w:cs="Times New Roman"/>
          <w:b/>
          <w:smallCaps/>
          <w:color w:val="auto"/>
          <w:sz w:val="28"/>
          <w:szCs w:val="28"/>
          <w:lang w:val="uk-UA"/>
        </w:rPr>
        <w:t xml:space="preserve">_____ </w:t>
      </w:r>
      <w:r w:rsidRPr="005B377D">
        <w:rPr>
          <w:rFonts w:ascii="Times New Roman" w:eastAsia="Times New Roman" w:hAnsi="Times New Roman" w:cs="Times New Roman"/>
          <w:color w:val="auto"/>
          <w:sz w:val="28"/>
          <w:szCs w:val="28"/>
          <w:lang w:val="uk-UA"/>
        </w:rPr>
        <w:t xml:space="preserve">про дотримання під час підготовки </w:t>
      </w:r>
      <w:proofErr w:type="spellStart"/>
      <w:r w:rsidRPr="005B377D">
        <w:rPr>
          <w:rFonts w:ascii="Times New Roman" w:eastAsia="Times New Roman" w:hAnsi="Times New Roman" w:cs="Times New Roman"/>
          <w:color w:val="auto"/>
          <w:sz w:val="28"/>
          <w:szCs w:val="28"/>
          <w:lang w:val="uk-UA"/>
        </w:rPr>
        <w:t>проєкту</w:t>
      </w:r>
      <w:proofErr w:type="spellEnd"/>
      <w:r w:rsidRPr="005B377D">
        <w:rPr>
          <w:rFonts w:ascii="Times New Roman" w:eastAsia="Times New Roman" w:hAnsi="Times New Roman" w:cs="Times New Roman"/>
          <w:color w:val="auto"/>
          <w:sz w:val="28"/>
          <w:szCs w:val="28"/>
          <w:lang w:val="uk-UA"/>
        </w:rPr>
        <w:t xml:space="preserve"> професійного стандарту “___” вимог Порядку розроблення, введення в дію та перегляду професійних стандартів, затвердженого постановою Кабінету Міністрів України від 31 травня 2017 р. № 373). </w:t>
      </w:r>
    </w:p>
    <w:p w14:paraId="2429D818" w14:textId="77777777" w:rsidR="00B22304" w:rsidRPr="005B377D" w:rsidRDefault="00B22304" w:rsidP="00A3595D">
      <w:pPr>
        <w:tabs>
          <w:tab w:val="left" w:pos="9498"/>
        </w:tabs>
        <w:spacing w:after="240"/>
        <w:jc w:val="both"/>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t xml:space="preserve">VIІI. Дата внесення професійного стандарту до Реєстру </w:t>
      </w:r>
    </w:p>
    <w:p w14:paraId="343D7F72" w14:textId="7453CCBC" w:rsidR="007943B2" w:rsidRPr="00501BA0" w:rsidRDefault="00B22304" w:rsidP="00A3595D">
      <w:pPr>
        <w:tabs>
          <w:tab w:val="left" w:pos="9498"/>
        </w:tabs>
        <w:spacing w:before="0" w:after="0"/>
        <w:rPr>
          <w:rFonts w:ascii="Times New Roman" w:eastAsia="Times New Roman" w:hAnsi="Times New Roman" w:cs="Times New Roman"/>
          <w:b/>
          <w:color w:val="000000"/>
          <w:sz w:val="28"/>
          <w:szCs w:val="28"/>
          <w:lang w:val="uk-UA"/>
        </w:rPr>
      </w:pPr>
      <w:r w:rsidRPr="005B377D">
        <w:rPr>
          <w:rFonts w:ascii="Times New Roman" w:eastAsia="Times New Roman" w:hAnsi="Times New Roman" w:cs="Times New Roman"/>
          <w:b/>
          <w:color w:val="000000"/>
          <w:sz w:val="28"/>
          <w:szCs w:val="28"/>
          <w:lang w:val="uk-UA"/>
        </w:rPr>
        <w:t>ІХ. Рекомендована дата перегляду професійного стандарту</w:t>
      </w:r>
    </w:p>
    <w:sectPr w:rsidR="007943B2" w:rsidRPr="00501BA0" w:rsidSect="00A3595D">
      <w:headerReference w:type="default" r:id="rId10"/>
      <w:pgSz w:w="11906" w:h="16838"/>
      <w:pgMar w:top="887" w:right="70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0860" w14:textId="77777777" w:rsidR="00B63BB9" w:rsidRDefault="00B63BB9" w:rsidP="00361628">
      <w:r>
        <w:separator/>
      </w:r>
    </w:p>
  </w:endnote>
  <w:endnote w:type="continuationSeparator" w:id="0">
    <w:p w14:paraId="2B1EA70C" w14:textId="77777777" w:rsidR="00B63BB9" w:rsidRDefault="00B63BB9" w:rsidP="0036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Arial"/>
    <w:panose1 w:val="00000000000000000000"/>
    <w:charset w:val="CC"/>
    <w:family w:val="swiss"/>
    <w:notTrueType/>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A9B1" w14:textId="77E92759" w:rsidR="00260572" w:rsidRDefault="00260572">
    <w:pPr>
      <w:pStyle w:val="ab"/>
      <w:jc w:val="right"/>
    </w:pPr>
  </w:p>
  <w:p w14:paraId="2F5293B0" w14:textId="77777777" w:rsidR="00260572" w:rsidRDefault="00260572" w:rsidP="004B3106">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E2A8" w14:textId="77777777" w:rsidR="00B63BB9" w:rsidRDefault="00B63BB9" w:rsidP="00361628">
      <w:r>
        <w:separator/>
      </w:r>
    </w:p>
  </w:footnote>
  <w:footnote w:type="continuationSeparator" w:id="0">
    <w:p w14:paraId="5A04042F" w14:textId="77777777" w:rsidR="00B63BB9" w:rsidRDefault="00B63BB9" w:rsidP="0036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393343"/>
      <w:docPartObj>
        <w:docPartGallery w:val="Page Numbers (Top of Page)"/>
        <w:docPartUnique/>
      </w:docPartObj>
    </w:sdtPr>
    <w:sdtEndPr/>
    <w:sdtContent>
      <w:p w14:paraId="203A3C8C" w14:textId="3AADCC03" w:rsidR="00260572" w:rsidRDefault="00260572" w:rsidP="004C19AC">
        <w:pPr>
          <w:pStyle w:val="a9"/>
          <w:jc w:val="center"/>
        </w:pPr>
        <w:r>
          <w:fldChar w:fldCharType="begin"/>
        </w:r>
        <w:r>
          <w:instrText>PAGE   \* MERGEFORMAT</w:instrText>
        </w:r>
        <w:r>
          <w:fldChar w:fldCharType="separate"/>
        </w:r>
        <w:r w:rsidR="00683675">
          <w:rPr>
            <w:noProof/>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EA4E" w14:textId="77777777" w:rsidR="00260572" w:rsidRPr="00754535" w:rsidRDefault="00260572" w:rsidP="007545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B2D"/>
    <w:multiLevelType w:val="multilevel"/>
    <w:tmpl w:val="B4BADA38"/>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C9D039C"/>
    <w:multiLevelType w:val="multilevel"/>
    <w:tmpl w:val="2C5AE0AA"/>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F6A0DCC"/>
    <w:multiLevelType w:val="multilevel"/>
    <w:tmpl w:val="DF229D60"/>
    <w:lvl w:ilvl="0">
      <w:start w:val="1"/>
      <w:numFmt w:val="decimal"/>
      <w:lvlText w:val="%1."/>
      <w:lvlJc w:val="left"/>
      <w:pPr>
        <w:ind w:left="450" w:hanging="450"/>
      </w:pPr>
      <w:rPr>
        <w:rFonts w:hint="default"/>
        <w:b/>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 w15:restartNumberingAfterBreak="0">
    <w:nsid w:val="22281BD7"/>
    <w:multiLevelType w:val="multilevel"/>
    <w:tmpl w:val="8A401A12"/>
    <w:lvl w:ilvl="0">
      <w:start w:val="1"/>
      <w:numFmt w:val="decimal"/>
      <w:lvlText w:val="%1."/>
      <w:lvlJc w:val="left"/>
      <w:pPr>
        <w:ind w:left="7307" w:hanging="360"/>
      </w:pPr>
      <w:rPr>
        <w:rFonts w:hint="default"/>
        <w:b/>
      </w:rPr>
    </w:lvl>
    <w:lvl w:ilvl="1">
      <w:start w:val="1"/>
      <w:numFmt w:val="bullet"/>
      <w:lvlText w:val=""/>
      <w:lvlJc w:val="left"/>
      <w:pPr>
        <w:ind w:left="5541" w:hanging="720"/>
      </w:pPr>
      <w:rPr>
        <w:rFonts w:ascii="Symbol" w:hAnsi="Symbol" w:hint="default"/>
        <w:b/>
      </w:rPr>
    </w:lvl>
    <w:lvl w:ilvl="2">
      <w:start w:val="1"/>
      <w:numFmt w:val="decimal"/>
      <w:isLgl/>
      <w:lvlText w:val="%1.%2.%3."/>
      <w:lvlJc w:val="left"/>
      <w:pPr>
        <w:ind w:left="8387" w:hanging="720"/>
      </w:pPr>
      <w:rPr>
        <w:rFonts w:hint="default"/>
        <w:b/>
      </w:rPr>
    </w:lvl>
    <w:lvl w:ilvl="3">
      <w:start w:val="1"/>
      <w:numFmt w:val="decimal"/>
      <w:isLgl/>
      <w:lvlText w:val="%1.%2.%3.%4."/>
      <w:lvlJc w:val="left"/>
      <w:pPr>
        <w:ind w:left="9107" w:hanging="1080"/>
      </w:pPr>
      <w:rPr>
        <w:rFonts w:hint="default"/>
        <w:b/>
      </w:rPr>
    </w:lvl>
    <w:lvl w:ilvl="4">
      <w:start w:val="1"/>
      <w:numFmt w:val="decimal"/>
      <w:isLgl/>
      <w:lvlText w:val="%1.%2.%3.%4.%5."/>
      <w:lvlJc w:val="left"/>
      <w:pPr>
        <w:ind w:left="9467" w:hanging="1080"/>
      </w:pPr>
      <w:rPr>
        <w:rFonts w:hint="default"/>
        <w:b/>
      </w:rPr>
    </w:lvl>
    <w:lvl w:ilvl="5">
      <w:start w:val="1"/>
      <w:numFmt w:val="decimal"/>
      <w:isLgl/>
      <w:lvlText w:val="%1.%2.%3.%4.%5.%6."/>
      <w:lvlJc w:val="left"/>
      <w:pPr>
        <w:ind w:left="10187" w:hanging="1440"/>
      </w:pPr>
      <w:rPr>
        <w:rFonts w:hint="default"/>
        <w:b/>
      </w:rPr>
    </w:lvl>
    <w:lvl w:ilvl="6">
      <w:start w:val="1"/>
      <w:numFmt w:val="decimal"/>
      <w:isLgl/>
      <w:lvlText w:val="%1.%2.%3.%4.%5.%6.%7."/>
      <w:lvlJc w:val="left"/>
      <w:pPr>
        <w:ind w:left="10907" w:hanging="1800"/>
      </w:pPr>
      <w:rPr>
        <w:rFonts w:hint="default"/>
        <w:b/>
      </w:rPr>
    </w:lvl>
    <w:lvl w:ilvl="7">
      <w:start w:val="1"/>
      <w:numFmt w:val="decimal"/>
      <w:isLgl/>
      <w:lvlText w:val="%1.%2.%3.%4.%5.%6.%7.%8."/>
      <w:lvlJc w:val="left"/>
      <w:pPr>
        <w:ind w:left="11267" w:hanging="1800"/>
      </w:pPr>
      <w:rPr>
        <w:rFonts w:hint="default"/>
        <w:b/>
      </w:rPr>
    </w:lvl>
    <w:lvl w:ilvl="8">
      <w:start w:val="1"/>
      <w:numFmt w:val="decimal"/>
      <w:isLgl/>
      <w:lvlText w:val="%1.%2.%3.%4.%5.%6.%7.%8.%9."/>
      <w:lvlJc w:val="left"/>
      <w:pPr>
        <w:ind w:left="11987" w:hanging="2160"/>
      </w:pPr>
      <w:rPr>
        <w:rFonts w:hint="default"/>
        <w:b/>
      </w:rPr>
    </w:lvl>
  </w:abstractNum>
  <w:abstractNum w:abstractNumId="4" w15:restartNumberingAfterBreak="0">
    <w:nsid w:val="26716463"/>
    <w:multiLevelType w:val="multilevel"/>
    <w:tmpl w:val="DB6076D0"/>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DB41F79"/>
    <w:multiLevelType w:val="multilevel"/>
    <w:tmpl w:val="5EC4EFB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FC27421"/>
    <w:multiLevelType w:val="hybridMultilevel"/>
    <w:tmpl w:val="E8BAABCA"/>
    <w:lvl w:ilvl="0" w:tplc="CBC27DD4">
      <w:start w:val="1"/>
      <w:numFmt w:val="decimal"/>
      <w:pStyle w:val="1"/>
      <w:lvlText w:val="%1."/>
      <w:lvlJc w:val="left"/>
      <w:pPr>
        <w:ind w:left="2771" w:hanging="360"/>
      </w:pPr>
      <w:rPr>
        <w:rFonts w:hint="default"/>
        <w:color w:val="000000" w:themeColor="text2"/>
      </w:rPr>
    </w:lvl>
    <w:lvl w:ilvl="1" w:tplc="42D098D4">
      <w:start w:val="4"/>
      <w:numFmt w:val="decimal"/>
      <w:pStyle w:val="1"/>
      <w:lvlText w:val="%2."/>
      <w:lvlJc w:val="left"/>
      <w:pPr>
        <w:ind w:left="360" w:hanging="360"/>
      </w:pPr>
      <w:rPr>
        <w:rFonts w:hint="default"/>
        <w:color w:val="6E0000" w:themeColor="accent1"/>
      </w:r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7" w15:restartNumberingAfterBreak="0">
    <w:nsid w:val="3AB86C8C"/>
    <w:multiLevelType w:val="hybridMultilevel"/>
    <w:tmpl w:val="2060796A"/>
    <w:lvl w:ilvl="0" w:tplc="B0E4AE8E">
      <w:start w:val="8311"/>
      <w:numFmt w:val="decimal"/>
      <w:lvlText w:val="%1"/>
      <w:lvlJc w:val="left"/>
      <w:pPr>
        <w:ind w:left="1767" w:hanging="600"/>
      </w:pPr>
      <w:rPr>
        <w:rFonts w:hint="default"/>
      </w:rPr>
    </w:lvl>
    <w:lvl w:ilvl="1" w:tplc="04220019" w:tentative="1">
      <w:start w:val="1"/>
      <w:numFmt w:val="lowerLetter"/>
      <w:lvlText w:val="%2."/>
      <w:lvlJc w:val="left"/>
      <w:pPr>
        <w:ind w:left="2247" w:hanging="360"/>
      </w:pPr>
    </w:lvl>
    <w:lvl w:ilvl="2" w:tplc="0422001B" w:tentative="1">
      <w:start w:val="1"/>
      <w:numFmt w:val="lowerRoman"/>
      <w:lvlText w:val="%3."/>
      <w:lvlJc w:val="right"/>
      <w:pPr>
        <w:ind w:left="2967" w:hanging="180"/>
      </w:pPr>
    </w:lvl>
    <w:lvl w:ilvl="3" w:tplc="0422000F" w:tentative="1">
      <w:start w:val="1"/>
      <w:numFmt w:val="decimal"/>
      <w:lvlText w:val="%4."/>
      <w:lvlJc w:val="left"/>
      <w:pPr>
        <w:ind w:left="3687" w:hanging="360"/>
      </w:pPr>
    </w:lvl>
    <w:lvl w:ilvl="4" w:tplc="04220019" w:tentative="1">
      <w:start w:val="1"/>
      <w:numFmt w:val="lowerLetter"/>
      <w:lvlText w:val="%5."/>
      <w:lvlJc w:val="left"/>
      <w:pPr>
        <w:ind w:left="4407" w:hanging="360"/>
      </w:pPr>
    </w:lvl>
    <w:lvl w:ilvl="5" w:tplc="0422001B" w:tentative="1">
      <w:start w:val="1"/>
      <w:numFmt w:val="lowerRoman"/>
      <w:lvlText w:val="%6."/>
      <w:lvlJc w:val="right"/>
      <w:pPr>
        <w:ind w:left="5127" w:hanging="180"/>
      </w:pPr>
    </w:lvl>
    <w:lvl w:ilvl="6" w:tplc="0422000F" w:tentative="1">
      <w:start w:val="1"/>
      <w:numFmt w:val="decimal"/>
      <w:lvlText w:val="%7."/>
      <w:lvlJc w:val="left"/>
      <w:pPr>
        <w:ind w:left="5847" w:hanging="360"/>
      </w:pPr>
    </w:lvl>
    <w:lvl w:ilvl="7" w:tplc="04220019" w:tentative="1">
      <w:start w:val="1"/>
      <w:numFmt w:val="lowerLetter"/>
      <w:lvlText w:val="%8."/>
      <w:lvlJc w:val="left"/>
      <w:pPr>
        <w:ind w:left="6567" w:hanging="360"/>
      </w:pPr>
    </w:lvl>
    <w:lvl w:ilvl="8" w:tplc="0422001B" w:tentative="1">
      <w:start w:val="1"/>
      <w:numFmt w:val="lowerRoman"/>
      <w:lvlText w:val="%9."/>
      <w:lvlJc w:val="right"/>
      <w:pPr>
        <w:ind w:left="7287" w:hanging="180"/>
      </w:pPr>
    </w:lvl>
  </w:abstractNum>
  <w:abstractNum w:abstractNumId="8" w15:restartNumberingAfterBreak="0">
    <w:nsid w:val="40CB61EB"/>
    <w:multiLevelType w:val="hybridMultilevel"/>
    <w:tmpl w:val="818665BA"/>
    <w:lvl w:ilvl="0" w:tplc="CBC27DD4">
      <w:start w:val="1"/>
      <w:numFmt w:val="decimal"/>
      <w:pStyle w:val="a"/>
      <w:lvlText w:val="%1."/>
      <w:lvlJc w:val="left"/>
      <w:pPr>
        <w:ind w:left="2771" w:hanging="360"/>
      </w:pPr>
      <w:rPr>
        <w:rFonts w:hint="default"/>
        <w:color w:val="000000" w:themeColor="text2"/>
      </w:rPr>
    </w:lvl>
    <w:lvl w:ilvl="1" w:tplc="04090019">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9" w15:restartNumberingAfterBreak="0">
    <w:nsid w:val="49AC2253"/>
    <w:multiLevelType w:val="multilevel"/>
    <w:tmpl w:val="894CBFC2"/>
    <w:lvl w:ilvl="0">
      <w:start w:val="1"/>
      <w:numFmt w:val="decimal"/>
      <w:lvlText w:val="%1."/>
      <w:lvlJc w:val="left"/>
      <w:pPr>
        <w:ind w:left="928" w:hanging="360"/>
      </w:pPr>
      <w:rPr>
        <w:rFonts w:ascii="Times New Roman" w:hAnsi="Times New Roman" w:cs="Times New Roman" w:hint="default"/>
        <w:b/>
        <w:i w:val="0"/>
        <w:sz w:val="28"/>
        <w:szCs w:val="28"/>
      </w:rPr>
    </w:lvl>
    <w:lvl w:ilvl="1">
      <w:start w:val="1"/>
      <w:numFmt w:val="decimal"/>
      <w:isLgl/>
      <w:lvlText w:val="%1.%2."/>
      <w:lvlJc w:val="left"/>
      <w:pPr>
        <w:ind w:left="1854" w:hanging="72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346"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838" w:hanging="1440"/>
      </w:pPr>
      <w:rPr>
        <w:rFonts w:hint="default"/>
      </w:rPr>
    </w:lvl>
    <w:lvl w:ilvl="6">
      <w:start w:val="1"/>
      <w:numFmt w:val="decimal"/>
      <w:isLgl/>
      <w:lvlText w:val="%1.%2.%3.%4.%5.%6.%7."/>
      <w:lvlJc w:val="left"/>
      <w:pPr>
        <w:ind w:left="5764" w:hanging="180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7256" w:hanging="2160"/>
      </w:pPr>
      <w:rPr>
        <w:rFonts w:hint="default"/>
      </w:rPr>
    </w:lvl>
  </w:abstractNum>
  <w:abstractNum w:abstractNumId="10" w15:restartNumberingAfterBreak="0">
    <w:nsid w:val="5087008F"/>
    <w:multiLevelType w:val="multilevel"/>
    <w:tmpl w:val="57CCA08A"/>
    <w:lvl w:ilvl="0">
      <w:start w:val="1"/>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2C460CE"/>
    <w:multiLevelType w:val="multilevel"/>
    <w:tmpl w:val="165AC1B6"/>
    <w:lvl w:ilvl="0">
      <w:start w:val="1"/>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BD7567E"/>
    <w:multiLevelType w:val="multilevel"/>
    <w:tmpl w:val="B48E2A14"/>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3" w15:restartNumberingAfterBreak="0">
    <w:nsid w:val="7501787A"/>
    <w:multiLevelType w:val="multilevel"/>
    <w:tmpl w:val="6C62738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75D12AEC"/>
    <w:multiLevelType w:val="multilevel"/>
    <w:tmpl w:val="A606CD90"/>
    <w:lvl w:ilvl="0">
      <w:start w:val="1"/>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7923116C"/>
    <w:multiLevelType w:val="multilevel"/>
    <w:tmpl w:val="0200138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C116A13"/>
    <w:multiLevelType w:val="multilevel"/>
    <w:tmpl w:val="37007238"/>
    <w:lvl w:ilvl="0">
      <w:start w:val="1"/>
      <w:numFmt w:val="decimal"/>
      <w:lvlText w:val="%1."/>
      <w:lvlJc w:val="left"/>
      <w:pPr>
        <w:ind w:left="1190" w:hanging="480"/>
      </w:pPr>
      <w:rPr>
        <w:rFonts w:hint="default"/>
        <w:b/>
      </w:rPr>
    </w:lvl>
    <w:lvl w:ilvl="1">
      <w:start w:val="2"/>
      <w:numFmt w:val="decimal"/>
      <w:lvlText w:val="%1.%2."/>
      <w:lvlJc w:val="left"/>
      <w:pPr>
        <w:ind w:left="143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790" w:hanging="1080"/>
      </w:pPr>
      <w:rPr>
        <w:rFonts w:hint="default"/>
        <w:b/>
      </w:rPr>
    </w:lvl>
    <w:lvl w:ilvl="4">
      <w:start w:val="1"/>
      <w:numFmt w:val="decimal"/>
      <w:lvlText w:val="%1.%2.%3.%4.%5."/>
      <w:lvlJc w:val="left"/>
      <w:pPr>
        <w:ind w:left="2150" w:hanging="144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510" w:hanging="1800"/>
      </w:pPr>
      <w:rPr>
        <w:rFonts w:hint="default"/>
        <w:b/>
      </w:rPr>
    </w:lvl>
    <w:lvl w:ilvl="7">
      <w:start w:val="1"/>
      <w:numFmt w:val="decimal"/>
      <w:lvlText w:val="%1.%2.%3.%4.%5.%6.%7.%8."/>
      <w:lvlJc w:val="left"/>
      <w:pPr>
        <w:ind w:left="2870" w:hanging="2160"/>
      </w:pPr>
      <w:rPr>
        <w:rFonts w:hint="default"/>
        <w:b/>
      </w:rPr>
    </w:lvl>
    <w:lvl w:ilvl="8">
      <w:start w:val="1"/>
      <w:numFmt w:val="decimal"/>
      <w:lvlText w:val="%1.%2.%3.%4.%5.%6.%7.%8.%9."/>
      <w:lvlJc w:val="left"/>
      <w:pPr>
        <w:ind w:left="2870" w:hanging="2160"/>
      </w:pPr>
      <w:rPr>
        <w:rFonts w:hint="default"/>
        <w:b/>
      </w:rPr>
    </w:lvl>
  </w:abstractNum>
  <w:abstractNum w:abstractNumId="17" w15:restartNumberingAfterBreak="0">
    <w:nsid w:val="7D0D1CD5"/>
    <w:multiLevelType w:val="hybridMultilevel"/>
    <w:tmpl w:val="A17822E6"/>
    <w:lvl w:ilvl="0" w:tplc="804C4AC4">
      <w:start w:val="7111"/>
      <w:numFmt w:val="decimal"/>
      <w:lvlText w:val="%1"/>
      <w:lvlJc w:val="left"/>
      <w:pPr>
        <w:ind w:left="1167" w:hanging="60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49991381">
    <w:abstractNumId w:val="8"/>
  </w:num>
  <w:num w:numId="2" w16cid:durableId="1975022691">
    <w:abstractNumId w:val="6"/>
  </w:num>
  <w:num w:numId="3" w16cid:durableId="529149435">
    <w:abstractNumId w:val="12"/>
  </w:num>
  <w:num w:numId="4" w16cid:durableId="512182647">
    <w:abstractNumId w:val="3"/>
  </w:num>
  <w:num w:numId="5" w16cid:durableId="782265415">
    <w:abstractNumId w:val="9"/>
  </w:num>
  <w:num w:numId="6" w16cid:durableId="1101340515">
    <w:abstractNumId w:val="16"/>
  </w:num>
  <w:num w:numId="7" w16cid:durableId="517543568">
    <w:abstractNumId w:val="1"/>
  </w:num>
  <w:num w:numId="8" w16cid:durableId="1173301797">
    <w:abstractNumId w:val="14"/>
  </w:num>
  <w:num w:numId="9" w16cid:durableId="864634103">
    <w:abstractNumId w:val="17"/>
  </w:num>
  <w:num w:numId="10" w16cid:durableId="1971398047">
    <w:abstractNumId w:val="2"/>
  </w:num>
  <w:num w:numId="11" w16cid:durableId="586622305">
    <w:abstractNumId w:val="4"/>
  </w:num>
  <w:num w:numId="12" w16cid:durableId="1616323465">
    <w:abstractNumId w:val="11"/>
  </w:num>
  <w:num w:numId="13" w16cid:durableId="1778060907">
    <w:abstractNumId w:val="10"/>
  </w:num>
  <w:num w:numId="14" w16cid:durableId="16741052">
    <w:abstractNumId w:val="0"/>
  </w:num>
  <w:num w:numId="15" w16cid:durableId="682515694">
    <w:abstractNumId w:val="7"/>
  </w:num>
  <w:num w:numId="16" w16cid:durableId="1625379732">
    <w:abstractNumId w:val="5"/>
  </w:num>
  <w:num w:numId="17" w16cid:durableId="1985544410">
    <w:abstractNumId w:val="15"/>
  </w:num>
  <w:num w:numId="18" w16cid:durableId="47133665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F5"/>
    <w:rsid w:val="00001987"/>
    <w:rsid w:val="000028ED"/>
    <w:rsid w:val="00002D01"/>
    <w:rsid w:val="0000391B"/>
    <w:rsid w:val="000045E6"/>
    <w:rsid w:val="00004702"/>
    <w:rsid w:val="000047D2"/>
    <w:rsid w:val="00005B88"/>
    <w:rsid w:val="00006007"/>
    <w:rsid w:val="0000656E"/>
    <w:rsid w:val="00006A09"/>
    <w:rsid w:val="00006B5F"/>
    <w:rsid w:val="0000747D"/>
    <w:rsid w:val="00007769"/>
    <w:rsid w:val="00010773"/>
    <w:rsid w:val="000111C4"/>
    <w:rsid w:val="000118FA"/>
    <w:rsid w:val="0001205E"/>
    <w:rsid w:val="00013322"/>
    <w:rsid w:val="00013F87"/>
    <w:rsid w:val="00014BD8"/>
    <w:rsid w:val="00014EF3"/>
    <w:rsid w:val="000158FE"/>
    <w:rsid w:val="000159BE"/>
    <w:rsid w:val="00015E12"/>
    <w:rsid w:val="00015F15"/>
    <w:rsid w:val="000161D5"/>
    <w:rsid w:val="00016524"/>
    <w:rsid w:val="00020517"/>
    <w:rsid w:val="0002057A"/>
    <w:rsid w:val="0002066B"/>
    <w:rsid w:val="00020915"/>
    <w:rsid w:val="00020A0A"/>
    <w:rsid w:val="00020A97"/>
    <w:rsid w:val="0002112B"/>
    <w:rsid w:val="00021254"/>
    <w:rsid w:val="000221FB"/>
    <w:rsid w:val="000226E5"/>
    <w:rsid w:val="000236FC"/>
    <w:rsid w:val="00023A93"/>
    <w:rsid w:val="000262AC"/>
    <w:rsid w:val="00026DE8"/>
    <w:rsid w:val="00026FC6"/>
    <w:rsid w:val="00027AD2"/>
    <w:rsid w:val="00027BC3"/>
    <w:rsid w:val="00027CED"/>
    <w:rsid w:val="0003107C"/>
    <w:rsid w:val="00031A63"/>
    <w:rsid w:val="00031BFB"/>
    <w:rsid w:val="00033959"/>
    <w:rsid w:val="00033FCF"/>
    <w:rsid w:val="00034086"/>
    <w:rsid w:val="000341E1"/>
    <w:rsid w:val="00034278"/>
    <w:rsid w:val="00035AFD"/>
    <w:rsid w:val="00035B82"/>
    <w:rsid w:val="00035F0C"/>
    <w:rsid w:val="00036AD9"/>
    <w:rsid w:val="000372BB"/>
    <w:rsid w:val="00037907"/>
    <w:rsid w:val="00037E6C"/>
    <w:rsid w:val="000400C9"/>
    <w:rsid w:val="0004096E"/>
    <w:rsid w:val="00040CD3"/>
    <w:rsid w:val="00041217"/>
    <w:rsid w:val="000416E8"/>
    <w:rsid w:val="00041D6B"/>
    <w:rsid w:val="00041E13"/>
    <w:rsid w:val="00041E88"/>
    <w:rsid w:val="00042314"/>
    <w:rsid w:val="00043A10"/>
    <w:rsid w:val="00043BB0"/>
    <w:rsid w:val="00044169"/>
    <w:rsid w:val="00044C2F"/>
    <w:rsid w:val="00044E63"/>
    <w:rsid w:val="000451EC"/>
    <w:rsid w:val="00045A66"/>
    <w:rsid w:val="00045BB5"/>
    <w:rsid w:val="000465CB"/>
    <w:rsid w:val="00047497"/>
    <w:rsid w:val="00047659"/>
    <w:rsid w:val="000501E9"/>
    <w:rsid w:val="00050369"/>
    <w:rsid w:val="000507DB"/>
    <w:rsid w:val="00050F4D"/>
    <w:rsid w:val="00051F4A"/>
    <w:rsid w:val="000526A1"/>
    <w:rsid w:val="00053470"/>
    <w:rsid w:val="00053723"/>
    <w:rsid w:val="00053784"/>
    <w:rsid w:val="00053D5D"/>
    <w:rsid w:val="00054771"/>
    <w:rsid w:val="00054846"/>
    <w:rsid w:val="000552AD"/>
    <w:rsid w:val="00055BA6"/>
    <w:rsid w:val="00055CD7"/>
    <w:rsid w:val="00055DB6"/>
    <w:rsid w:val="0005607E"/>
    <w:rsid w:val="0005673C"/>
    <w:rsid w:val="00060B55"/>
    <w:rsid w:val="00060CD0"/>
    <w:rsid w:val="00061537"/>
    <w:rsid w:val="00061610"/>
    <w:rsid w:val="00061D80"/>
    <w:rsid w:val="00062213"/>
    <w:rsid w:val="00063CDC"/>
    <w:rsid w:val="0006488A"/>
    <w:rsid w:val="00065BA8"/>
    <w:rsid w:val="00065C32"/>
    <w:rsid w:val="00066194"/>
    <w:rsid w:val="000671C9"/>
    <w:rsid w:val="000679C7"/>
    <w:rsid w:val="00070547"/>
    <w:rsid w:val="000710E6"/>
    <w:rsid w:val="00071687"/>
    <w:rsid w:val="000718C9"/>
    <w:rsid w:val="00071FB5"/>
    <w:rsid w:val="000727FB"/>
    <w:rsid w:val="000728F1"/>
    <w:rsid w:val="00072A9A"/>
    <w:rsid w:val="00073DC3"/>
    <w:rsid w:val="00074703"/>
    <w:rsid w:val="00074D2E"/>
    <w:rsid w:val="0007550D"/>
    <w:rsid w:val="000760D0"/>
    <w:rsid w:val="00077643"/>
    <w:rsid w:val="00077B66"/>
    <w:rsid w:val="0008062A"/>
    <w:rsid w:val="0008085B"/>
    <w:rsid w:val="00080C5A"/>
    <w:rsid w:val="00081210"/>
    <w:rsid w:val="00081636"/>
    <w:rsid w:val="00081945"/>
    <w:rsid w:val="000828B5"/>
    <w:rsid w:val="00083D5A"/>
    <w:rsid w:val="00084210"/>
    <w:rsid w:val="000844C4"/>
    <w:rsid w:val="0008490C"/>
    <w:rsid w:val="00085645"/>
    <w:rsid w:val="00087B0E"/>
    <w:rsid w:val="00090380"/>
    <w:rsid w:val="00090573"/>
    <w:rsid w:val="00092889"/>
    <w:rsid w:val="00092963"/>
    <w:rsid w:val="00093691"/>
    <w:rsid w:val="00093FE5"/>
    <w:rsid w:val="0009628F"/>
    <w:rsid w:val="000A0FE7"/>
    <w:rsid w:val="000A266D"/>
    <w:rsid w:val="000A3951"/>
    <w:rsid w:val="000A413A"/>
    <w:rsid w:val="000A419A"/>
    <w:rsid w:val="000A440A"/>
    <w:rsid w:val="000A4841"/>
    <w:rsid w:val="000A4845"/>
    <w:rsid w:val="000A5249"/>
    <w:rsid w:val="000A55CD"/>
    <w:rsid w:val="000A58EA"/>
    <w:rsid w:val="000A652B"/>
    <w:rsid w:val="000A7166"/>
    <w:rsid w:val="000A7209"/>
    <w:rsid w:val="000A7DC4"/>
    <w:rsid w:val="000B01B5"/>
    <w:rsid w:val="000B04A4"/>
    <w:rsid w:val="000B04A8"/>
    <w:rsid w:val="000B05D8"/>
    <w:rsid w:val="000B070A"/>
    <w:rsid w:val="000B0C7B"/>
    <w:rsid w:val="000B1035"/>
    <w:rsid w:val="000B121A"/>
    <w:rsid w:val="000B1284"/>
    <w:rsid w:val="000B19E6"/>
    <w:rsid w:val="000B1CF9"/>
    <w:rsid w:val="000B30BE"/>
    <w:rsid w:val="000B33B4"/>
    <w:rsid w:val="000B3782"/>
    <w:rsid w:val="000B478F"/>
    <w:rsid w:val="000B48A6"/>
    <w:rsid w:val="000B48F2"/>
    <w:rsid w:val="000B520D"/>
    <w:rsid w:val="000B651A"/>
    <w:rsid w:val="000B65F1"/>
    <w:rsid w:val="000B6855"/>
    <w:rsid w:val="000B6B13"/>
    <w:rsid w:val="000B6F11"/>
    <w:rsid w:val="000B73DD"/>
    <w:rsid w:val="000C0F3A"/>
    <w:rsid w:val="000C0FA0"/>
    <w:rsid w:val="000C1643"/>
    <w:rsid w:val="000C1F33"/>
    <w:rsid w:val="000C297C"/>
    <w:rsid w:val="000C2F7E"/>
    <w:rsid w:val="000C3C9C"/>
    <w:rsid w:val="000C3E30"/>
    <w:rsid w:val="000C4561"/>
    <w:rsid w:val="000C5301"/>
    <w:rsid w:val="000C7988"/>
    <w:rsid w:val="000C7F9C"/>
    <w:rsid w:val="000D059D"/>
    <w:rsid w:val="000D0E56"/>
    <w:rsid w:val="000D1458"/>
    <w:rsid w:val="000D16AF"/>
    <w:rsid w:val="000D1C73"/>
    <w:rsid w:val="000D2E88"/>
    <w:rsid w:val="000D4202"/>
    <w:rsid w:val="000D45A7"/>
    <w:rsid w:val="000D4A67"/>
    <w:rsid w:val="000D51DA"/>
    <w:rsid w:val="000D6AB1"/>
    <w:rsid w:val="000D6C54"/>
    <w:rsid w:val="000D70A1"/>
    <w:rsid w:val="000D7A1E"/>
    <w:rsid w:val="000E039E"/>
    <w:rsid w:val="000E06F6"/>
    <w:rsid w:val="000E10E6"/>
    <w:rsid w:val="000E176C"/>
    <w:rsid w:val="000E3CAD"/>
    <w:rsid w:val="000E40AE"/>
    <w:rsid w:val="000E4F07"/>
    <w:rsid w:val="000E4F5C"/>
    <w:rsid w:val="000E5C14"/>
    <w:rsid w:val="000E6462"/>
    <w:rsid w:val="000E6CBD"/>
    <w:rsid w:val="000E7191"/>
    <w:rsid w:val="000F0298"/>
    <w:rsid w:val="000F04C0"/>
    <w:rsid w:val="000F0CAC"/>
    <w:rsid w:val="000F1C1C"/>
    <w:rsid w:val="000F3109"/>
    <w:rsid w:val="000F3440"/>
    <w:rsid w:val="000F34DC"/>
    <w:rsid w:val="000F4E72"/>
    <w:rsid w:val="000F4ED4"/>
    <w:rsid w:val="000F4F82"/>
    <w:rsid w:val="000F501C"/>
    <w:rsid w:val="000F66C5"/>
    <w:rsid w:val="000F6F16"/>
    <w:rsid w:val="000F75E4"/>
    <w:rsid w:val="00100517"/>
    <w:rsid w:val="0010052D"/>
    <w:rsid w:val="00100B28"/>
    <w:rsid w:val="00101094"/>
    <w:rsid w:val="0010179E"/>
    <w:rsid w:val="00101909"/>
    <w:rsid w:val="00101D67"/>
    <w:rsid w:val="0010314E"/>
    <w:rsid w:val="00104546"/>
    <w:rsid w:val="0010472E"/>
    <w:rsid w:val="00104951"/>
    <w:rsid w:val="001051BB"/>
    <w:rsid w:val="001053A9"/>
    <w:rsid w:val="00105717"/>
    <w:rsid w:val="00106F18"/>
    <w:rsid w:val="00107778"/>
    <w:rsid w:val="00107BBD"/>
    <w:rsid w:val="00107D67"/>
    <w:rsid w:val="00110CA6"/>
    <w:rsid w:val="0011144C"/>
    <w:rsid w:val="00111488"/>
    <w:rsid w:val="0011249F"/>
    <w:rsid w:val="00112FAB"/>
    <w:rsid w:val="0011331C"/>
    <w:rsid w:val="001135BB"/>
    <w:rsid w:val="00113C29"/>
    <w:rsid w:val="00113D26"/>
    <w:rsid w:val="00113EF6"/>
    <w:rsid w:val="00113F94"/>
    <w:rsid w:val="001147BE"/>
    <w:rsid w:val="00114AC9"/>
    <w:rsid w:val="00115AD6"/>
    <w:rsid w:val="00116768"/>
    <w:rsid w:val="00116C4C"/>
    <w:rsid w:val="00117C81"/>
    <w:rsid w:val="001203CE"/>
    <w:rsid w:val="001203DE"/>
    <w:rsid w:val="00121F68"/>
    <w:rsid w:val="001220CE"/>
    <w:rsid w:val="00122A96"/>
    <w:rsid w:val="00122B3A"/>
    <w:rsid w:val="00122B8E"/>
    <w:rsid w:val="00122FA9"/>
    <w:rsid w:val="00123428"/>
    <w:rsid w:val="0012346C"/>
    <w:rsid w:val="00123988"/>
    <w:rsid w:val="00124589"/>
    <w:rsid w:val="00124CBA"/>
    <w:rsid w:val="00125045"/>
    <w:rsid w:val="00125EBD"/>
    <w:rsid w:val="001266F8"/>
    <w:rsid w:val="00126B2E"/>
    <w:rsid w:val="00126C89"/>
    <w:rsid w:val="00126DE9"/>
    <w:rsid w:val="0012778F"/>
    <w:rsid w:val="00127A43"/>
    <w:rsid w:val="00130A51"/>
    <w:rsid w:val="00130CE3"/>
    <w:rsid w:val="00131A7A"/>
    <w:rsid w:val="001326B6"/>
    <w:rsid w:val="00132BA7"/>
    <w:rsid w:val="00132C87"/>
    <w:rsid w:val="00134848"/>
    <w:rsid w:val="00134938"/>
    <w:rsid w:val="00134D23"/>
    <w:rsid w:val="001364E2"/>
    <w:rsid w:val="00136825"/>
    <w:rsid w:val="00137894"/>
    <w:rsid w:val="00137957"/>
    <w:rsid w:val="00137F58"/>
    <w:rsid w:val="00137F9D"/>
    <w:rsid w:val="0014046C"/>
    <w:rsid w:val="001417F7"/>
    <w:rsid w:val="001418EA"/>
    <w:rsid w:val="00141A92"/>
    <w:rsid w:val="00141F9A"/>
    <w:rsid w:val="00142CFD"/>
    <w:rsid w:val="00143C8F"/>
    <w:rsid w:val="00144264"/>
    <w:rsid w:val="00144743"/>
    <w:rsid w:val="00144D4A"/>
    <w:rsid w:val="0014521C"/>
    <w:rsid w:val="00145728"/>
    <w:rsid w:val="00146226"/>
    <w:rsid w:val="0015072D"/>
    <w:rsid w:val="00150A12"/>
    <w:rsid w:val="00150E12"/>
    <w:rsid w:val="00150E3A"/>
    <w:rsid w:val="00151817"/>
    <w:rsid w:val="00151CB1"/>
    <w:rsid w:val="001522CA"/>
    <w:rsid w:val="0015292B"/>
    <w:rsid w:val="00152D70"/>
    <w:rsid w:val="001530FA"/>
    <w:rsid w:val="001531E6"/>
    <w:rsid w:val="0015468A"/>
    <w:rsid w:val="00154C27"/>
    <w:rsid w:val="00155143"/>
    <w:rsid w:val="001564D6"/>
    <w:rsid w:val="00156FF5"/>
    <w:rsid w:val="00157297"/>
    <w:rsid w:val="00157850"/>
    <w:rsid w:val="00157D40"/>
    <w:rsid w:val="00157E8E"/>
    <w:rsid w:val="001604CC"/>
    <w:rsid w:val="001609E7"/>
    <w:rsid w:val="00161419"/>
    <w:rsid w:val="00162502"/>
    <w:rsid w:val="00162DEC"/>
    <w:rsid w:val="00163909"/>
    <w:rsid w:val="001644A6"/>
    <w:rsid w:val="001648A4"/>
    <w:rsid w:val="00164A3C"/>
    <w:rsid w:val="00165738"/>
    <w:rsid w:val="0016577C"/>
    <w:rsid w:val="001658DB"/>
    <w:rsid w:val="00165DF5"/>
    <w:rsid w:val="00165F38"/>
    <w:rsid w:val="00166360"/>
    <w:rsid w:val="001666DB"/>
    <w:rsid w:val="00166836"/>
    <w:rsid w:val="00166B1D"/>
    <w:rsid w:val="00167B5A"/>
    <w:rsid w:val="00170137"/>
    <w:rsid w:val="00170149"/>
    <w:rsid w:val="00170E53"/>
    <w:rsid w:val="001713B3"/>
    <w:rsid w:val="001716E1"/>
    <w:rsid w:val="00172815"/>
    <w:rsid w:val="0017301D"/>
    <w:rsid w:val="00174B8A"/>
    <w:rsid w:val="00175243"/>
    <w:rsid w:val="00176B2E"/>
    <w:rsid w:val="00177109"/>
    <w:rsid w:val="00177736"/>
    <w:rsid w:val="0017790E"/>
    <w:rsid w:val="00177DDC"/>
    <w:rsid w:val="001804D9"/>
    <w:rsid w:val="00180DB8"/>
    <w:rsid w:val="001814E8"/>
    <w:rsid w:val="00181CBE"/>
    <w:rsid w:val="001824B0"/>
    <w:rsid w:val="00182595"/>
    <w:rsid w:val="00182931"/>
    <w:rsid w:val="001829FD"/>
    <w:rsid w:val="001831B7"/>
    <w:rsid w:val="00183635"/>
    <w:rsid w:val="0018417D"/>
    <w:rsid w:val="00185381"/>
    <w:rsid w:val="00186591"/>
    <w:rsid w:val="0018676D"/>
    <w:rsid w:val="00186C83"/>
    <w:rsid w:val="00186C87"/>
    <w:rsid w:val="00187325"/>
    <w:rsid w:val="001876B3"/>
    <w:rsid w:val="00191382"/>
    <w:rsid w:val="001918A9"/>
    <w:rsid w:val="00192563"/>
    <w:rsid w:val="0019264D"/>
    <w:rsid w:val="00192864"/>
    <w:rsid w:val="001938EC"/>
    <w:rsid w:val="001943D5"/>
    <w:rsid w:val="00194653"/>
    <w:rsid w:val="00195113"/>
    <w:rsid w:val="0019639A"/>
    <w:rsid w:val="001966EA"/>
    <w:rsid w:val="00196A72"/>
    <w:rsid w:val="00196CE1"/>
    <w:rsid w:val="0019716A"/>
    <w:rsid w:val="001978B8"/>
    <w:rsid w:val="00197A59"/>
    <w:rsid w:val="00197B99"/>
    <w:rsid w:val="00197EFF"/>
    <w:rsid w:val="001A05C1"/>
    <w:rsid w:val="001A09FE"/>
    <w:rsid w:val="001A0F90"/>
    <w:rsid w:val="001A18FB"/>
    <w:rsid w:val="001A1C76"/>
    <w:rsid w:val="001A1F75"/>
    <w:rsid w:val="001A42E2"/>
    <w:rsid w:val="001A46DF"/>
    <w:rsid w:val="001A4C5D"/>
    <w:rsid w:val="001A502E"/>
    <w:rsid w:val="001A5D3D"/>
    <w:rsid w:val="001A5D9A"/>
    <w:rsid w:val="001A6252"/>
    <w:rsid w:val="001A69D8"/>
    <w:rsid w:val="001A6B3C"/>
    <w:rsid w:val="001A6F1D"/>
    <w:rsid w:val="001A72FF"/>
    <w:rsid w:val="001A7770"/>
    <w:rsid w:val="001B022D"/>
    <w:rsid w:val="001B0F69"/>
    <w:rsid w:val="001B19E2"/>
    <w:rsid w:val="001B3111"/>
    <w:rsid w:val="001B331A"/>
    <w:rsid w:val="001B437F"/>
    <w:rsid w:val="001B4761"/>
    <w:rsid w:val="001B562F"/>
    <w:rsid w:val="001B5664"/>
    <w:rsid w:val="001B651D"/>
    <w:rsid w:val="001B66F8"/>
    <w:rsid w:val="001C0C31"/>
    <w:rsid w:val="001C0D7E"/>
    <w:rsid w:val="001C17EE"/>
    <w:rsid w:val="001C2A6E"/>
    <w:rsid w:val="001C2A9E"/>
    <w:rsid w:val="001C2B77"/>
    <w:rsid w:val="001C34EA"/>
    <w:rsid w:val="001C4103"/>
    <w:rsid w:val="001C5CBF"/>
    <w:rsid w:val="001C6804"/>
    <w:rsid w:val="001C6C87"/>
    <w:rsid w:val="001C72A1"/>
    <w:rsid w:val="001D0AF5"/>
    <w:rsid w:val="001D11E9"/>
    <w:rsid w:val="001D192A"/>
    <w:rsid w:val="001D1F4E"/>
    <w:rsid w:val="001D2049"/>
    <w:rsid w:val="001D23C8"/>
    <w:rsid w:val="001D27C9"/>
    <w:rsid w:val="001D3440"/>
    <w:rsid w:val="001D373E"/>
    <w:rsid w:val="001D3B8F"/>
    <w:rsid w:val="001D415C"/>
    <w:rsid w:val="001D4B00"/>
    <w:rsid w:val="001D4D7D"/>
    <w:rsid w:val="001D5062"/>
    <w:rsid w:val="001D5F20"/>
    <w:rsid w:val="001D6E69"/>
    <w:rsid w:val="001D709F"/>
    <w:rsid w:val="001D7745"/>
    <w:rsid w:val="001E0358"/>
    <w:rsid w:val="001E0554"/>
    <w:rsid w:val="001E0EAE"/>
    <w:rsid w:val="001E1BDD"/>
    <w:rsid w:val="001E1DD8"/>
    <w:rsid w:val="001E1EBE"/>
    <w:rsid w:val="001E27C1"/>
    <w:rsid w:val="001E2BAB"/>
    <w:rsid w:val="001E2CAE"/>
    <w:rsid w:val="001E3672"/>
    <w:rsid w:val="001E3B11"/>
    <w:rsid w:val="001E41FD"/>
    <w:rsid w:val="001E51F5"/>
    <w:rsid w:val="001E525C"/>
    <w:rsid w:val="001E67CE"/>
    <w:rsid w:val="001E719B"/>
    <w:rsid w:val="001E71C5"/>
    <w:rsid w:val="001E7F37"/>
    <w:rsid w:val="001F0070"/>
    <w:rsid w:val="001F0072"/>
    <w:rsid w:val="001F03A1"/>
    <w:rsid w:val="001F05ED"/>
    <w:rsid w:val="001F0B0F"/>
    <w:rsid w:val="001F1731"/>
    <w:rsid w:val="001F2E9D"/>
    <w:rsid w:val="001F4632"/>
    <w:rsid w:val="001F4F71"/>
    <w:rsid w:val="001F52C1"/>
    <w:rsid w:val="001F5BFA"/>
    <w:rsid w:val="001F5C14"/>
    <w:rsid w:val="001F6138"/>
    <w:rsid w:val="001F6185"/>
    <w:rsid w:val="001F6E53"/>
    <w:rsid w:val="001F7C79"/>
    <w:rsid w:val="001F7E68"/>
    <w:rsid w:val="00201914"/>
    <w:rsid w:val="00201A3F"/>
    <w:rsid w:val="002026AA"/>
    <w:rsid w:val="0020343A"/>
    <w:rsid w:val="002034D8"/>
    <w:rsid w:val="002047E3"/>
    <w:rsid w:val="002054F3"/>
    <w:rsid w:val="00205C72"/>
    <w:rsid w:val="00206BD3"/>
    <w:rsid w:val="0020742D"/>
    <w:rsid w:val="00207B12"/>
    <w:rsid w:val="00210821"/>
    <w:rsid w:val="00210AFF"/>
    <w:rsid w:val="00210B1F"/>
    <w:rsid w:val="0021152D"/>
    <w:rsid w:val="00212647"/>
    <w:rsid w:val="00212661"/>
    <w:rsid w:val="00212BA9"/>
    <w:rsid w:val="00212EB8"/>
    <w:rsid w:val="0021321E"/>
    <w:rsid w:val="00213AEB"/>
    <w:rsid w:val="00213DDA"/>
    <w:rsid w:val="00213F16"/>
    <w:rsid w:val="00214253"/>
    <w:rsid w:val="00214EC5"/>
    <w:rsid w:val="00215ADC"/>
    <w:rsid w:val="00216673"/>
    <w:rsid w:val="00216832"/>
    <w:rsid w:val="00216D34"/>
    <w:rsid w:val="00217022"/>
    <w:rsid w:val="00217595"/>
    <w:rsid w:val="00217C5B"/>
    <w:rsid w:val="00217F1C"/>
    <w:rsid w:val="0022076C"/>
    <w:rsid w:val="00220CC1"/>
    <w:rsid w:val="00221C7A"/>
    <w:rsid w:val="00221D74"/>
    <w:rsid w:val="00222B24"/>
    <w:rsid w:val="002242C4"/>
    <w:rsid w:val="002245A8"/>
    <w:rsid w:val="002259DD"/>
    <w:rsid w:val="0022624A"/>
    <w:rsid w:val="002262BB"/>
    <w:rsid w:val="00226825"/>
    <w:rsid w:val="00226B9E"/>
    <w:rsid w:val="00227355"/>
    <w:rsid w:val="00227629"/>
    <w:rsid w:val="00231185"/>
    <w:rsid w:val="00231598"/>
    <w:rsid w:val="00231741"/>
    <w:rsid w:val="00232874"/>
    <w:rsid w:val="00232B86"/>
    <w:rsid w:val="00232E47"/>
    <w:rsid w:val="0023369C"/>
    <w:rsid w:val="002337E5"/>
    <w:rsid w:val="00233DC4"/>
    <w:rsid w:val="00233F5F"/>
    <w:rsid w:val="00234055"/>
    <w:rsid w:val="0023491B"/>
    <w:rsid w:val="00235E81"/>
    <w:rsid w:val="002367F5"/>
    <w:rsid w:val="00236C13"/>
    <w:rsid w:val="00237153"/>
    <w:rsid w:val="0023722C"/>
    <w:rsid w:val="00237AC3"/>
    <w:rsid w:val="00237D48"/>
    <w:rsid w:val="00237DB7"/>
    <w:rsid w:val="00240237"/>
    <w:rsid w:val="0024144D"/>
    <w:rsid w:val="00242179"/>
    <w:rsid w:val="0024528B"/>
    <w:rsid w:val="002457AF"/>
    <w:rsid w:val="0024580B"/>
    <w:rsid w:val="00246472"/>
    <w:rsid w:val="00246BD0"/>
    <w:rsid w:val="0024775C"/>
    <w:rsid w:val="00250BFB"/>
    <w:rsid w:val="0025169F"/>
    <w:rsid w:val="00252F86"/>
    <w:rsid w:val="00254937"/>
    <w:rsid w:val="00256187"/>
    <w:rsid w:val="0025692A"/>
    <w:rsid w:val="00256F12"/>
    <w:rsid w:val="00256FB4"/>
    <w:rsid w:val="00257113"/>
    <w:rsid w:val="00257940"/>
    <w:rsid w:val="00257E68"/>
    <w:rsid w:val="0026023D"/>
    <w:rsid w:val="00260572"/>
    <w:rsid w:val="002608D6"/>
    <w:rsid w:val="00261990"/>
    <w:rsid w:val="002621D4"/>
    <w:rsid w:val="002624F4"/>
    <w:rsid w:val="002625F8"/>
    <w:rsid w:val="0026272D"/>
    <w:rsid w:val="0026382F"/>
    <w:rsid w:val="00263B9A"/>
    <w:rsid w:val="00264BE0"/>
    <w:rsid w:val="00265A30"/>
    <w:rsid w:val="00267D8B"/>
    <w:rsid w:val="00267FF8"/>
    <w:rsid w:val="00270841"/>
    <w:rsid w:val="00271F2E"/>
    <w:rsid w:val="00272BBD"/>
    <w:rsid w:val="00274235"/>
    <w:rsid w:val="00274A92"/>
    <w:rsid w:val="00275A79"/>
    <w:rsid w:val="00277C2E"/>
    <w:rsid w:val="00277D64"/>
    <w:rsid w:val="00277D74"/>
    <w:rsid w:val="00280998"/>
    <w:rsid w:val="0028108F"/>
    <w:rsid w:val="00281E5F"/>
    <w:rsid w:val="002826C2"/>
    <w:rsid w:val="002829F2"/>
    <w:rsid w:val="00282AB7"/>
    <w:rsid w:val="00282EF8"/>
    <w:rsid w:val="00282FBA"/>
    <w:rsid w:val="00283108"/>
    <w:rsid w:val="002835B5"/>
    <w:rsid w:val="0028391F"/>
    <w:rsid w:val="00283BF9"/>
    <w:rsid w:val="00283E34"/>
    <w:rsid w:val="00285123"/>
    <w:rsid w:val="0028609D"/>
    <w:rsid w:val="00290F42"/>
    <w:rsid w:val="00291E65"/>
    <w:rsid w:val="0029261F"/>
    <w:rsid w:val="002926AB"/>
    <w:rsid w:val="00292856"/>
    <w:rsid w:val="0029432F"/>
    <w:rsid w:val="002947FF"/>
    <w:rsid w:val="00294CF4"/>
    <w:rsid w:val="00295134"/>
    <w:rsid w:val="00295366"/>
    <w:rsid w:val="002965FD"/>
    <w:rsid w:val="00296B70"/>
    <w:rsid w:val="002A02AD"/>
    <w:rsid w:val="002A0349"/>
    <w:rsid w:val="002A101C"/>
    <w:rsid w:val="002A1073"/>
    <w:rsid w:val="002A142C"/>
    <w:rsid w:val="002A1E66"/>
    <w:rsid w:val="002A3043"/>
    <w:rsid w:val="002A40F9"/>
    <w:rsid w:val="002A4967"/>
    <w:rsid w:val="002A4D10"/>
    <w:rsid w:val="002A5215"/>
    <w:rsid w:val="002A5426"/>
    <w:rsid w:val="002A5CF3"/>
    <w:rsid w:val="002A64BD"/>
    <w:rsid w:val="002A67EE"/>
    <w:rsid w:val="002A78A2"/>
    <w:rsid w:val="002A7D59"/>
    <w:rsid w:val="002B02BB"/>
    <w:rsid w:val="002B11FC"/>
    <w:rsid w:val="002B1285"/>
    <w:rsid w:val="002B2154"/>
    <w:rsid w:val="002B292B"/>
    <w:rsid w:val="002B35EA"/>
    <w:rsid w:val="002B3F4B"/>
    <w:rsid w:val="002B5FEB"/>
    <w:rsid w:val="002B647F"/>
    <w:rsid w:val="002B6CC0"/>
    <w:rsid w:val="002B7287"/>
    <w:rsid w:val="002B769B"/>
    <w:rsid w:val="002B7F4F"/>
    <w:rsid w:val="002C0B64"/>
    <w:rsid w:val="002C11A1"/>
    <w:rsid w:val="002C293E"/>
    <w:rsid w:val="002C2BDC"/>
    <w:rsid w:val="002C2D06"/>
    <w:rsid w:val="002C2D4E"/>
    <w:rsid w:val="002C44D8"/>
    <w:rsid w:val="002C5592"/>
    <w:rsid w:val="002C56A5"/>
    <w:rsid w:val="002C7BF7"/>
    <w:rsid w:val="002C7FF6"/>
    <w:rsid w:val="002D03D9"/>
    <w:rsid w:val="002D0D38"/>
    <w:rsid w:val="002D0E54"/>
    <w:rsid w:val="002D18A5"/>
    <w:rsid w:val="002D1A6F"/>
    <w:rsid w:val="002D1E93"/>
    <w:rsid w:val="002D1F7B"/>
    <w:rsid w:val="002D1F96"/>
    <w:rsid w:val="002D2167"/>
    <w:rsid w:val="002D27F1"/>
    <w:rsid w:val="002D2953"/>
    <w:rsid w:val="002D2D97"/>
    <w:rsid w:val="002D410B"/>
    <w:rsid w:val="002D4BFA"/>
    <w:rsid w:val="002D5003"/>
    <w:rsid w:val="002D621C"/>
    <w:rsid w:val="002D633B"/>
    <w:rsid w:val="002D66AB"/>
    <w:rsid w:val="002D7647"/>
    <w:rsid w:val="002D791A"/>
    <w:rsid w:val="002D7953"/>
    <w:rsid w:val="002D7B23"/>
    <w:rsid w:val="002E0CE0"/>
    <w:rsid w:val="002E262F"/>
    <w:rsid w:val="002E27B3"/>
    <w:rsid w:val="002E5193"/>
    <w:rsid w:val="002E739C"/>
    <w:rsid w:val="002F00BD"/>
    <w:rsid w:val="002F0318"/>
    <w:rsid w:val="002F09FA"/>
    <w:rsid w:val="002F0C0C"/>
    <w:rsid w:val="002F0C70"/>
    <w:rsid w:val="002F17ED"/>
    <w:rsid w:val="002F1A93"/>
    <w:rsid w:val="002F1C2D"/>
    <w:rsid w:val="002F1F44"/>
    <w:rsid w:val="002F3539"/>
    <w:rsid w:val="002F3974"/>
    <w:rsid w:val="002F4761"/>
    <w:rsid w:val="002F4E84"/>
    <w:rsid w:val="002F4FE0"/>
    <w:rsid w:val="002F5258"/>
    <w:rsid w:val="002F56C2"/>
    <w:rsid w:val="002F6178"/>
    <w:rsid w:val="002F6B15"/>
    <w:rsid w:val="002F7011"/>
    <w:rsid w:val="002F7681"/>
    <w:rsid w:val="003000EE"/>
    <w:rsid w:val="00300895"/>
    <w:rsid w:val="00300B6F"/>
    <w:rsid w:val="00300EE0"/>
    <w:rsid w:val="003017FF"/>
    <w:rsid w:val="00301F7E"/>
    <w:rsid w:val="0030221B"/>
    <w:rsid w:val="0030260F"/>
    <w:rsid w:val="00303B78"/>
    <w:rsid w:val="00303E15"/>
    <w:rsid w:val="003044C9"/>
    <w:rsid w:val="003046E3"/>
    <w:rsid w:val="003048F7"/>
    <w:rsid w:val="00304E14"/>
    <w:rsid w:val="00305CFE"/>
    <w:rsid w:val="00306627"/>
    <w:rsid w:val="0030782D"/>
    <w:rsid w:val="0030793E"/>
    <w:rsid w:val="00310137"/>
    <w:rsid w:val="00310141"/>
    <w:rsid w:val="003107A5"/>
    <w:rsid w:val="00311816"/>
    <w:rsid w:val="003120C6"/>
    <w:rsid w:val="00312279"/>
    <w:rsid w:val="00312F97"/>
    <w:rsid w:val="00313EEE"/>
    <w:rsid w:val="00314AB7"/>
    <w:rsid w:val="00314B10"/>
    <w:rsid w:val="003151AB"/>
    <w:rsid w:val="0031644D"/>
    <w:rsid w:val="00316A48"/>
    <w:rsid w:val="00317104"/>
    <w:rsid w:val="00317593"/>
    <w:rsid w:val="003203AB"/>
    <w:rsid w:val="00322E0B"/>
    <w:rsid w:val="00323F46"/>
    <w:rsid w:val="00324A48"/>
    <w:rsid w:val="00324E65"/>
    <w:rsid w:val="00325A97"/>
    <w:rsid w:val="00325CB5"/>
    <w:rsid w:val="003263DB"/>
    <w:rsid w:val="00327C51"/>
    <w:rsid w:val="00327EC7"/>
    <w:rsid w:val="003307AA"/>
    <w:rsid w:val="00330EEA"/>
    <w:rsid w:val="00330FE7"/>
    <w:rsid w:val="00331078"/>
    <w:rsid w:val="003310EA"/>
    <w:rsid w:val="00332AAD"/>
    <w:rsid w:val="003341C7"/>
    <w:rsid w:val="003345DF"/>
    <w:rsid w:val="00334B78"/>
    <w:rsid w:val="00334C9E"/>
    <w:rsid w:val="00334CE0"/>
    <w:rsid w:val="00335615"/>
    <w:rsid w:val="00335A39"/>
    <w:rsid w:val="00335C77"/>
    <w:rsid w:val="003365A2"/>
    <w:rsid w:val="00336F02"/>
    <w:rsid w:val="00337D71"/>
    <w:rsid w:val="00337FCF"/>
    <w:rsid w:val="00340C7D"/>
    <w:rsid w:val="00341182"/>
    <w:rsid w:val="00341316"/>
    <w:rsid w:val="00341627"/>
    <w:rsid w:val="00341A0C"/>
    <w:rsid w:val="00342C7F"/>
    <w:rsid w:val="00342CC7"/>
    <w:rsid w:val="003432FA"/>
    <w:rsid w:val="00343AEF"/>
    <w:rsid w:val="0034425F"/>
    <w:rsid w:val="00344356"/>
    <w:rsid w:val="003444E2"/>
    <w:rsid w:val="00344CA8"/>
    <w:rsid w:val="00346498"/>
    <w:rsid w:val="00346848"/>
    <w:rsid w:val="00347219"/>
    <w:rsid w:val="003472CD"/>
    <w:rsid w:val="00350118"/>
    <w:rsid w:val="003501E7"/>
    <w:rsid w:val="00350A28"/>
    <w:rsid w:val="00352644"/>
    <w:rsid w:val="00352865"/>
    <w:rsid w:val="003535AA"/>
    <w:rsid w:val="00353D9F"/>
    <w:rsid w:val="00354046"/>
    <w:rsid w:val="003562CB"/>
    <w:rsid w:val="00356522"/>
    <w:rsid w:val="00356D29"/>
    <w:rsid w:val="0035729E"/>
    <w:rsid w:val="003579B9"/>
    <w:rsid w:val="0036043B"/>
    <w:rsid w:val="00361628"/>
    <w:rsid w:val="00361656"/>
    <w:rsid w:val="00361886"/>
    <w:rsid w:val="00362916"/>
    <w:rsid w:val="00362C33"/>
    <w:rsid w:val="00362FDF"/>
    <w:rsid w:val="00363F1E"/>
    <w:rsid w:val="00363FDF"/>
    <w:rsid w:val="0036451D"/>
    <w:rsid w:val="0036535C"/>
    <w:rsid w:val="003662C7"/>
    <w:rsid w:val="00366E15"/>
    <w:rsid w:val="003670A1"/>
    <w:rsid w:val="00367C71"/>
    <w:rsid w:val="003704F2"/>
    <w:rsid w:val="00370A8C"/>
    <w:rsid w:val="00370D6C"/>
    <w:rsid w:val="003718DF"/>
    <w:rsid w:val="00371A2D"/>
    <w:rsid w:val="00371A2E"/>
    <w:rsid w:val="003721A1"/>
    <w:rsid w:val="00372570"/>
    <w:rsid w:val="00372948"/>
    <w:rsid w:val="00372A14"/>
    <w:rsid w:val="00373842"/>
    <w:rsid w:val="00373875"/>
    <w:rsid w:val="00374D33"/>
    <w:rsid w:val="00374E63"/>
    <w:rsid w:val="00376F17"/>
    <w:rsid w:val="00377E3B"/>
    <w:rsid w:val="00380D0B"/>
    <w:rsid w:val="00381C35"/>
    <w:rsid w:val="00381DC3"/>
    <w:rsid w:val="00383405"/>
    <w:rsid w:val="0038420A"/>
    <w:rsid w:val="003848F3"/>
    <w:rsid w:val="00384FD3"/>
    <w:rsid w:val="0038607C"/>
    <w:rsid w:val="00386993"/>
    <w:rsid w:val="00387019"/>
    <w:rsid w:val="00387349"/>
    <w:rsid w:val="00390290"/>
    <w:rsid w:val="003906DA"/>
    <w:rsid w:val="00391053"/>
    <w:rsid w:val="003910E1"/>
    <w:rsid w:val="0039129B"/>
    <w:rsid w:val="00391EF9"/>
    <w:rsid w:val="00392442"/>
    <w:rsid w:val="00392A5A"/>
    <w:rsid w:val="00393BB2"/>
    <w:rsid w:val="003940ED"/>
    <w:rsid w:val="00394302"/>
    <w:rsid w:val="00394ED4"/>
    <w:rsid w:val="00395041"/>
    <w:rsid w:val="0039555A"/>
    <w:rsid w:val="0039579D"/>
    <w:rsid w:val="00395F18"/>
    <w:rsid w:val="00396811"/>
    <w:rsid w:val="0039684B"/>
    <w:rsid w:val="0039695E"/>
    <w:rsid w:val="00396C50"/>
    <w:rsid w:val="003A057D"/>
    <w:rsid w:val="003A10B4"/>
    <w:rsid w:val="003A13D0"/>
    <w:rsid w:val="003A19F4"/>
    <w:rsid w:val="003A1F4A"/>
    <w:rsid w:val="003A25A8"/>
    <w:rsid w:val="003A298E"/>
    <w:rsid w:val="003A3BB5"/>
    <w:rsid w:val="003A3D61"/>
    <w:rsid w:val="003A47DD"/>
    <w:rsid w:val="003A48D1"/>
    <w:rsid w:val="003A4FA8"/>
    <w:rsid w:val="003A512A"/>
    <w:rsid w:val="003A546E"/>
    <w:rsid w:val="003A5AEE"/>
    <w:rsid w:val="003A5CCD"/>
    <w:rsid w:val="003A5CD3"/>
    <w:rsid w:val="003A5D1F"/>
    <w:rsid w:val="003A63CC"/>
    <w:rsid w:val="003A7257"/>
    <w:rsid w:val="003A736E"/>
    <w:rsid w:val="003A76DF"/>
    <w:rsid w:val="003B297B"/>
    <w:rsid w:val="003B2A0E"/>
    <w:rsid w:val="003B31CD"/>
    <w:rsid w:val="003B39FA"/>
    <w:rsid w:val="003B4592"/>
    <w:rsid w:val="003B5188"/>
    <w:rsid w:val="003B5795"/>
    <w:rsid w:val="003B667A"/>
    <w:rsid w:val="003B67DF"/>
    <w:rsid w:val="003B6F53"/>
    <w:rsid w:val="003B7019"/>
    <w:rsid w:val="003C090D"/>
    <w:rsid w:val="003C0B33"/>
    <w:rsid w:val="003C13B3"/>
    <w:rsid w:val="003C2033"/>
    <w:rsid w:val="003C2080"/>
    <w:rsid w:val="003C20DB"/>
    <w:rsid w:val="003C302D"/>
    <w:rsid w:val="003C3CE6"/>
    <w:rsid w:val="003C40F5"/>
    <w:rsid w:val="003C5125"/>
    <w:rsid w:val="003C5EF8"/>
    <w:rsid w:val="003C6BD3"/>
    <w:rsid w:val="003C7ADE"/>
    <w:rsid w:val="003D05A0"/>
    <w:rsid w:val="003D095A"/>
    <w:rsid w:val="003D0C0C"/>
    <w:rsid w:val="003D1859"/>
    <w:rsid w:val="003D1B89"/>
    <w:rsid w:val="003D2207"/>
    <w:rsid w:val="003D2891"/>
    <w:rsid w:val="003D324E"/>
    <w:rsid w:val="003D3BA7"/>
    <w:rsid w:val="003D3D80"/>
    <w:rsid w:val="003D5049"/>
    <w:rsid w:val="003D59C2"/>
    <w:rsid w:val="003D5AAA"/>
    <w:rsid w:val="003D5C48"/>
    <w:rsid w:val="003D5F80"/>
    <w:rsid w:val="003D6E82"/>
    <w:rsid w:val="003D7751"/>
    <w:rsid w:val="003E01DD"/>
    <w:rsid w:val="003E0D37"/>
    <w:rsid w:val="003E0DB5"/>
    <w:rsid w:val="003E149F"/>
    <w:rsid w:val="003E171B"/>
    <w:rsid w:val="003E1EDD"/>
    <w:rsid w:val="003E219B"/>
    <w:rsid w:val="003E3A53"/>
    <w:rsid w:val="003E3F54"/>
    <w:rsid w:val="003E571E"/>
    <w:rsid w:val="003E5AD1"/>
    <w:rsid w:val="003E5DA6"/>
    <w:rsid w:val="003E5FC5"/>
    <w:rsid w:val="003E6049"/>
    <w:rsid w:val="003E6886"/>
    <w:rsid w:val="003E7546"/>
    <w:rsid w:val="003E7DF1"/>
    <w:rsid w:val="003F0174"/>
    <w:rsid w:val="003F036D"/>
    <w:rsid w:val="003F2807"/>
    <w:rsid w:val="003F3808"/>
    <w:rsid w:val="003F3D08"/>
    <w:rsid w:val="003F3F2B"/>
    <w:rsid w:val="003F4C8A"/>
    <w:rsid w:val="003F596B"/>
    <w:rsid w:val="003F61CB"/>
    <w:rsid w:val="003F672C"/>
    <w:rsid w:val="003F71A9"/>
    <w:rsid w:val="003F7334"/>
    <w:rsid w:val="003F73F0"/>
    <w:rsid w:val="003F75CD"/>
    <w:rsid w:val="003F7CE4"/>
    <w:rsid w:val="003F7DF8"/>
    <w:rsid w:val="00400C36"/>
    <w:rsid w:val="0040182D"/>
    <w:rsid w:val="00401ACE"/>
    <w:rsid w:val="004025EE"/>
    <w:rsid w:val="004025F8"/>
    <w:rsid w:val="00403EC8"/>
    <w:rsid w:val="0040458C"/>
    <w:rsid w:val="004052E4"/>
    <w:rsid w:val="0040561A"/>
    <w:rsid w:val="00405B95"/>
    <w:rsid w:val="004066A6"/>
    <w:rsid w:val="00406812"/>
    <w:rsid w:val="00406C63"/>
    <w:rsid w:val="00407619"/>
    <w:rsid w:val="00407959"/>
    <w:rsid w:val="00407E19"/>
    <w:rsid w:val="004106E3"/>
    <w:rsid w:val="00411F68"/>
    <w:rsid w:val="004122D2"/>
    <w:rsid w:val="0041251C"/>
    <w:rsid w:val="00412646"/>
    <w:rsid w:val="0041266A"/>
    <w:rsid w:val="00412C74"/>
    <w:rsid w:val="004136D9"/>
    <w:rsid w:val="004138D0"/>
    <w:rsid w:val="00413998"/>
    <w:rsid w:val="00413A6A"/>
    <w:rsid w:val="00413D19"/>
    <w:rsid w:val="004140C0"/>
    <w:rsid w:val="00414173"/>
    <w:rsid w:val="00415424"/>
    <w:rsid w:val="00415739"/>
    <w:rsid w:val="00416571"/>
    <w:rsid w:val="004165B1"/>
    <w:rsid w:val="004166F3"/>
    <w:rsid w:val="00416A40"/>
    <w:rsid w:val="00417B39"/>
    <w:rsid w:val="004208CE"/>
    <w:rsid w:val="00420A48"/>
    <w:rsid w:val="00421262"/>
    <w:rsid w:val="004215EB"/>
    <w:rsid w:val="00421ADE"/>
    <w:rsid w:val="00421EF9"/>
    <w:rsid w:val="00421FBE"/>
    <w:rsid w:val="00422220"/>
    <w:rsid w:val="004226A7"/>
    <w:rsid w:val="00422B1A"/>
    <w:rsid w:val="00423DA7"/>
    <w:rsid w:val="0042413A"/>
    <w:rsid w:val="004245D0"/>
    <w:rsid w:val="004245ED"/>
    <w:rsid w:val="00424740"/>
    <w:rsid w:val="0042493A"/>
    <w:rsid w:val="004260FE"/>
    <w:rsid w:val="004261BA"/>
    <w:rsid w:val="0043025F"/>
    <w:rsid w:val="004303B6"/>
    <w:rsid w:val="004303E7"/>
    <w:rsid w:val="00430499"/>
    <w:rsid w:val="004304D1"/>
    <w:rsid w:val="00430736"/>
    <w:rsid w:val="0043080B"/>
    <w:rsid w:val="00431705"/>
    <w:rsid w:val="00431890"/>
    <w:rsid w:val="00431EB6"/>
    <w:rsid w:val="00432359"/>
    <w:rsid w:val="00433868"/>
    <w:rsid w:val="00433D90"/>
    <w:rsid w:val="00434C38"/>
    <w:rsid w:val="004353B6"/>
    <w:rsid w:val="0043573D"/>
    <w:rsid w:val="00435B31"/>
    <w:rsid w:val="0043600F"/>
    <w:rsid w:val="00436F50"/>
    <w:rsid w:val="0043721E"/>
    <w:rsid w:val="00441E83"/>
    <w:rsid w:val="00441F98"/>
    <w:rsid w:val="0044203C"/>
    <w:rsid w:val="0044249B"/>
    <w:rsid w:val="00442510"/>
    <w:rsid w:val="00442D6D"/>
    <w:rsid w:val="00442E73"/>
    <w:rsid w:val="00443361"/>
    <w:rsid w:val="00443D4C"/>
    <w:rsid w:val="0044429B"/>
    <w:rsid w:val="00444DB3"/>
    <w:rsid w:val="00444E05"/>
    <w:rsid w:val="00445288"/>
    <w:rsid w:val="00446CDA"/>
    <w:rsid w:val="00446F77"/>
    <w:rsid w:val="00446FD0"/>
    <w:rsid w:val="00451A3B"/>
    <w:rsid w:val="00451D1C"/>
    <w:rsid w:val="004525EC"/>
    <w:rsid w:val="0045365E"/>
    <w:rsid w:val="00453A03"/>
    <w:rsid w:val="00454344"/>
    <w:rsid w:val="00454F30"/>
    <w:rsid w:val="00455742"/>
    <w:rsid w:val="0045638B"/>
    <w:rsid w:val="004568C9"/>
    <w:rsid w:val="004574E0"/>
    <w:rsid w:val="004604E4"/>
    <w:rsid w:val="00461241"/>
    <w:rsid w:val="00461381"/>
    <w:rsid w:val="004617B4"/>
    <w:rsid w:val="00461EFA"/>
    <w:rsid w:val="0046239A"/>
    <w:rsid w:val="004637F1"/>
    <w:rsid w:val="00463CC6"/>
    <w:rsid w:val="00464219"/>
    <w:rsid w:val="004642B2"/>
    <w:rsid w:val="00465282"/>
    <w:rsid w:val="00465470"/>
    <w:rsid w:val="00465D68"/>
    <w:rsid w:val="00466189"/>
    <w:rsid w:val="004665FC"/>
    <w:rsid w:val="00466DBD"/>
    <w:rsid w:val="00467321"/>
    <w:rsid w:val="00467C60"/>
    <w:rsid w:val="00467FF1"/>
    <w:rsid w:val="004703EB"/>
    <w:rsid w:val="00470897"/>
    <w:rsid w:val="00470A49"/>
    <w:rsid w:val="004728EA"/>
    <w:rsid w:val="00472B8A"/>
    <w:rsid w:val="004736D4"/>
    <w:rsid w:val="004736F4"/>
    <w:rsid w:val="00473E28"/>
    <w:rsid w:val="00474B84"/>
    <w:rsid w:val="00474CA2"/>
    <w:rsid w:val="00474D94"/>
    <w:rsid w:val="00475552"/>
    <w:rsid w:val="00475B36"/>
    <w:rsid w:val="0048081C"/>
    <w:rsid w:val="00480A6B"/>
    <w:rsid w:val="00480C5A"/>
    <w:rsid w:val="00480DDA"/>
    <w:rsid w:val="00480E7E"/>
    <w:rsid w:val="004818FE"/>
    <w:rsid w:val="0048234F"/>
    <w:rsid w:val="0048276D"/>
    <w:rsid w:val="00482CA0"/>
    <w:rsid w:val="004833E9"/>
    <w:rsid w:val="0048354A"/>
    <w:rsid w:val="00483A6D"/>
    <w:rsid w:val="00484141"/>
    <w:rsid w:val="004845DB"/>
    <w:rsid w:val="004847AC"/>
    <w:rsid w:val="00484BD3"/>
    <w:rsid w:val="004852FF"/>
    <w:rsid w:val="00486670"/>
    <w:rsid w:val="0049052A"/>
    <w:rsid w:val="00491B0C"/>
    <w:rsid w:val="004923A4"/>
    <w:rsid w:val="004923DE"/>
    <w:rsid w:val="004924BE"/>
    <w:rsid w:val="00492641"/>
    <w:rsid w:val="00492D36"/>
    <w:rsid w:val="004930DA"/>
    <w:rsid w:val="00493536"/>
    <w:rsid w:val="00494156"/>
    <w:rsid w:val="00494D3F"/>
    <w:rsid w:val="004950A8"/>
    <w:rsid w:val="004951D4"/>
    <w:rsid w:val="004951FC"/>
    <w:rsid w:val="0049582B"/>
    <w:rsid w:val="004961A7"/>
    <w:rsid w:val="0049666A"/>
    <w:rsid w:val="00497177"/>
    <w:rsid w:val="004A0C18"/>
    <w:rsid w:val="004A11BB"/>
    <w:rsid w:val="004A1EEB"/>
    <w:rsid w:val="004A2CA5"/>
    <w:rsid w:val="004A2D81"/>
    <w:rsid w:val="004A2E9E"/>
    <w:rsid w:val="004A330A"/>
    <w:rsid w:val="004A38D6"/>
    <w:rsid w:val="004A3A83"/>
    <w:rsid w:val="004A3CED"/>
    <w:rsid w:val="004A3E02"/>
    <w:rsid w:val="004A41C6"/>
    <w:rsid w:val="004A62F8"/>
    <w:rsid w:val="004A65F9"/>
    <w:rsid w:val="004A73EC"/>
    <w:rsid w:val="004A79E8"/>
    <w:rsid w:val="004A7B0A"/>
    <w:rsid w:val="004A7EC5"/>
    <w:rsid w:val="004B0A50"/>
    <w:rsid w:val="004B0CE2"/>
    <w:rsid w:val="004B0E34"/>
    <w:rsid w:val="004B1D41"/>
    <w:rsid w:val="004B25BE"/>
    <w:rsid w:val="004B25F7"/>
    <w:rsid w:val="004B3106"/>
    <w:rsid w:val="004B3475"/>
    <w:rsid w:val="004B3DE1"/>
    <w:rsid w:val="004B48FB"/>
    <w:rsid w:val="004B63D3"/>
    <w:rsid w:val="004B6537"/>
    <w:rsid w:val="004B6CB7"/>
    <w:rsid w:val="004B7C5F"/>
    <w:rsid w:val="004C0176"/>
    <w:rsid w:val="004C02B5"/>
    <w:rsid w:val="004C091C"/>
    <w:rsid w:val="004C0CB2"/>
    <w:rsid w:val="004C17EC"/>
    <w:rsid w:val="004C19AC"/>
    <w:rsid w:val="004C1CF5"/>
    <w:rsid w:val="004C1E39"/>
    <w:rsid w:val="004C1F1B"/>
    <w:rsid w:val="004C2BE2"/>
    <w:rsid w:val="004C3992"/>
    <w:rsid w:val="004C412C"/>
    <w:rsid w:val="004C4879"/>
    <w:rsid w:val="004C4EFB"/>
    <w:rsid w:val="004C50B7"/>
    <w:rsid w:val="004C5A5F"/>
    <w:rsid w:val="004C6D6E"/>
    <w:rsid w:val="004C7451"/>
    <w:rsid w:val="004D0331"/>
    <w:rsid w:val="004D0AA2"/>
    <w:rsid w:val="004D0C7D"/>
    <w:rsid w:val="004D1C62"/>
    <w:rsid w:val="004D2D84"/>
    <w:rsid w:val="004D3609"/>
    <w:rsid w:val="004D39F5"/>
    <w:rsid w:val="004D3E3D"/>
    <w:rsid w:val="004D4526"/>
    <w:rsid w:val="004D4E01"/>
    <w:rsid w:val="004D61B8"/>
    <w:rsid w:val="004D659C"/>
    <w:rsid w:val="004D65E1"/>
    <w:rsid w:val="004E0290"/>
    <w:rsid w:val="004E112C"/>
    <w:rsid w:val="004E1D8B"/>
    <w:rsid w:val="004E2CC9"/>
    <w:rsid w:val="004E2CEC"/>
    <w:rsid w:val="004E3762"/>
    <w:rsid w:val="004E3ECD"/>
    <w:rsid w:val="004E4105"/>
    <w:rsid w:val="004E43DF"/>
    <w:rsid w:val="004E4876"/>
    <w:rsid w:val="004E550E"/>
    <w:rsid w:val="004E5B22"/>
    <w:rsid w:val="004E6107"/>
    <w:rsid w:val="004E709D"/>
    <w:rsid w:val="004E7909"/>
    <w:rsid w:val="004E7DB3"/>
    <w:rsid w:val="004F1311"/>
    <w:rsid w:val="004F22A0"/>
    <w:rsid w:val="004F281E"/>
    <w:rsid w:val="004F2978"/>
    <w:rsid w:val="004F338C"/>
    <w:rsid w:val="004F3965"/>
    <w:rsid w:val="004F3C5B"/>
    <w:rsid w:val="004F3EDB"/>
    <w:rsid w:val="004F4941"/>
    <w:rsid w:val="004F6E39"/>
    <w:rsid w:val="004F6E8D"/>
    <w:rsid w:val="004F722C"/>
    <w:rsid w:val="004F7B5E"/>
    <w:rsid w:val="005011E7"/>
    <w:rsid w:val="00501BA0"/>
    <w:rsid w:val="00501C8F"/>
    <w:rsid w:val="00501CD4"/>
    <w:rsid w:val="005020A2"/>
    <w:rsid w:val="00503914"/>
    <w:rsid w:val="00504105"/>
    <w:rsid w:val="00505B0E"/>
    <w:rsid w:val="00505B36"/>
    <w:rsid w:val="00506AC3"/>
    <w:rsid w:val="0050720D"/>
    <w:rsid w:val="005076CB"/>
    <w:rsid w:val="00510006"/>
    <w:rsid w:val="00510B5F"/>
    <w:rsid w:val="00510CF9"/>
    <w:rsid w:val="00511473"/>
    <w:rsid w:val="005116F0"/>
    <w:rsid w:val="00512E4D"/>
    <w:rsid w:val="00513021"/>
    <w:rsid w:val="005136CC"/>
    <w:rsid w:val="00513CF4"/>
    <w:rsid w:val="00513D73"/>
    <w:rsid w:val="00514170"/>
    <w:rsid w:val="00514A7A"/>
    <w:rsid w:val="005166F8"/>
    <w:rsid w:val="00516E98"/>
    <w:rsid w:val="00517292"/>
    <w:rsid w:val="0052026A"/>
    <w:rsid w:val="00520371"/>
    <w:rsid w:val="00520D8F"/>
    <w:rsid w:val="00521227"/>
    <w:rsid w:val="0052171B"/>
    <w:rsid w:val="00521DFE"/>
    <w:rsid w:val="00522460"/>
    <w:rsid w:val="00522B32"/>
    <w:rsid w:val="00522C89"/>
    <w:rsid w:val="00523620"/>
    <w:rsid w:val="00523862"/>
    <w:rsid w:val="00524563"/>
    <w:rsid w:val="00524C55"/>
    <w:rsid w:val="00525109"/>
    <w:rsid w:val="00525F5C"/>
    <w:rsid w:val="005266DE"/>
    <w:rsid w:val="00526CF6"/>
    <w:rsid w:val="00526F2D"/>
    <w:rsid w:val="0052709F"/>
    <w:rsid w:val="00527B80"/>
    <w:rsid w:val="00530DC6"/>
    <w:rsid w:val="00531AEF"/>
    <w:rsid w:val="00531C8B"/>
    <w:rsid w:val="00532042"/>
    <w:rsid w:val="00532AD9"/>
    <w:rsid w:val="00533534"/>
    <w:rsid w:val="00533D57"/>
    <w:rsid w:val="00534019"/>
    <w:rsid w:val="0053474D"/>
    <w:rsid w:val="005347B4"/>
    <w:rsid w:val="005347E4"/>
    <w:rsid w:val="00534E7B"/>
    <w:rsid w:val="00534FFD"/>
    <w:rsid w:val="00535146"/>
    <w:rsid w:val="00535899"/>
    <w:rsid w:val="00536073"/>
    <w:rsid w:val="00536393"/>
    <w:rsid w:val="00536A7A"/>
    <w:rsid w:val="00536CA3"/>
    <w:rsid w:val="005370B5"/>
    <w:rsid w:val="00537534"/>
    <w:rsid w:val="0053758B"/>
    <w:rsid w:val="00537F89"/>
    <w:rsid w:val="0054001A"/>
    <w:rsid w:val="00540E9C"/>
    <w:rsid w:val="0054152B"/>
    <w:rsid w:val="00541C41"/>
    <w:rsid w:val="0054286F"/>
    <w:rsid w:val="00542E7E"/>
    <w:rsid w:val="00543776"/>
    <w:rsid w:val="00543C0F"/>
    <w:rsid w:val="00544702"/>
    <w:rsid w:val="00544D38"/>
    <w:rsid w:val="00545B18"/>
    <w:rsid w:val="00545B7D"/>
    <w:rsid w:val="005478B6"/>
    <w:rsid w:val="00547FCB"/>
    <w:rsid w:val="00550418"/>
    <w:rsid w:val="00550990"/>
    <w:rsid w:val="005523DC"/>
    <w:rsid w:val="00553B4C"/>
    <w:rsid w:val="00553F5F"/>
    <w:rsid w:val="00554599"/>
    <w:rsid w:val="005545B1"/>
    <w:rsid w:val="00555302"/>
    <w:rsid w:val="00556A8F"/>
    <w:rsid w:val="00556C08"/>
    <w:rsid w:val="005570C3"/>
    <w:rsid w:val="00557E10"/>
    <w:rsid w:val="0056034C"/>
    <w:rsid w:val="00562081"/>
    <w:rsid w:val="00562104"/>
    <w:rsid w:val="00562FAC"/>
    <w:rsid w:val="0056368D"/>
    <w:rsid w:val="00563729"/>
    <w:rsid w:val="00563888"/>
    <w:rsid w:val="00563F52"/>
    <w:rsid w:val="00564670"/>
    <w:rsid w:val="005649C1"/>
    <w:rsid w:val="00565D07"/>
    <w:rsid w:val="005666BC"/>
    <w:rsid w:val="0056675B"/>
    <w:rsid w:val="00566C3A"/>
    <w:rsid w:val="005671C4"/>
    <w:rsid w:val="0057102C"/>
    <w:rsid w:val="0057262C"/>
    <w:rsid w:val="00572834"/>
    <w:rsid w:val="005730A3"/>
    <w:rsid w:val="00573702"/>
    <w:rsid w:val="005739AF"/>
    <w:rsid w:val="0057426F"/>
    <w:rsid w:val="00574379"/>
    <w:rsid w:val="00574C9A"/>
    <w:rsid w:val="00574FD4"/>
    <w:rsid w:val="00576084"/>
    <w:rsid w:val="00576149"/>
    <w:rsid w:val="005768F6"/>
    <w:rsid w:val="005774A7"/>
    <w:rsid w:val="0058047D"/>
    <w:rsid w:val="00580589"/>
    <w:rsid w:val="00580774"/>
    <w:rsid w:val="00580CA5"/>
    <w:rsid w:val="005817FD"/>
    <w:rsid w:val="00582B51"/>
    <w:rsid w:val="00582D6E"/>
    <w:rsid w:val="00582E53"/>
    <w:rsid w:val="005843DA"/>
    <w:rsid w:val="005847E5"/>
    <w:rsid w:val="00584E3C"/>
    <w:rsid w:val="00585003"/>
    <w:rsid w:val="0058551B"/>
    <w:rsid w:val="00585B02"/>
    <w:rsid w:val="00585EF9"/>
    <w:rsid w:val="00586047"/>
    <w:rsid w:val="005862D9"/>
    <w:rsid w:val="00586510"/>
    <w:rsid w:val="00587F1A"/>
    <w:rsid w:val="00587F63"/>
    <w:rsid w:val="00590AA4"/>
    <w:rsid w:val="00591919"/>
    <w:rsid w:val="00591BF0"/>
    <w:rsid w:val="00592B6E"/>
    <w:rsid w:val="00593104"/>
    <w:rsid w:val="00593546"/>
    <w:rsid w:val="00593B11"/>
    <w:rsid w:val="00593E71"/>
    <w:rsid w:val="005946C7"/>
    <w:rsid w:val="00594987"/>
    <w:rsid w:val="005955BD"/>
    <w:rsid w:val="005973F6"/>
    <w:rsid w:val="0059793E"/>
    <w:rsid w:val="005A0A07"/>
    <w:rsid w:val="005A0A1A"/>
    <w:rsid w:val="005A23E4"/>
    <w:rsid w:val="005A2684"/>
    <w:rsid w:val="005A3B3B"/>
    <w:rsid w:val="005A3C57"/>
    <w:rsid w:val="005A3C93"/>
    <w:rsid w:val="005A41AD"/>
    <w:rsid w:val="005A501F"/>
    <w:rsid w:val="005A50DC"/>
    <w:rsid w:val="005A51C9"/>
    <w:rsid w:val="005A525C"/>
    <w:rsid w:val="005A57C4"/>
    <w:rsid w:val="005A5EAC"/>
    <w:rsid w:val="005A6469"/>
    <w:rsid w:val="005A70B2"/>
    <w:rsid w:val="005A7575"/>
    <w:rsid w:val="005B0459"/>
    <w:rsid w:val="005B377D"/>
    <w:rsid w:val="005B3A90"/>
    <w:rsid w:val="005B4734"/>
    <w:rsid w:val="005B482E"/>
    <w:rsid w:val="005B4D73"/>
    <w:rsid w:val="005B5135"/>
    <w:rsid w:val="005B638F"/>
    <w:rsid w:val="005B683B"/>
    <w:rsid w:val="005B6E79"/>
    <w:rsid w:val="005B7F3E"/>
    <w:rsid w:val="005C023D"/>
    <w:rsid w:val="005C0398"/>
    <w:rsid w:val="005C0BB6"/>
    <w:rsid w:val="005C0DF7"/>
    <w:rsid w:val="005C0F2F"/>
    <w:rsid w:val="005C105A"/>
    <w:rsid w:val="005C11CF"/>
    <w:rsid w:val="005C1958"/>
    <w:rsid w:val="005C1B29"/>
    <w:rsid w:val="005C1E3C"/>
    <w:rsid w:val="005C1F19"/>
    <w:rsid w:val="005C217C"/>
    <w:rsid w:val="005C3103"/>
    <w:rsid w:val="005C3F72"/>
    <w:rsid w:val="005C661B"/>
    <w:rsid w:val="005C6787"/>
    <w:rsid w:val="005C6DCB"/>
    <w:rsid w:val="005C707D"/>
    <w:rsid w:val="005C76FF"/>
    <w:rsid w:val="005D0B67"/>
    <w:rsid w:val="005D10A5"/>
    <w:rsid w:val="005D1AFE"/>
    <w:rsid w:val="005D2D89"/>
    <w:rsid w:val="005D2E45"/>
    <w:rsid w:val="005D36C8"/>
    <w:rsid w:val="005D4175"/>
    <w:rsid w:val="005D4C00"/>
    <w:rsid w:val="005D53B4"/>
    <w:rsid w:val="005D5FCE"/>
    <w:rsid w:val="005D62ED"/>
    <w:rsid w:val="005D6859"/>
    <w:rsid w:val="005D6E00"/>
    <w:rsid w:val="005E0002"/>
    <w:rsid w:val="005E0E6C"/>
    <w:rsid w:val="005E1E86"/>
    <w:rsid w:val="005E1EDC"/>
    <w:rsid w:val="005E38A6"/>
    <w:rsid w:val="005E3941"/>
    <w:rsid w:val="005E48D8"/>
    <w:rsid w:val="005E505C"/>
    <w:rsid w:val="005E6A7C"/>
    <w:rsid w:val="005F0B26"/>
    <w:rsid w:val="005F0F5D"/>
    <w:rsid w:val="005F248E"/>
    <w:rsid w:val="005F250C"/>
    <w:rsid w:val="005F2602"/>
    <w:rsid w:val="005F2786"/>
    <w:rsid w:val="005F2B01"/>
    <w:rsid w:val="005F2D6E"/>
    <w:rsid w:val="005F3336"/>
    <w:rsid w:val="005F42E3"/>
    <w:rsid w:val="005F4A8C"/>
    <w:rsid w:val="005F51C1"/>
    <w:rsid w:val="005F53FF"/>
    <w:rsid w:val="005F58E0"/>
    <w:rsid w:val="005F58E2"/>
    <w:rsid w:val="005F654D"/>
    <w:rsid w:val="006022F8"/>
    <w:rsid w:val="00602D90"/>
    <w:rsid w:val="00603129"/>
    <w:rsid w:val="00603462"/>
    <w:rsid w:val="006038C2"/>
    <w:rsid w:val="00603DCA"/>
    <w:rsid w:val="00603FD7"/>
    <w:rsid w:val="00604126"/>
    <w:rsid w:val="00605169"/>
    <w:rsid w:val="00605194"/>
    <w:rsid w:val="006055B3"/>
    <w:rsid w:val="00606143"/>
    <w:rsid w:val="00606D24"/>
    <w:rsid w:val="00606FF8"/>
    <w:rsid w:val="0060741A"/>
    <w:rsid w:val="0060758F"/>
    <w:rsid w:val="00607AE3"/>
    <w:rsid w:val="00607E54"/>
    <w:rsid w:val="0061013F"/>
    <w:rsid w:val="006103D2"/>
    <w:rsid w:val="00612CB3"/>
    <w:rsid w:val="00612F14"/>
    <w:rsid w:val="00613178"/>
    <w:rsid w:val="00613E6B"/>
    <w:rsid w:val="00613FA0"/>
    <w:rsid w:val="00614962"/>
    <w:rsid w:val="00614B16"/>
    <w:rsid w:val="0061591C"/>
    <w:rsid w:val="00615B9A"/>
    <w:rsid w:val="00615C4E"/>
    <w:rsid w:val="00615FA8"/>
    <w:rsid w:val="00616475"/>
    <w:rsid w:val="00617B07"/>
    <w:rsid w:val="00620417"/>
    <w:rsid w:val="0062126E"/>
    <w:rsid w:val="00621573"/>
    <w:rsid w:val="00622804"/>
    <w:rsid w:val="00623787"/>
    <w:rsid w:val="006251DA"/>
    <w:rsid w:val="00625541"/>
    <w:rsid w:val="00626791"/>
    <w:rsid w:val="00626AE8"/>
    <w:rsid w:val="0062799F"/>
    <w:rsid w:val="00627B8E"/>
    <w:rsid w:val="0063004D"/>
    <w:rsid w:val="0063022A"/>
    <w:rsid w:val="00630664"/>
    <w:rsid w:val="0063069D"/>
    <w:rsid w:val="00630A3E"/>
    <w:rsid w:val="006316AB"/>
    <w:rsid w:val="00631AB8"/>
    <w:rsid w:val="00631BF2"/>
    <w:rsid w:val="00631E62"/>
    <w:rsid w:val="0063259C"/>
    <w:rsid w:val="0063280D"/>
    <w:rsid w:val="0063449E"/>
    <w:rsid w:val="0063506B"/>
    <w:rsid w:val="006352BE"/>
    <w:rsid w:val="006353DD"/>
    <w:rsid w:val="00635C10"/>
    <w:rsid w:val="0063662C"/>
    <w:rsid w:val="00636D14"/>
    <w:rsid w:val="00637C5F"/>
    <w:rsid w:val="00637E1E"/>
    <w:rsid w:val="0064000B"/>
    <w:rsid w:val="00640E85"/>
    <w:rsid w:val="00641FAF"/>
    <w:rsid w:val="0064268D"/>
    <w:rsid w:val="006426D1"/>
    <w:rsid w:val="0064350E"/>
    <w:rsid w:val="00643B5D"/>
    <w:rsid w:val="0064538D"/>
    <w:rsid w:val="00645CCC"/>
    <w:rsid w:val="00646429"/>
    <w:rsid w:val="00646ECE"/>
    <w:rsid w:val="0064711C"/>
    <w:rsid w:val="006476F9"/>
    <w:rsid w:val="006506D7"/>
    <w:rsid w:val="00650D34"/>
    <w:rsid w:val="00651690"/>
    <w:rsid w:val="00653971"/>
    <w:rsid w:val="00653AC2"/>
    <w:rsid w:val="00655FDC"/>
    <w:rsid w:val="006564C4"/>
    <w:rsid w:val="00656879"/>
    <w:rsid w:val="00657216"/>
    <w:rsid w:val="00664341"/>
    <w:rsid w:val="006647C4"/>
    <w:rsid w:val="0066493F"/>
    <w:rsid w:val="00664C00"/>
    <w:rsid w:val="00664D90"/>
    <w:rsid w:val="00664FEF"/>
    <w:rsid w:val="00665749"/>
    <w:rsid w:val="00665856"/>
    <w:rsid w:val="00665A85"/>
    <w:rsid w:val="00666ADE"/>
    <w:rsid w:val="00667426"/>
    <w:rsid w:val="0066745B"/>
    <w:rsid w:val="0066752C"/>
    <w:rsid w:val="006676D8"/>
    <w:rsid w:val="006677AB"/>
    <w:rsid w:val="00667D21"/>
    <w:rsid w:val="00670044"/>
    <w:rsid w:val="006701AE"/>
    <w:rsid w:val="00670BCB"/>
    <w:rsid w:val="006713DD"/>
    <w:rsid w:val="00672A21"/>
    <w:rsid w:val="00672B0C"/>
    <w:rsid w:val="0067365B"/>
    <w:rsid w:val="0067457C"/>
    <w:rsid w:val="00674FFB"/>
    <w:rsid w:val="0067561A"/>
    <w:rsid w:val="0067599B"/>
    <w:rsid w:val="00676298"/>
    <w:rsid w:val="00676395"/>
    <w:rsid w:val="00676A38"/>
    <w:rsid w:val="006803EF"/>
    <w:rsid w:val="00680460"/>
    <w:rsid w:val="00680897"/>
    <w:rsid w:val="006808F6"/>
    <w:rsid w:val="00680900"/>
    <w:rsid w:val="00681019"/>
    <w:rsid w:val="00681B72"/>
    <w:rsid w:val="00681C92"/>
    <w:rsid w:val="00682394"/>
    <w:rsid w:val="00683675"/>
    <w:rsid w:val="00685B24"/>
    <w:rsid w:val="00685EAE"/>
    <w:rsid w:val="006861DF"/>
    <w:rsid w:val="006863AD"/>
    <w:rsid w:val="006867CE"/>
    <w:rsid w:val="00687CA0"/>
    <w:rsid w:val="00690ED5"/>
    <w:rsid w:val="006931D8"/>
    <w:rsid w:val="00694214"/>
    <w:rsid w:val="006942BF"/>
    <w:rsid w:val="00694755"/>
    <w:rsid w:val="00695651"/>
    <w:rsid w:val="00695AA6"/>
    <w:rsid w:val="0069642A"/>
    <w:rsid w:val="00696EEC"/>
    <w:rsid w:val="00697840"/>
    <w:rsid w:val="00697A52"/>
    <w:rsid w:val="006A045A"/>
    <w:rsid w:val="006A04C4"/>
    <w:rsid w:val="006A09F9"/>
    <w:rsid w:val="006A17B3"/>
    <w:rsid w:val="006A1CCF"/>
    <w:rsid w:val="006A2047"/>
    <w:rsid w:val="006A230C"/>
    <w:rsid w:val="006A36D4"/>
    <w:rsid w:val="006A3882"/>
    <w:rsid w:val="006A41BD"/>
    <w:rsid w:val="006A429D"/>
    <w:rsid w:val="006A4FFD"/>
    <w:rsid w:val="006A558F"/>
    <w:rsid w:val="006A5A3A"/>
    <w:rsid w:val="006A6A86"/>
    <w:rsid w:val="006B016B"/>
    <w:rsid w:val="006B01D7"/>
    <w:rsid w:val="006B0629"/>
    <w:rsid w:val="006B110D"/>
    <w:rsid w:val="006B125F"/>
    <w:rsid w:val="006B17C2"/>
    <w:rsid w:val="006B2385"/>
    <w:rsid w:val="006B3491"/>
    <w:rsid w:val="006B3692"/>
    <w:rsid w:val="006B3BBA"/>
    <w:rsid w:val="006B3F88"/>
    <w:rsid w:val="006B52DB"/>
    <w:rsid w:val="006B53CF"/>
    <w:rsid w:val="006B58CD"/>
    <w:rsid w:val="006B596C"/>
    <w:rsid w:val="006B59C2"/>
    <w:rsid w:val="006B7815"/>
    <w:rsid w:val="006B7FCA"/>
    <w:rsid w:val="006C0633"/>
    <w:rsid w:val="006C1158"/>
    <w:rsid w:val="006C1AFE"/>
    <w:rsid w:val="006C1F78"/>
    <w:rsid w:val="006C245C"/>
    <w:rsid w:val="006C270D"/>
    <w:rsid w:val="006C2A36"/>
    <w:rsid w:val="006C2F46"/>
    <w:rsid w:val="006C35D1"/>
    <w:rsid w:val="006C3AC6"/>
    <w:rsid w:val="006C4526"/>
    <w:rsid w:val="006C4CE2"/>
    <w:rsid w:val="006C4F6B"/>
    <w:rsid w:val="006C55AF"/>
    <w:rsid w:val="006C5CFA"/>
    <w:rsid w:val="006C655E"/>
    <w:rsid w:val="006C7646"/>
    <w:rsid w:val="006C7824"/>
    <w:rsid w:val="006D035A"/>
    <w:rsid w:val="006D0775"/>
    <w:rsid w:val="006D082A"/>
    <w:rsid w:val="006D1000"/>
    <w:rsid w:val="006D1140"/>
    <w:rsid w:val="006D13B9"/>
    <w:rsid w:val="006D17A5"/>
    <w:rsid w:val="006D2CCD"/>
    <w:rsid w:val="006D37CD"/>
    <w:rsid w:val="006D3B14"/>
    <w:rsid w:val="006D3DE6"/>
    <w:rsid w:val="006D4604"/>
    <w:rsid w:val="006D46A8"/>
    <w:rsid w:val="006D4DAD"/>
    <w:rsid w:val="006D55F7"/>
    <w:rsid w:val="006D62E6"/>
    <w:rsid w:val="006D6DF4"/>
    <w:rsid w:val="006D6EDD"/>
    <w:rsid w:val="006D7820"/>
    <w:rsid w:val="006D7B0C"/>
    <w:rsid w:val="006D7E16"/>
    <w:rsid w:val="006E0167"/>
    <w:rsid w:val="006E055F"/>
    <w:rsid w:val="006E0883"/>
    <w:rsid w:val="006E0BCC"/>
    <w:rsid w:val="006E0F8D"/>
    <w:rsid w:val="006E1164"/>
    <w:rsid w:val="006E17E7"/>
    <w:rsid w:val="006E192A"/>
    <w:rsid w:val="006E1F68"/>
    <w:rsid w:val="006E26B9"/>
    <w:rsid w:val="006E2835"/>
    <w:rsid w:val="006E2D48"/>
    <w:rsid w:val="006E34C7"/>
    <w:rsid w:val="006E38A7"/>
    <w:rsid w:val="006E447E"/>
    <w:rsid w:val="006E4CC8"/>
    <w:rsid w:val="006E62EC"/>
    <w:rsid w:val="006E6313"/>
    <w:rsid w:val="006E6652"/>
    <w:rsid w:val="006E6867"/>
    <w:rsid w:val="006E6FD1"/>
    <w:rsid w:val="006E713C"/>
    <w:rsid w:val="006E7E23"/>
    <w:rsid w:val="006F0833"/>
    <w:rsid w:val="006F0B88"/>
    <w:rsid w:val="006F0BEB"/>
    <w:rsid w:val="006F0F44"/>
    <w:rsid w:val="006F1282"/>
    <w:rsid w:val="006F153D"/>
    <w:rsid w:val="006F284B"/>
    <w:rsid w:val="006F2BA9"/>
    <w:rsid w:val="006F2D6C"/>
    <w:rsid w:val="006F2FBE"/>
    <w:rsid w:val="006F3F36"/>
    <w:rsid w:val="006F42B3"/>
    <w:rsid w:val="006F465F"/>
    <w:rsid w:val="006F554F"/>
    <w:rsid w:val="006F61FE"/>
    <w:rsid w:val="006F66DB"/>
    <w:rsid w:val="006F712C"/>
    <w:rsid w:val="006F74A8"/>
    <w:rsid w:val="0070053B"/>
    <w:rsid w:val="00700F2B"/>
    <w:rsid w:val="00701832"/>
    <w:rsid w:val="0070233F"/>
    <w:rsid w:val="007025B4"/>
    <w:rsid w:val="00702695"/>
    <w:rsid w:val="00702931"/>
    <w:rsid w:val="00702FF0"/>
    <w:rsid w:val="00703A19"/>
    <w:rsid w:val="007046E2"/>
    <w:rsid w:val="00705129"/>
    <w:rsid w:val="00705B6C"/>
    <w:rsid w:val="00706820"/>
    <w:rsid w:val="00706870"/>
    <w:rsid w:val="00706CA2"/>
    <w:rsid w:val="00707F95"/>
    <w:rsid w:val="00710981"/>
    <w:rsid w:val="00710CD7"/>
    <w:rsid w:val="00710DEF"/>
    <w:rsid w:val="00711404"/>
    <w:rsid w:val="00711ACB"/>
    <w:rsid w:val="007122D8"/>
    <w:rsid w:val="007139A9"/>
    <w:rsid w:val="007142A7"/>
    <w:rsid w:val="00714F57"/>
    <w:rsid w:val="00715466"/>
    <w:rsid w:val="00715C1A"/>
    <w:rsid w:val="00716DD2"/>
    <w:rsid w:val="0071737F"/>
    <w:rsid w:val="0071751D"/>
    <w:rsid w:val="0071794A"/>
    <w:rsid w:val="00720127"/>
    <w:rsid w:val="007205F2"/>
    <w:rsid w:val="00720915"/>
    <w:rsid w:val="00720BB9"/>
    <w:rsid w:val="007222B9"/>
    <w:rsid w:val="00722E5C"/>
    <w:rsid w:val="007238B0"/>
    <w:rsid w:val="007238E6"/>
    <w:rsid w:val="00723E7D"/>
    <w:rsid w:val="0072480E"/>
    <w:rsid w:val="00724888"/>
    <w:rsid w:val="007305E7"/>
    <w:rsid w:val="00730F41"/>
    <w:rsid w:val="0073130B"/>
    <w:rsid w:val="00731711"/>
    <w:rsid w:val="00731E26"/>
    <w:rsid w:val="0073269B"/>
    <w:rsid w:val="00732DB1"/>
    <w:rsid w:val="00733D60"/>
    <w:rsid w:val="00734588"/>
    <w:rsid w:val="00735135"/>
    <w:rsid w:val="007354EF"/>
    <w:rsid w:val="0073573A"/>
    <w:rsid w:val="00735AF2"/>
    <w:rsid w:val="007365A6"/>
    <w:rsid w:val="0074013A"/>
    <w:rsid w:val="00741883"/>
    <w:rsid w:val="007419AA"/>
    <w:rsid w:val="0074225B"/>
    <w:rsid w:val="007431B7"/>
    <w:rsid w:val="007431EA"/>
    <w:rsid w:val="00743374"/>
    <w:rsid w:val="007434C1"/>
    <w:rsid w:val="00743567"/>
    <w:rsid w:val="00743E99"/>
    <w:rsid w:val="00743F53"/>
    <w:rsid w:val="007440D3"/>
    <w:rsid w:val="00744E6D"/>
    <w:rsid w:val="00745900"/>
    <w:rsid w:val="00745FDB"/>
    <w:rsid w:val="007469A6"/>
    <w:rsid w:val="00746D5B"/>
    <w:rsid w:val="007473B2"/>
    <w:rsid w:val="00747533"/>
    <w:rsid w:val="00751BA9"/>
    <w:rsid w:val="00751D07"/>
    <w:rsid w:val="00751E9E"/>
    <w:rsid w:val="00752DD6"/>
    <w:rsid w:val="007535CF"/>
    <w:rsid w:val="007535DC"/>
    <w:rsid w:val="00753B89"/>
    <w:rsid w:val="00754535"/>
    <w:rsid w:val="00754552"/>
    <w:rsid w:val="007551BD"/>
    <w:rsid w:val="007552BC"/>
    <w:rsid w:val="0075584D"/>
    <w:rsid w:val="0075628D"/>
    <w:rsid w:val="0075649D"/>
    <w:rsid w:val="00756B65"/>
    <w:rsid w:val="0075731B"/>
    <w:rsid w:val="00757F3B"/>
    <w:rsid w:val="00760912"/>
    <w:rsid w:val="00761495"/>
    <w:rsid w:val="00761A99"/>
    <w:rsid w:val="00761C8A"/>
    <w:rsid w:val="007620D4"/>
    <w:rsid w:val="00763482"/>
    <w:rsid w:val="007638FA"/>
    <w:rsid w:val="0076396A"/>
    <w:rsid w:val="00763FBA"/>
    <w:rsid w:val="007640D9"/>
    <w:rsid w:val="00766D20"/>
    <w:rsid w:val="00767F70"/>
    <w:rsid w:val="007702B0"/>
    <w:rsid w:val="00770370"/>
    <w:rsid w:val="00770EE3"/>
    <w:rsid w:val="007716E3"/>
    <w:rsid w:val="00772FD2"/>
    <w:rsid w:val="00773202"/>
    <w:rsid w:val="007743E3"/>
    <w:rsid w:val="0077442B"/>
    <w:rsid w:val="00774806"/>
    <w:rsid w:val="007755A5"/>
    <w:rsid w:val="00775716"/>
    <w:rsid w:val="007760BF"/>
    <w:rsid w:val="00776EB6"/>
    <w:rsid w:val="00777B5A"/>
    <w:rsid w:val="00780782"/>
    <w:rsid w:val="007807D6"/>
    <w:rsid w:val="00781485"/>
    <w:rsid w:val="007815D0"/>
    <w:rsid w:val="007817C2"/>
    <w:rsid w:val="00782206"/>
    <w:rsid w:val="00783146"/>
    <w:rsid w:val="007838AB"/>
    <w:rsid w:val="007838E8"/>
    <w:rsid w:val="00783A72"/>
    <w:rsid w:val="007849AD"/>
    <w:rsid w:val="007851EA"/>
    <w:rsid w:val="00785C2F"/>
    <w:rsid w:val="00786272"/>
    <w:rsid w:val="007862B0"/>
    <w:rsid w:val="007868ED"/>
    <w:rsid w:val="0079025D"/>
    <w:rsid w:val="00790857"/>
    <w:rsid w:val="00790A43"/>
    <w:rsid w:val="00790C72"/>
    <w:rsid w:val="00790CD9"/>
    <w:rsid w:val="00790D18"/>
    <w:rsid w:val="00790FA5"/>
    <w:rsid w:val="007912E4"/>
    <w:rsid w:val="00792D32"/>
    <w:rsid w:val="00793479"/>
    <w:rsid w:val="00793AAD"/>
    <w:rsid w:val="00793AFD"/>
    <w:rsid w:val="00793DEE"/>
    <w:rsid w:val="00793FD2"/>
    <w:rsid w:val="0079418F"/>
    <w:rsid w:val="007943B2"/>
    <w:rsid w:val="007943F6"/>
    <w:rsid w:val="00794D9B"/>
    <w:rsid w:val="00795362"/>
    <w:rsid w:val="007956FE"/>
    <w:rsid w:val="00795E01"/>
    <w:rsid w:val="00795F09"/>
    <w:rsid w:val="0079608E"/>
    <w:rsid w:val="007964B3"/>
    <w:rsid w:val="00796CFB"/>
    <w:rsid w:val="00796D25"/>
    <w:rsid w:val="0079745B"/>
    <w:rsid w:val="00797508"/>
    <w:rsid w:val="007977C6"/>
    <w:rsid w:val="007A0C7E"/>
    <w:rsid w:val="007A3140"/>
    <w:rsid w:val="007A353A"/>
    <w:rsid w:val="007A3686"/>
    <w:rsid w:val="007A3E38"/>
    <w:rsid w:val="007A3F1C"/>
    <w:rsid w:val="007A43B7"/>
    <w:rsid w:val="007A4D7E"/>
    <w:rsid w:val="007A4E48"/>
    <w:rsid w:val="007A5BA1"/>
    <w:rsid w:val="007A6983"/>
    <w:rsid w:val="007A7C17"/>
    <w:rsid w:val="007B0326"/>
    <w:rsid w:val="007B0559"/>
    <w:rsid w:val="007B06C7"/>
    <w:rsid w:val="007B06DA"/>
    <w:rsid w:val="007B2498"/>
    <w:rsid w:val="007B2975"/>
    <w:rsid w:val="007B29C7"/>
    <w:rsid w:val="007B30D5"/>
    <w:rsid w:val="007B318A"/>
    <w:rsid w:val="007B33A6"/>
    <w:rsid w:val="007B3A45"/>
    <w:rsid w:val="007B40AF"/>
    <w:rsid w:val="007B58EA"/>
    <w:rsid w:val="007B591E"/>
    <w:rsid w:val="007B5921"/>
    <w:rsid w:val="007B6122"/>
    <w:rsid w:val="007B66EE"/>
    <w:rsid w:val="007B6AB4"/>
    <w:rsid w:val="007B6C09"/>
    <w:rsid w:val="007B7020"/>
    <w:rsid w:val="007B73FF"/>
    <w:rsid w:val="007C0357"/>
    <w:rsid w:val="007C0A23"/>
    <w:rsid w:val="007C0E95"/>
    <w:rsid w:val="007C0FD8"/>
    <w:rsid w:val="007C1003"/>
    <w:rsid w:val="007C123F"/>
    <w:rsid w:val="007C19C8"/>
    <w:rsid w:val="007C1E75"/>
    <w:rsid w:val="007C21F2"/>
    <w:rsid w:val="007C24AF"/>
    <w:rsid w:val="007C2E5D"/>
    <w:rsid w:val="007C3869"/>
    <w:rsid w:val="007C410E"/>
    <w:rsid w:val="007C4AF3"/>
    <w:rsid w:val="007C4B4A"/>
    <w:rsid w:val="007C5C98"/>
    <w:rsid w:val="007C60CB"/>
    <w:rsid w:val="007C6654"/>
    <w:rsid w:val="007C67AB"/>
    <w:rsid w:val="007C7BD1"/>
    <w:rsid w:val="007D0030"/>
    <w:rsid w:val="007D0A9F"/>
    <w:rsid w:val="007D1155"/>
    <w:rsid w:val="007D1A6D"/>
    <w:rsid w:val="007D1F11"/>
    <w:rsid w:val="007D34B1"/>
    <w:rsid w:val="007D3754"/>
    <w:rsid w:val="007D3EE7"/>
    <w:rsid w:val="007D47A4"/>
    <w:rsid w:val="007D4FC6"/>
    <w:rsid w:val="007D5B06"/>
    <w:rsid w:val="007D6598"/>
    <w:rsid w:val="007D728C"/>
    <w:rsid w:val="007D77BC"/>
    <w:rsid w:val="007E01E4"/>
    <w:rsid w:val="007E029A"/>
    <w:rsid w:val="007E0E27"/>
    <w:rsid w:val="007E0EF2"/>
    <w:rsid w:val="007E2493"/>
    <w:rsid w:val="007E28F6"/>
    <w:rsid w:val="007E2B8F"/>
    <w:rsid w:val="007E2CD5"/>
    <w:rsid w:val="007E3AFC"/>
    <w:rsid w:val="007E5576"/>
    <w:rsid w:val="007E5D4F"/>
    <w:rsid w:val="007E5F1E"/>
    <w:rsid w:val="007E62E1"/>
    <w:rsid w:val="007E65B4"/>
    <w:rsid w:val="007E7817"/>
    <w:rsid w:val="007F0233"/>
    <w:rsid w:val="007F0A00"/>
    <w:rsid w:val="007F0BDC"/>
    <w:rsid w:val="007F135A"/>
    <w:rsid w:val="007F18F5"/>
    <w:rsid w:val="007F1F71"/>
    <w:rsid w:val="007F264E"/>
    <w:rsid w:val="007F2A33"/>
    <w:rsid w:val="007F2BAD"/>
    <w:rsid w:val="007F408E"/>
    <w:rsid w:val="007F524B"/>
    <w:rsid w:val="007F5E50"/>
    <w:rsid w:val="007F62A5"/>
    <w:rsid w:val="007F6DA9"/>
    <w:rsid w:val="007F6FF5"/>
    <w:rsid w:val="0080039D"/>
    <w:rsid w:val="008006C8"/>
    <w:rsid w:val="00801058"/>
    <w:rsid w:val="00801FB5"/>
    <w:rsid w:val="008023BE"/>
    <w:rsid w:val="00803AAB"/>
    <w:rsid w:val="00803CC1"/>
    <w:rsid w:val="00803FCD"/>
    <w:rsid w:val="008046F0"/>
    <w:rsid w:val="00804B56"/>
    <w:rsid w:val="00804E68"/>
    <w:rsid w:val="008058D7"/>
    <w:rsid w:val="00805C46"/>
    <w:rsid w:val="008066A8"/>
    <w:rsid w:val="0080696F"/>
    <w:rsid w:val="00807676"/>
    <w:rsid w:val="00807E2F"/>
    <w:rsid w:val="0081044D"/>
    <w:rsid w:val="0081252E"/>
    <w:rsid w:val="008126A4"/>
    <w:rsid w:val="00813A8C"/>
    <w:rsid w:val="00813B30"/>
    <w:rsid w:val="00813CC4"/>
    <w:rsid w:val="00814043"/>
    <w:rsid w:val="00814E2A"/>
    <w:rsid w:val="00815978"/>
    <w:rsid w:val="008175DD"/>
    <w:rsid w:val="008176BD"/>
    <w:rsid w:val="00817BD0"/>
    <w:rsid w:val="00820045"/>
    <w:rsid w:val="008204B3"/>
    <w:rsid w:val="00820BD9"/>
    <w:rsid w:val="00821468"/>
    <w:rsid w:val="00821C8C"/>
    <w:rsid w:val="00823B9D"/>
    <w:rsid w:val="00823EA7"/>
    <w:rsid w:val="00824CD7"/>
    <w:rsid w:val="008257D8"/>
    <w:rsid w:val="008265A0"/>
    <w:rsid w:val="00826788"/>
    <w:rsid w:val="008275A0"/>
    <w:rsid w:val="008276CD"/>
    <w:rsid w:val="0083099F"/>
    <w:rsid w:val="008315F6"/>
    <w:rsid w:val="00831915"/>
    <w:rsid w:val="008325D8"/>
    <w:rsid w:val="00833CAF"/>
    <w:rsid w:val="00835213"/>
    <w:rsid w:val="008358A3"/>
    <w:rsid w:val="00835A3F"/>
    <w:rsid w:val="00836E0D"/>
    <w:rsid w:val="008376B4"/>
    <w:rsid w:val="008403FC"/>
    <w:rsid w:val="0084099F"/>
    <w:rsid w:val="0084120D"/>
    <w:rsid w:val="0084138C"/>
    <w:rsid w:val="008425F7"/>
    <w:rsid w:val="00842CB1"/>
    <w:rsid w:val="00842DEB"/>
    <w:rsid w:val="00842DF0"/>
    <w:rsid w:val="00843CD5"/>
    <w:rsid w:val="008440A0"/>
    <w:rsid w:val="0084498F"/>
    <w:rsid w:val="008449CF"/>
    <w:rsid w:val="008453CB"/>
    <w:rsid w:val="00845B02"/>
    <w:rsid w:val="00846399"/>
    <w:rsid w:val="00846881"/>
    <w:rsid w:val="008469CC"/>
    <w:rsid w:val="00846E15"/>
    <w:rsid w:val="00847E30"/>
    <w:rsid w:val="00847E67"/>
    <w:rsid w:val="00850002"/>
    <w:rsid w:val="00850528"/>
    <w:rsid w:val="0085054F"/>
    <w:rsid w:val="0085065F"/>
    <w:rsid w:val="00850920"/>
    <w:rsid w:val="00850B32"/>
    <w:rsid w:val="00850FFC"/>
    <w:rsid w:val="00852528"/>
    <w:rsid w:val="008525C4"/>
    <w:rsid w:val="00852802"/>
    <w:rsid w:val="00853D22"/>
    <w:rsid w:val="008551B1"/>
    <w:rsid w:val="008558E9"/>
    <w:rsid w:val="008561A8"/>
    <w:rsid w:val="00857261"/>
    <w:rsid w:val="00857307"/>
    <w:rsid w:val="0085735A"/>
    <w:rsid w:val="00857AB3"/>
    <w:rsid w:val="00857AD3"/>
    <w:rsid w:val="008604F7"/>
    <w:rsid w:val="00860618"/>
    <w:rsid w:val="00861C91"/>
    <w:rsid w:val="00862778"/>
    <w:rsid w:val="00862B06"/>
    <w:rsid w:val="00863D74"/>
    <w:rsid w:val="00864846"/>
    <w:rsid w:val="008649C1"/>
    <w:rsid w:val="00864C43"/>
    <w:rsid w:val="00865E7A"/>
    <w:rsid w:val="00867275"/>
    <w:rsid w:val="008672E2"/>
    <w:rsid w:val="0086742A"/>
    <w:rsid w:val="008679D9"/>
    <w:rsid w:val="008679EC"/>
    <w:rsid w:val="0087095E"/>
    <w:rsid w:val="0087112E"/>
    <w:rsid w:val="00871CB7"/>
    <w:rsid w:val="008723D9"/>
    <w:rsid w:val="008724D4"/>
    <w:rsid w:val="00872CE1"/>
    <w:rsid w:val="00873077"/>
    <w:rsid w:val="00873353"/>
    <w:rsid w:val="008736F4"/>
    <w:rsid w:val="00873D69"/>
    <w:rsid w:val="008743CD"/>
    <w:rsid w:val="00875103"/>
    <w:rsid w:val="00875C09"/>
    <w:rsid w:val="00875E70"/>
    <w:rsid w:val="0087617C"/>
    <w:rsid w:val="008761D0"/>
    <w:rsid w:val="0087650D"/>
    <w:rsid w:val="00876FE4"/>
    <w:rsid w:val="00880560"/>
    <w:rsid w:val="00880CB2"/>
    <w:rsid w:val="008820C8"/>
    <w:rsid w:val="008822E6"/>
    <w:rsid w:val="008825C3"/>
    <w:rsid w:val="0088352D"/>
    <w:rsid w:val="00883A1C"/>
    <w:rsid w:val="00883E85"/>
    <w:rsid w:val="008845BE"/>
    <w:rsid w:val="008845C6"/>
    <w:rsid w:val="00884D69"/>
    <w:rsid w:val="00884DB7"/>
    <w:rsid w:val="00885575"/>
    <w:rsid w:val="008858C6"/>
    <w:rsid w:val="0088606A"/>
    <w:rsid w:val="008867F8"/>
    <w:rsid w:val="00886F06"/>
    <w:rsid w:val="00886F5C"/>
    <w:rsid w:val="00890386"/>
    <w:rsid w:val="00890979"/>
    <w:rsid w:val="008918D7"/>
    <w:rsid w:val="00892098"/>
    <w:rsid w:val="008920D9"/>
    <w:rsid w:val="0089239D"/>
    <w:rsid w:val="00893213"/>
    <w:rsid w:val="00893575"/>
    <w:rsid w:val="00893E3D"/>
    <w:rsid w:val="00894AD3"/>
    <w:rsid w:val="00894FA7"/>
    <w:rsid w:val="00896BA9"/>
    <w:rsid w:val="008978C1"/>
    <w:rsid w:val="00897C97"/>
    <w:rsid w:val="00897FEC"/>
    <w:rsid w:val="008A1EEB"/>
    <w:rsid w:val="008A23BC"/>
    <w:rsid w:val="008A253F"/>
    <w:rsid w:val="008A2570"/>
    <w:rsid w:val="008A2646"/>
    <w:rsid w:val="008A4586"/>
    <w:rsid w:val="008A47C7"/>
    <w:rsid w:val="008A48C0"/>
    <w:rsid w:val="008A4F1B"/>
    <w:rsid w:val="008A5C58"/>
    <w:rsid w:val="008A5D82"/>
    <w:rsid w:val="008A6011"/>
    <w:rsid w:val="008A649E"/>
    <w:rsid w:val="008A65AB"/>
    <w:rsid w:val="008A7172"/>
    <w:rsid w:val="008A749E"/>
    <w:rsid w:val="008A7707"/>
    <w:rsid w:val="008A7BA0"/>
    <w:rsid w:val="008B0AA4"/>
    <w:rsid w:val="008B0F0A"/>
    <w:rsid w:val="008B121C"/>
    <w:rsid w:val="008B1284"/>
    <w:rsid w:val="008B1731"/>
    <w:rsid w:val="008B242C"/>
    <w:rsid w:val="008B2F52"/>
    <w:rsid w:val="008B306B"/>
    <w:rsid w:val="008B34B8"/>
    <w:rsid w:val="008B388D"/>
    <w:rsid w:val="008B38DA"/>
    <w:rsid w:val="008B3A05"/>
    <w:rsid w:val="008B3B19"/>
    <w:rsid w:val="008B4970"/>
    <w:rsid w:val="008B4C07"/>
    <w:rsid w:val="008B6D01"/>
    <w:rsid w:val="008B6D21"/>
    <w:rsid w:val="008B7BCE"/>
    <w:rsid w:val="008C02B3"/>
    <w:rsid w:val="008C0B21"/>
    <w:rsid w:val="008C11E2"/>
    <w:rsid w:val="008C18B5"/>
    <w:rsid w:val="008C19DF"/>
    <w:rsid w:val="008C1F84"/>
    <w:rsid w:val="008C1FC8"/>
    <w:rsid w:val="008C20C3"/>
    <w:rsid w:val="008C470E"/>
    <w:rsid w:val="008C4758"/>
    <w:rsid w:val="008C4E2A"/>
    <w:rsid w:val="008C4EF8"/>
    <w:rsid w:val="008C54C1"/>
    <w:rsid w:val="008C5B33"/>
    <w:rsid w:val="008C6C4F"/>
    <w:rsid w:val="008C6FA3"/>
    <w:rsid w:val="008C748D"/>
    <w:rsid w:val="008D0755"/>
    <w:rsid w:val="008D0F3D"/>
    <w:rsid w:val="008D1DE3"/>
    <w:rsid w:val="008D2A92"/>
    <w:rsid w:val="008D2C88"/>
    <w:rsid w:val="008D2E52"/>
    <w:rsid w:val="008D30E8"/>
    <w:rsid w:val="008D3245"/>
    <w:rsid w:val="008D3843"/>
    <w:rsid w:val="008D3867"/>
    <w:rsid w:val="008D49AA"/>
    <w:rsid w:val="008D50C5"/>
    <w:rsid w:val="008D53CB"/>
    <w:rsid w:val="008D55D0"/>
    <w:rsid w:val="008D66D8"/>
    <w:rsid w:val="008D69D7"/>
    <w:rsid w:val="008D7132"/>
    <w:rsid w:val="008D768E"/>
    <w:rsid w:val="008D787D"/>
    <w:rsid w:val="008D78D5"/>
    <w:rsid w:val="008D7A9C"/>
    <w:rsid w:val="008E0071"/>
    <w:rsid w:val="008E0635"/>
    <w:rsid w:val="008E0B3A"/>
    <w:rsid w:val="008E0BEA"/>
    <w:rsid w:val="008E170B"/>
    <w:rsid w:val="008E32BD"/>
    <w:rsid w:val="008E35E2"/>
    <w:rsid w:val="008E3946"/>
    <w:rsid w:val="008E3E61"/>
    <w:rsid w:val="008E4A67"/>
    <w:rsid w:val="008E54D2"/>
    <w:rsid w:val="008E5521"/>
    <w:rsid w:val="008E565C"/>
    <w:rsid w:val="008E5853"/>
    <w:rsid w:val="008E5BA4"/>
    <w:rsid w:val="008E6116"/>
    <w:rsid w:val="008E631D"/>
    <w:rsid w:val="008E63E0"/>
    <w:rsid w:val="008E6C04"/>
    <w:rsid w:val="008E7234"/>
    <w:rsid w:val="008E7FC4"/>
    <w:rsid w:val="008F03CF"/>
    <w:rsid w:val="008F0544"/>
    <w:rsid w:val="008F1187"/>
    <w:rsid w:val="008F1346"/>
    <w:rsid w:val="008F27D1"/>
    <w:rsid w:val="008F28D9"/>
    <w:rsid w:val="008F4669"/>
    <w:rsid w:val="008F4E10"/>
    <w:rsid w:val="008F51A2"/>
    <w:rsid w:val="008F557A"/>
    <w:rsid w:val="008F67B6"/>
    <w:rsid w:val="008F6D5F"/>
    <w:rsid w:val="008F7049"/>
    <w:rsid w:val="00900067"/>
    <w:rsid w:val="009002CC"/>
    <w:rsid w:val="0090067F"/>
    <w:rsid w:val="00900F53"/>
    <w:rsid w:val="00901837"/>
    <w:rsid w:val="009020F5"/>
    <w:rsid w:val="009031FF"/>
    <w:rsid w:val="0090384C"/>
    <w:rsid w:val="0090407D"/>
    <w:rsid w:val="0090431D"/>
    <w:rsid w:val="00904C8C"/>
    <w:rsid w:val="00905B6A"/>
    <w:rsid w:val="00906254"/>
    <w:rsid w:val="009063D7"/>
    <w:rsid w:val="0090656E"/>
    <w:rsid w:val="00907F06"/>
    <w:rsid w:val="0091075F"/>
    <w:rsid w:val="009108A0"/>
    <w:rsid w:val="00911306"/>
    <w:rsid w:val="009127D7"/>
    <w:rsid w:val="00912A83"/>
    <w:rsid w:val="00912B47"/>
    <w:rsid w:val="009139D9"/>
    <w:rsid w:val="009143D9"/>
    <w:rsid w:val="009144C0"/>
    <w:rsid w:val="00914B38"/>
    <w:rsid w:val="00914F37"/>
    <w:rsid w:val="00915042"/>
    <w:rsid w:val="00915408"/>
    <w:rsid w:val="009162FF"/>
    <w:rsid w:val="00916B82"/>
    <w:rsid w:val="00916E04"/>
    <w:rsid w:val="00917890"/>
    <w:rsid w:val="0092034D"/>
    <w:rsid w:val="0092187B"/>
    <w:rsid w:val="00922308"/>
    <w:rsid w:val="00922AE2"/>
    <w:rsid w:val="00922DB8"/>
    <w:rsid w:val="009236A1"/>
    <w:rsid w:val="009247E1"/>
    <w:rsid w:val="009247EE"/>
    <w:rsid w:val="00925BE9"/>
    <w:rsid w:val="00926242"/>
    <w:rsid w:val="00926CA9"/>
    <w:rsid w:val="009275FF"/>
    <w:rsid w:val="0092786F"/>
    <w:rsid w:val="00927CF5"/>
    <w:rsid w:val="00927FBF"/>
    <w:rsid w:val="00927FD7"/>
    <w:rsid w:val="009308C2"/>
    <w:rsid w:val="00930F03"/>
    <w:rsid w:val="009323AA"/>
    <w:rsid w:val="00932619"/>
    <w:rsid w:val="009326E6"/>
    <w:rsid w:val="009331B5"/>
    <w:rsid w:val="00933AF6"/>
    <w:rsid w:val="009346E0"/>
    <w:rsid w:val="00935994"/>
    <w:rsid w:val="00936B9B"/>
    <w:rsid w:val="00936BED"/>
    <w:rsid w:val="00937552"/>
    <w:rsid w:val="00942756"/>
    <w:rsid w:val="00942FC1"/>
    <w:rsid w:val="00943F63"/>
    <w:rsid w:val="00943FB9"/>
    <w:rsid w:val="00944032"/>
    <w:rsid w:val="00944704"/>
    <w:rsid w:val="00944B42"/>
    <w:rsid w:val="009450E9"/>
    <w:rsid w:val="009457D9"/>
    <w:rsid w:val="009458D5"/>
    <w:rsid w:val="00946E30"/>
    <w:rsid w:val="00947249"/>
    <w:rsid w:val="0094754A"/>
    <w:rsid w:val="00947E8F"/>
    <w:rsid w:val="00947FCC"/>
    <w:rsid w:val="009521F8"/>
    <w:rsid w:val="00952A60"/>
    <w:rsid w:val="009536D6"/>
    <w:rsid w:val="00953A68"/>
    <w:rsid w:val="00955106"/>
    <w:rsid w:val="00955C61"/>
    <w:rsid w:val="00955E1A"/>
    <w:rsid w:val="0095684F"/>
    <w:rsid w:val="00957F44"/>
    <w:rsid w:val="00961D2F"/>
    <w:rsid w:val="00962341"/>
    <w:rsid w:val="0096302E"/>
    <w:rsid w:val="00963BBA"/>
    <w:rsid w:val="00963BDD"/>
    <w:rsid w:val="00963CAA"/>
    <w:rsid w:val="0096410A"/>
    <w:rsid w:val="009647B3"/>
    <w:rsid w:val="00964A5C"/>
    <w:rsid w:val="0096505B"/>
    <w:rsid w:val="00965F72"/>
    <w:rsid w:val="0096692D"/>
    <w:rsid w:val="00966EAB"/>
    <w:rsid w:val="00970033"/>
    <w:rsid w:val="00970912"/>
    <w:rsid w:val="0097267D"/>
    <w:rsid w:val="0097306A"/>
    <w:rsid w:val="009737B8"/>
    <w:rsid w:val="00974C77"/>
    <w:rsid w:val="00975F33"/>
    <w:rsid w:val="00975FCE"/>
    <w:rsid w:val="00976365"/>
    <w:rsid w:val="009764F1"/>
    <w:rsid w:val="00976DCD"/>
    <w:rsid w:val="00976F7F"/>
    <w:rsid w:val="00976FE3"/>
    <w:rsid w:val="00977590"/>
    <w:rsid w:val="00977A45"/>
    <w:rsid w:val="00981A2A"/>
    <w:rsid w:val="009821E4"/>
    <w:rsid w:val="00982899"/>
    <w:rsid w:val="00982C54"/>
    <w:rsid w:val="0098359F"/>
    <w:rsid w:val="009837D6"/>
    <w:rsid w:val="00983830"/>
    <w:rsid w:val="00983DD4"/>
    <w:rsid w:val="0098430F"/>
    <w:rsid w:val="009844BF"/>
    <w:rsid w:val="00984AE7"/>
    <w:rsid w:val="00984B7A"/>
    <w:rsid w:val="009851E3"/>
    <w:rsid w:val="00986456"/>
    <w:rsid w:val="009865F1"/>
    <w:rsid w:val="00986A67"/>
    <w:rsid w:val="00986CA1"/>
    <w:rsid w:val="00987354"/>
    <w:rsid w:val="00987F9E"/>
    <w:rsid w:val="0099236A"/>
    <w:rsid w:val="00992D5D"/>
    <w:rsid w:val="009931EB"/>
    <w:rsid w:val="00993DBD"/>
    <w:rsid w:val="0099415E"/>
    <w:rsid w:val="009948C3"/>
    <w:rsid w:val="00994C2F"/>
    <w:rsid w:val="009951E9"/>
    <w:rsid w:val="00995AB9"/>
    <w:rsid w:val="00995FBC"/>
    <w:rsid w:val="0099640E"/>
    <w:rsid w:val="00997A61"/>
    <w:rsid w:val="009A0E62"/>
    <w:rsid w:val="009A15F4"/>
    <w:rsid w:val="009A1961"/>
    <w:rsid w:val="009A1BD5"/>
    <w:rsid w:val="009A2C50"/>
    <w:rsid w:val="009A3240"/>
    <w:rsid w:val="009A39B1"/>
    <w:rsid w:val="009A3F49"/>
    <w:rsid w:val="009A4882"/>
    <w:rsid w:val="009A49AA"/>
    <w:rsid w:val="009A51E1"/>
    <w:rsid w:val="009A5613"/>
    <w:rsid w:val="009A5AAE"/>
    <w:rsid w:val="009A5E94"/>
    <w:rsid w:val="009A61EF"/>
    <w:rsid w:val="009A6755"/>
    <w:rsid w:val="009A76F3"/>
    <w:rsid w:val="009B1176"/>
    <w:rsid w:val="009B15AD"/>
    <w:rsid w:val="009B1D22"/>
    <w:rsid w:val="009B1DE8"/>
    <w:rsid w:val="009B1E54"/>
    <w:rsid w:val="009B2994"/>
    <w:rsid w:val="009B2D51"/>
    <w:rsid w:val="009B3FB0"/>
    <w:rsid w:val="009B480C"/>
    <w:rsid w:val="009B5AFE"/>
    <w:rsid w:val="009B6053"/>
    <w:rsid w:val="009B605D"/>
    <w:rsid w:val="009B65D0"/>
    <w:rsid w:val="009B660B"/>
    <w:rsid w:val="009C0692"/>
    <w:rsid w:val="009C07AF"/>
    <w:rsid w:val="009C0A06"/>
    <w:rsid w:val="009C2363"/>
    <w:rsid w:val="009C237C"/>
    <w:rsid w:val="009C2C86"/>
    <w:rsid w:val="009C2D2A"/>
    <w:rsid w:val="009C3AC7"/>
    <w:rsid w:val="009C47BC"/>
    <w:rsid w:val="009C4E68"/>
    <w:rsid w:val="009C51D3"/>
    <w:rsid w:val="009C54EE"/>
    <w:rsid w:val="009C5FCD"/>
    <w:rsid w:val="009C724F"/>
    <w:rsid w:val="009C7CE4"/>
    <w:rsid w:val="009C7F89"/>
    <w:rsid w:val="009D0812"/>
    <w:rsid w:val="009D0D32"/>
    <w:rsid w:val="009D24F3"/>
    <w:rsid w:val="009D31E5"/>
    <w:rsid w:val="009D3202"/>
    <w:rsid w:val="009D321C"/>
    <w:rsid w:val="009D3433"/>
    <w:rsid w:val="009D34B6"/>
    <w:rsid w:val="009D34D0"/>
    <w:rsid w:val="009D3942"/>
    <w:rsid w:val="009D41BB"/>
    <w:rsid w:val="009D4BD9"/>
    <w:rsid w:val="009D5C01"/>
    <w:rsid w:val="009D68CA"/>
    <w:rsid w:val="009D75ED"/>
    <w:rsid w:val="009D7B9D"/>
    <w:rsid w:val="009D7D67"/>
    <w:rsid w:val="009D7D7E"/>
    <w:rsid w:val="009E0510"/>
    <w:rsid w:val="009E1EFE"/>
    <w:rsid w:val="009E2660"/>
    <w:rsid w:val="009E3CE9"/>
    <w:rsid w:val="009E3F10"/>
    <w:rsid w:val="009E6BF3"/>
    <w:rsid w:val="009E73AE"/>
    <w:rsid w:val="009E745A"/>
    <w:rsid w:val="009F0055"/>
    <w:rsid w:val="009F0A13"/>
    <w:rsid w:val="009F0BB0"/>
    <w:rsid w:val="009F1EC8"/>
    <w:rsid w:val="009F256B"/>
    <w:rsid w:val="009F2E8B"/>
    <w:rsid w:val="009F4023"/>
    <w:rsid w:val="009F417D"/>
    <w:rsid w:val="009F4196"/>
    <w:rsid w:val="009F4564"/>
    <w:rsid w:val="009F4651"/>
    <w:rsid w:val="009F4937"/>
    <w:rsid w:val="009F49BC"/>
    <w:rsid w:val="009F669B"/>
    <w:rsid w:val="009F6DC4"/>
    <w:rsid w:val="009F77ED"/>
    <w:rsid w:val="00A0077D"/>
    <w:rsid w:val="00A00B91"/>
    <w:rsid w:val="00A0122B"/>
    <w:rsid w:val="00A0125F"/>
    <w:rsid w:val="00A017F7"/>
    <w:rsid w:val="00A01E31"/>
    <w:rsid w:val="00A02205"/>
    <w:rsid w:val="00A0437E"/>
    <w:rsid w:val="00A0653B"/>
    <w:rsid w:val="00A06E79"/>
    <w:rsid w:val="00A06F80"/>
    <w:rsid w:val="00A0705F"/>
    <w:rsid w:val="00A07CE2"/>
    <w:rsid w:val="00A113E7"/>
    <w:rsid w:val="00A11574"/>
    <w:rsid w:val="00A11FE1"/>
    <w:rsid w:val="00A1212F"/>
    <w:rsid w:val="00A122CB"/>
    <w:rsid w:val="00A12412"/>
    <w:rsid w:val="00A1263D"/>
    <w:rsid w:val="00A1452D"/>
    <w:rsid w:val="00A14D43"/>
    <w:rsid w:val="00A1502E"/>
    <w:rsid w:val="00A154CF"/>
    <w:rsid w:val="00A15C5F"/>
    <w:rsid w:val="00A15D63"/>
    <w:rsid w:val="00A16525"/>
    <w:rsid w:val="00A1687E"/>
    <w:rsid w:val="00A16AE0"/>
    <w:rsid w:val="00A16C0E"/>
    <w:rsid w:val="00A1793A"/>
    <w:rsid w:val="00A2038B"/>
    <w:rsid w:val="00A211C4"/>
    <w:rsid w:val="00A217C1"/>
    <w:rsid w:val="00A2217A"/>
    <w:rsid w:val="00A23A16"/>
    <w:rsid w:val="00A25585"/>
    <w:rsid w:val="00A25A53"/>
    <w:rsid w:val="00A261CF"/>
    <w:rsid w:val="00A2739D"/>
    <w:rsid w:val="00A27468"/>
    <w:rsid w:val="00A3047F"/>
    <w:rsid w:val="00A30A11"/>
    <w:rsid w:val="00A30A14"/>
    <w:rsid w:val="00A30BD0"/>
    <w:rsid w:val="00A30F06"/>
    <w:rsid w:val="00A31106"/>
    <w:rsid w:val="00A31F6A"/>
    <w:rsid w:val="00A31FD0"/>
    <w:rsid w:val="00A3250F"/>
    <w:rsid w:val="00A338A9"/>
    <w:rsid w:val="00A33BC1"/>
    <w:rsid w:val="00A33DA8"/>
    <w:rsid w:val="00A341B8"/>
    <w:rsid w:val="00A34CF5"/>
    <w:rsid w:val="00A34E2F"/>
    <w:rsid w:val="00A3595D"/>
    <w:rsid w:val="00A35FA1"/>
    <w:rsid w:val="00A3620A"/>
    <w:rsid w:val="00A372C1"/>
    <w:rsid w:val="00A37E1A"/>
    <w:rsid w:val="00A37F93"/>
    <w:rsid w:val="00A419CD"/>
    <w:rsid w:val="00A41ACA"/>
    <w:rsid w:val="00A436CD"/>
    <w:rsid w:val="00A43C31"/>
    <w:rsid w:val="00A44060"/>
    <w:rsid w:val="00A44827"/>
    <w:rsid w:val="00A45533"/>
    <w:rsid w:val="00A4558E"/>
    <w:rsid w:val="00A45B12"/>
    <w:rsid w:val="00A45D7E"/>
    <w:rsid w:val="00A46E9A"/>
    <w:rsid w:val="00A500B6"/>
    <w:rsid w:val="00A50CC6"/>
    <w:rsid w:val="00A519C9"/>
    <w:rsid w:val="00A51D6F"/>
    <w:rsid w:val="00A52383"/>
    <w:rsid w:val="00A52C20"/>
    <w:rsid w:val="00A52C2E"/>
    <w:rsid w:val="00A539DB"/>
    <w:rsid w:val="00A54974"/>
    <w:rsid w:val="00A55EB1"/>
    <w:rsid w:val="00A561B3"/>
    <w:rsid w:val="00A56636"/>
    <w:rsid w:val="00A5682B"/>
    <w:rsid w:val="00A6100F"/>
    <w:rsid w:val="00A6191E"/>
    <w:rsid w:val="00A61D05"/>
    <w:rsid w:val="00A61E57"/>
    <w:rsid w:val="00A620F6"/>
    <w:rsid w:val="00A6222F"/>
    <w:rsid w:val="00A6241B"/>
    <w:rsid w:val="00A62B89"/>
    <w:rsid w:val="00A63519"/>
    <w:rsid w:val="00A63BB0"/>
    <w:rsid w:val="00A641E2"/>
    <w:rsid w:val="00A6463B"/>
    <w:rsid w:val="00A64AE9"/>
    <w:rsid w:val="00A6581B"/>
    <w:rsid w:val="00A65CC9"/>
    <w:rsid w:val="00A665C2"/>
    <w:rsid w:val="00A66A6A"/>
    <w:rsid w:val="00A66AD0"/>
    <w:rsid w:val="00A66F29"/>
    <w:rsid w:val="00A67514"/>
    <w:rsid w:val="00A67A92"/>
    <w:rsid w:val="00A7061B"/>
    <w:rsid w:val="00A70727"/>
    <w:rsid w:val="00A708CE"/>
    <w:rsid w:val="00A71441"/>
    <w:rsid w:val="00A72A95"/>
    <w:rsid w:val="00A72F81"/>
    <w:rsid w:val="00A73701"/>
    <w:rsid w:val="00A73A3D"/>
    <w:rsid w:val="00A740C9"/>
    <w:rsid w:val="00A746DD"/>
    <w:rsid w:val="00A74A1D"/>
    <w:rsid w:val="00A753D3"/>
    <w:rsid w:val="00A75640"/>
    <w:rsid w:val="00A7567D"/>
    <w:rsid w:val="00A76A6F"/>
    <w:rsid w:val="00A7799D"/>
    <w:rsid w:val="00A81367"/>
    <w:rsid w:val="00A82691"/>
    <w:rsid w:val="00A82F41"/>
    <w:rsid w:val="00A851DC"/>
    <w:rsid w:val="00A856D4"/>
    <w:rsid w:val="00A863DF"/>
    <w:rsid w:val="00A86E83"/>
    <w:rsid w:val="00A87C40"/>
    <w:rsid w:val="00A905CE"/>
    <w:rsid w:val="00A90657"/>
    <w:rsid w:val="00A9084D"/>
    <w:rsid w:val="00A909DF"/>
    <w:rsid w:val="00A90A28"/>
    <w:rsid w:val="00A90B87"/>
    <w:rsid w:val="00A910F7"/>
    <w:rsid w:val="00A91E76"/>
    <w:rsid w:val="00A92873"/>
    <w:rsid w:val="00A944F9"/>
    <w:rsid w:val="00A95078"/>
    <w:rsid w:val="00A9521E"/>
    <w:rsid w:val="00A96370"/>
    <w:rsid w:val="00A9664E"/>
    <w:rsid w:val="00A9666A"/>
    <w:rsid w:val="00A967D2"/>
    <w:rsid w:val="00A96B24"/>
    <w:rsid w:val="00A96CD3"/>
    <w:rsid w:val="00A96F6A"/>
    <w:rsid w:val="00A97548"/>
    <w:rsid w:val="00AA00B2"/>
    <w:rsid w:val="00AA038E"/>
    <w:rsid w:val="00AA0B4F"/>
    <w:rsid w:val="00AA0CDF"/>
    <w:rsid w:val="00AA16D6"/>
    <w:rsid w:val="00AA2081"/>
    <w:rsid w:val="00AA26CB"/>
    <w:rsid w:val="00AA2D99"/>
    <w:rsid w:val="00AA32DC"/>
    <w:rsid w:val="00AA357F"/>
    <w:rsid w:val="00AA36FE"/>
    <w:rsid w:val="00AA3AF1"/>
    <w:rsid w:val="00AA4111"/>
    <w:rsid w:val="00AA5304"/>
    <w:rsid w:val="00AA579D"/>
    <w:rsid w:val="00AA5FB8"/>
    <w:rsid w:val="00AA64C0"/>
    <w:rsid w:val="00AA71B4"/>
    <w:rsid w:val="00AA72F1"/>
    <w:rsid w:val="00AA743E"/>
    <w:rsid w:val="00AA7C4E"/>
    <w:rsid w:val="00AA7ED6"/>
    <w:rsid w:val="00AB0D94"/>
    <w:rsid w:val="00AB13B0"/>
    <w:rsid w:val="00AB2212"/>
    <w:rsid w:val="00AB2E15"/>
    <w:rsid w:val="00AB322B"/>
    <w:rsid w:val="00AB3257"/>
    <w:rsid w:val="00AB3F64"/>
    <w:rsid w:val="00AB448E"/>
    <w:rsid w:val="00AB44E9"/>
    <w:rsid w:val="00AB4947"/>
    <w:rsid w:val="00AB49D9"/>
    <w:rsid w:val="00AB566F"/>
    <w:rsid w:val="00AB5892"/>
    <w:rsid w:val="00AB5C24"/>
    <w:rsid w:val="00AB61A5"/>
    <w:rsid w:val="00AB625C"/>
    <w:rsid w:val="00AB6580"/>
    <w:rsid w:val="00AB6B29"/>
    <w:rsid w:val="00AB705E"/>
    <w:rsid w:val="00AB7677"/>
    <w:rsid w:val="00AC0782"/>
    <w:rsid w:val="00AC0870"/>
    <w:rsid w:val="00AC1162"/>
    <w:rsid w:val="00AC1D50"/>
    <w:rsid w:val="00AC269D"/>
    <w:rsid w:val="00AC2F57"/>
    <w:rsid w:val="00AC4EA3"/>
    <w:rsid w:val="00AC530D"/>
    <w:rsid w:val="00AC6239"/>
    <w:rsid w:val="00AC62D6"/>
    <w:rsid w:val="00AC66F8"/>
    <w:rsid w:val="00AD00DF"/>
    <w:rsid w:val="00AD06ED"/>
    <w:rsid w:val="00AD0BDD"/>
    <w:rsid w:val="00AD24D6"/>
    <w:rsid w:val="00AD2CB2"/>
    <w:rsid w:val="00AD3055"/>
    <w:rsid w:val="00AD35B0"/>
    <w:rsid w:val="00AD3B94"/>
    <w:rsid w:val="00AD422A"/>
    <w:rsid w:val="00AD42C1"/>
    <w:rsid w:val="00AD5140"/>
    <w:rsid w:val="00AD68FA"/>
    <w:rsid w:val="00AD7E74"/>
    <w:rsid w:val="00AE0584"/>
    <w:rsid w:val="00AE111E"/>
    <w:rsid w:val="00AE1304"/>
    <w:rsid w:val="00AE274F"/>
    <w:rsid w:val="00AE2920"/>
    <w:rsid w:val="00AE29A4"/>
    <w:rsid w:val="00AE2BE8"/>
    <w:rsid w:val="00AE3AB6"/>
    <w:rsid w:val="00AE41B3"/>
    <w:rsid w:val="00AE58B3"/>
    <w:rsid w:val="00AE5C57"/>
    <w:rsid w:val="00AE5DDD"/>
    <w:rsid w:val="00AE6489"/>
    <w:rsid w:val="00AE7349"/>
    <w:rsid w:val="00AE7830"/>
    <w:rsid w:val="00AF07DB"/>
    <w:rsid w:val="00AF0B90"/>
    <w:rsid w:val="00AF0D95"/>
    <w:rsid w:val="00AF0F53"/>
    <w:rsid w:val="00AF1337"/>
    <w:rsid w:val="00AF1FFB"/>
    <w:rsid w:val="00AF2072"/>
    <w:rsid w:val="00AF231E"/>
    <w:rsid w:val="00AF24F5"/>
    <w:rsid w:val="00AF28C2"/>
    <w:rsid w:val="00AF30FF"/>
    <w:rsid w:val="00AF3209"/>
    <w:rsid w:val="00AF3B4B"/>
    <w:rsid w:val="00AF4EEA"/>
    <w:rsid w:val="00AF52D0"/>
    <w:rsid w:val="00AF533C"/>
    <w:rsid w:val="00AF74DC"/>
    <w:rsid w:val="00AF75DB"/>
    <w:rsid w:val="00AF7644"/>
    <w:rsid w:val="00AF79A4"/>
    <w:rsid w:val="00B01081"/>
    <w:rsid w:val="00B022EB"/>
    <w:rsid w:val="00B024AA"/>
    <w:rsid w:val="00B02CCF"/>
    <w:rsid w:val="00B02D6D"/>
    <w:rsid w:val="00B02F50"/>
    <w:rsid w:val="00B035D1"/>
    <w:rsid w:val="00B04CA8"/>
    <w:rsid w:val="00B05315"/>
    <w:rsid w:val="00B05633"/>
    <w:rsid w:val="00B05957"/>
    <w:rsid w:val="00B05AB4"/>
    <w:rsid w:val="00B070A7"/>
    <w:rsid w:val="00B07ED8"/>
    <w:rsid w:val="00B10030"/>
    <w:rsid w:val="00B10D19"/>
    <w:rsid w:val="00B11CC7"/>
    <w:rsid w:val="00B12446"/>
    <w:rsid w:val="00B12DDB"/>
    <w:rsid w:val="00B13E48"/>
    <w:rsid w:val="00B13E6F"/>
    <w:rsid w:val="00B153DE"/>
    <w:rsid w:val="00B1569A"/>
    <w:rsid w:val="00B159B7"/>
    <w:rsid w:val="00B165A6"/>
    <w:rsid w:val="00B16D8F"/>
    <w:rsid w:val="00B1720C"/>
    <w:rsid w:val="00B17528"/>
    <w:rsid w:val="00B20058"/>
    <w:rsid w:val="00B20622"/>
    <w:rsid w:val="00B206CC"/>
    <w:rsid w:val="00B20A23"/>
    <w:rsid w:val="00B21A78"/>
    <w:rsid w:val="00B22304"/>
    <w:rsid w:val="00B22ED7"/>
    <w:rsid w:val="00B243B1"/>
    <w:rsid w:val="00B26337"/>
    <w:rsid w:val="00B2653E"/>
    <w:rsid w:val="00B265B7"/>
    <w:rsid w:val="00B26830"/>
    <w:rsid w:val="00B2699A"/>
    <w:rsid w:val="00B27171"/>
    <w:rsid w:val="00B30074"/>
    <w:rsid w:val="00B30B78"/>
    <w:rsid w:val="00B31207"/>
    <w:rsid w:val="00B31298"/>
    <w:rsid w:val="00B31B7D"/>
    <w:rsid w:val="00B3216F"/>
    <w:rsid w:val="00B32CFF"/>
    <w:rsid w:val="00B32D00"/>
    <w:rsid w:val="00B331C6"/>
    <w:rsid w:val="00B337D4"/>
    <w:rsid w:val="00B33E93"/>
    <w:rsid w:val="00B3553A"/>
    <w:rsid w:val="00B35727"/>
    <w:rsid w:val="00B364F9"/>
    <w:rsid w:val="00B37580"/>
    <w:rsid w:val="00B37B11"/>
    <w:rsid w:val="00B37B43"/>
    <w:rsid w:val="00B4120E"/>
    <w:rsid w:val="00B41C2A"/>
    <w:rsid w:val="00B41EB7"/>
    <w:rsid w:val="00B43493"/>
    <w:rsid w:val="00B43693"/>
    <w:rsid w:val="00B4380D"/>
    <w:rsid w:val="00B43B84"/>
    <w:rsid w:val="00B43C33"/>
    <w:rsid w:val="00B44000"/>
    <w:rsid w:val="00B44350"/>
    <w:rsid w:val="00B45081"/>
    <w:rsid w:val="00B45378"/>
    <w:rsid w:val="00B46195"/>
    <w:rsid w:val="00B463E0"/>
    <w:rsid w:val="00B46B44"/>
    <w:rsid w:val="00B4734C"/>
    <w:rsid w:val="00B4741B"/>
    <w:rsid w:val="00B5021D"/>
    <w:rsid w:val="00B50815"/>
    <w:rsid w:val="00B50A63"/>
    <w:rsid w:val="00B50A69"/>
    <w:rsid w:val="00B50BC6"/>
    <w:rsid w:val="00B51E4A"/>
    <w:rsid w:val="00B5239C"/>
    <w:rsid w:val="00B52616"/>
    <w:rsid w:val="00B5302C"/>
    <w:rsid w:val="00B531B8"/>
    <w:rsid w:val="00B53458"/>
    <w:rsid w:val="00B53FB7"/>
    <w:rsid w:val="00B5423E"/>
    <w:rsid w:val="00B5508B"/>
    <w:rsid w:val="00B5584F"/>
    <w:rsid w:val="00B56155"/>
    <w:rsid w:val="00B561B9"/>
    <w:rsid w:val="00B57EAD"/>
    <w:rsid w:val="00B63BB9"/>
    <w:rsid w:val="00B650A4"/>
    <w:rsid w:val="00B65167"/>
    <w:rsid w:val="00B65676"/>
    <w:rsid w:val="00B668C9"/>
    <w:rsid w:val="00B7092C"/>
    <w:rsid w:val="00B70942"/>
    <w:rsid w:val="00B70AE1"/>
    <w:rsid w:val="00B70EB4"/>
    <w:rsid w:val="00B713BE"/>
    <w:rsid w:val="00B72011"/>
    <w:rsid w:val="00B726A1"/>
    <w:rsid w:val="00B72A14"/>
    <w:rsid w:val="00B72CAF"/>
    <w:rsid w:val="00B72DD6"/>
    <w:rsid w:val="00B72FFE"/>
    <w:rsid w:val="00B73600"/>
    <w:rsid w:val="00B74026"/>
    <w:rsid w:val="00B7429B"/>
    <w:rsid w:val="00B74818"/>
    <w:rsid w:val="00B74A84"/>
    <w:rsid w:val="00B74E4D"/>
    <w:rsid w:val="00B75707"/>
    <w:rsid w:val="00B75A49"/>
    <w:rsid w:val="00B766F5"/>
    <w:rsid w:val="00B77A30"/>
    <w:rsid w:val="00B77A8F"/>
    <w:rsid w:val="00B81446"/>
    <w:rsid w:val="00B823B9"/>
    <w:rsid w:val="00B824D4"/>
    <w:rsid w:val="00B8315A"/>
    <w:rsid w:val="00B8342B"/>
    <w:rsid w:val="00B8422D"/>
    <w:rsid w:val="00B85355"/>
    <w:rsid w:val="00B859EA"/>
    <w:rsid w:val="00B861B7"/>
    <w:rsid w:val="00B877AA"/>
    <w:rsid w:val="00B87B25"/>
    <w:rsid w:val="00B90BFE"/>
    <w:rsid w:val="00B91162"/>
    <w:rsid w:val="00B911AC"/>
    <w:rsid w:val="00B9226E"/>
    <w:rsid w:val="00B922D1"/>
    <w:rsid w:val="00B93285"/>
    <w:rsid w:val="00B938CD"/>
    <w:rsid w:val="00B94665"/>
    <w:rsid w:val="00B94F43"/>
    <w:rsid w:val="00B951C4"/>
    <w:rsid w:val="00B95EF6"/>
    <w:rsid w:val="00B9630E"/>
    <w:rsid w:val="00B96963"/>
    <w:rsid w:val="00B969EA"/>
    <w:rsid w:val="00BA1F1D"/>
    <w:rsid w:val="00BA205E"/>
    <w:rsid w:val="00BA281B"/>
    <w:rsid w:val="00BA29DE"/>
    <w:rsid w:val="00BA30D3"/>
    <w:rsid w:val="00BA31BF"/>
    <w:rsid w:val="00BA332B"/>
    <w:rsid w:val="00BA385B"/>
    <w:rsid w:val="00BA38BA"/>
    <w:rsid w:val="00BA3A92"/>
    <w:rsid w:val="00BA429D"/>
    <w:rsid w:val="00BA5A49"/>
    <w:rsid w:val="00BA5A87"/>
    <w:rsid w:val="00BA6A0C"/>
    <w:rsid w:val="00BA782C"/>
    <w:rsid w:val="00BA7D10"/>
    <w:rsid w:val="00BA7E43"/>
    <w:rsid w:val="00BB0281"/>
    <w:rsid w:val="00BB0D1E"/>
    <w:rsid w:val="00BB1C7C"/>
    <w:rsid w:val="00BB27E1"/>
    <w:rsid w:val="00BB2FDF"/>
    <w:rsid w:val="00BB4B09"/>
    <w:rsid w:val="00BB56EB"/>
    <w:rsid w:val="00BB68C8"/>
    <w:rsid w:val="00BB6B36"/>
    <w:rsid w:val="00BC0595"/>
    <w:rsid w:val="00BC1491"/>
    <w:rsid w:val="00BC1A5C"/>
    <w:rsid w:val="00BC1E46"/>
    <w:rsid w:val="00BC25BD"/>
    <w:rsid w:val="00BC2AC5"/>
    <w:rsid w:val="00BC324B"/>
    <w:rsid w:val="00BC32C9"/>
    <w:rsid w:val="00BC35B5"/>
    <w:rsid w:val="00BC413E"/>
    <w:rsid w:val="00BC4B11"/>
    <w:rsid w:val="00BC503F"/>
    <w:rsid w:val="00BC5AFD"/>
    <w:rsid w:val="00BC5B14"/>
    <w:rsid w:val="00BC5FE8"/>
    <w:rsid w:val="00BC6FA4"/>
    <w:rsid w:val="00BC7261"/>
    <w:rsid w:val="00BC7598"/>
    <w:rsid w:val="00BC7A4B"/>
    <w:rsid w:val="00BD0602"/>
    <w:rsid w:val="00BD1910"/>
    <w:rsid w:val="00BD1D95"/>
    <w:rsid w:val="00BD2670"/>
    <w:rsid w:val="00BD3320"/>
    <w:rsid w:val="00BD3B78"/>
    <w:rsid w:val="00BD412F"/>
    <w:rsid w:val="00BD54B2"/>
    <w:rsid w:val="00BD5B1A"/>
    <w:rsid w:val="00BD617B"/>
    <w:rsid w:val="00BD6AF1"/>
    <w:rsid w:val="00BE0978"/>
    <w:rsid w:val="00BE0DAF"/>
    <w:rsid w:val="00BE2B78"/>
    <w:rsid w:val="00BE38D8"/>
    <w:rsid w:val="00BE3922"/>
    <w:rsid w:val="00BE3AFA"/>
    <w:rsid w:val="00BE3C4D"/>
    <w:rsid w:val="00BE4B67"/>
    <w:rsid w:val="00BE5EE1"/>
    <w:rsid w:val="00BE6A85"/>
    <w:rsid w:val="00BE6ED2"/>
    <w:rsid w:val="00BF025E"/>
    <w:rsid w:val="00BF06A3"/>
    <w:rsid w:val="00BF1E24"/>
    <w:rsid w:val="00BF1F28"/>
    <w:rsid w:val="00BF244C"/>
    <w:rsid w:val="00BF4902"/>
    <w:rsid w:val="00BF4B8A"/>
    <w:rsid w:val="00BF560F"/>
    <w:rsid w:val="00BF6373"/>
    <w:rsid w:val="00BF6A8E"/>
    <w:rsid w:val="00BF6B94"/>
    <w:rsid w:val="00BF6CB5"/>
    <w:rsid w:val="00BF7057"/>
    <w:rsid w:val="00BF709D"/>
    <w:rsid w:val="00BF74A0"/>
    <w:rsid w:val="00BF7E64"/>
    <w:rsid w:val="00C0035C"/>
    <w:rsid w:val="00C00C47"/>
    <w:rsid w:val="00C010B1"/>
    <w:rsid w:val="00C01553"/>
    <w:rsid w:val="00C02093"/>
    <w:rsid w:val="00C02D16"/>
    <w:rsid w:val="00C03C3D"/>
    <w:rsid w:val="00C0419F"/>
    <w:rsid w:val="00C06A1F"/>
    <w:rsid w:val="00C06F63"/>
    <w:rsid w:val="00C07DEC"/>
    <w:rsid w:val="00C103C1"/>
    <w:rsid w:val="00C10CFC"/>
    <w:rsid w:val="00C1211F"/>
    <w:rsid w:val="00C1284F"/>
    <w:rsid w:val="00C1307A"/>
    <w:rsid w:val="00C13C4C"/>
    <w:rsid w:val="00C13E0C"/>
    <w:rsid w:val="00C14277"/>
    <w:rsid w:val="00C142FB"/>
    <w:rsid w:val="00C146BE"/>
    <w:rsid w:val="00C16C05"/>
    <w:rsid w:val="00C17115"/>
    <w:rsid w:val="00C1792C"/>
    <w:rsid w:val="00C207FA"/>
    <w:rsid w:val="00C21797"/>
    <w:rsid w:val="00C22A3D"/>
    <w:rsid w:val="00C23185"/>
    <w:rsid w:val="00C23A78"/>
    <w:rsid w:val="00C23F12"/>
    <w:rsid w:val="00C25305"/>
    <w:rsid w:val="00C25383"/>
    <w:rsid w:val="00C256BC"/>
    <w:rsid w:val="00C26614"/>
    <w:rsid w:val="00C267C7"/>
    <w:rsid w:val="00C26CC1"/>
    <w:rsid w:val="00C26DD7"/>
    <w:rsid w:val="00C30564"/>
    <w:rsid w:val="00C30693"/>
    <w:rsid w:val="00C307D9"/>
    <w:rsid w:val="00C31683"/>
    <w:rsid w:val="00C34426"/>
    <w:rsid w:val="00C35153"/>
    <w:rsid w:val="00C351F3"/>
    <w:rsid w:val="00C35292"/>
    <w:rsid w:val="00C35D85"/>
    <w:rsid w:val="00C36A95"/>
    <w:rsid w:val="00C36CA6"/>
    <w:rsid w:val="00C36CD4"/>
    <w:rsid w:val="00C4058E"/>
    <w:rsid w:val="00C40E9B"/>
    <w:rsid w:val="00C42F32"/>
    <w:rsid w:val="00C430CC"/>
    <w:rsid w:val="00C436B6"/>
    <w:rsid w:val="00C43CB3"/>
    <w:rsid w:val="00C4428D"/>
    <w:rsid w:val="00C44B66"/>
    <w:rsid w:val="00C469DE"/>
    <w:rsid w:val="00C46C1A"/>
    <w:rsid w:val="00C46F1D"/>
    <w:rsid w:val="00C50AD4"/>
    <w:rsid w:val="00C5110D"/>
    <w:rsid w:val="00C516BA"/>
    <w:rsid w:val="00C51724"/>
    <w:rsid w:val="00C51D01"/>
    <w:rsid w:val="00C52017"/>
    <w:rsid w:val="00C53227"/>
    <w:rsid w:val="00C533C9"/>
    <w:rsid w:val="00C539C7"/>
    <w:rsid w:val="00C54CCA"/>
    <w:rsid w:val="00C5523C"/>
    <w:rsid w:val="00C554F9"/>
    <w:rsid w:val="00C55672"/>
    <w:rsid w:val="00C55A75"/>
    <w:rsid w:val="00C56293"/>
    <w:rsid w:val="00C57522"/>
    <w:rsid w:val="00C57A75"/>
    <w:rsid w:val="00C57A9C"/>
    <w:rsid w:val="00C601D4"/>
    <w:rsid w:val="00C603E5"/>
    <w:rsid w:val="00C6178A"/>
    <w:rsid w:val="00C61CCC"/>
    <w:rsid w:val="00C62547"/>
    <w:rsid w:val="00C63E07"/>
    <w:rsid w:val="00C63E2D"/>
    <w:rsid w:val="00C64E0F"/>
    <w:rsid w:val="00C64E95"/>
    <w:rsid w:val="00C65433"/>
    <w:rsid w:val="00C6576D"/>
    <w:rsid w:val="00C659FD"/>
    <w:rsid w:val="00C66051"/>
    <w:rsid w:val="00C66581"/>
    <w:rsid w:val="00C6665C"/>
    <w:rsid w:val="00C66879"/>
    <w:rsid w:val="00C66C94"/>
    <w:rsid w:val="00C70089"/>
    <w:rsid w:val="00C7044C"/>
    <w:rsid w:val="00C718FB"/>
    <w:rsid w:val="00C728D1"/>
    <w:rsid w:val="00C72AB6"/>
    <w:rsid w:val="00C72B61"/>
    <w:rsid w:val="00C72EF8"/>
    <w:rsid w:val="00C73BCD"/>
    <w:rsid w:val="00C76246"/>
    <w:rsid w:val="00C7638C"/>
    <w:rsid w:val="00C77948"/>
    <w:rsid w:val="00C77A35"/>
    <w:rsid w:val="00C80D62"/>
    <w:rsid w:val="00C80F07"/>
    <w:rsid w:val="00C81558"/>
    <w:rsid w:val="00C81A38"/>
    <w:rsid w:val="00C82405"/>
    <w:rsid w:val="00C82B14"/>
    <w:rsid w:val="00C82F58"/>
    <w:rsid w:val="00C83062"/>
    <w:rsid w:val="00C8377C"/>
    <w:rsid w:val="00C83CF2"/>
    <w:rsid w:val="00C841EF"/>
    <w:rsid w:val="00C84530"/>
    <w:rsid w:val="00C85216"/>
    <w:rsid w:val="00C85463"/>
    <w:rsid w:val="00C86E99"/>
    <w:rsid w:val="00C90F44"/>
    <w:rsid w:val="00C91494"/>
    <w:rsid w:val="00C918AD"/>
    <w:rsid w:val="00C9203D"/>
    <w:rsid w:val="00C92686"/>
    <w:rsid w:val="00C926DB"/>
    <w:rsid w:val="00C92B98"/>
    <w:rsid w:val="00C936CD"/>
    <w:rsid w:val="00C94210"/>
    <w:rsid w:val="00C942F1"/>
    <w:rsid w:val="00C94390"/>
    <w:rsid w:val="00C9598D"/>
    <w:rsid w:val="00C95E8B"/>
    <w:rsid w:val="00C95F54"/>
    <w:rsid w:val="00C965A7"/>
    <w:rsid w:val="00C967F7"/>
    <w:rsid w:val="00C96AA3"/>
    <w:rsid w:val="00C97CF8"/>
    <w:rsid w:val="00C97ED6"/>
    <w:rsid w:val="00CA00E9"/>
    <w:rsid w:val="00CA05BC"/>
    <w:rsid w:val="00CA05C8"/>
    <w:rsid w:val="00CA0B02"/>
    <w:rsid w:val="00CA2A49"/>
    <w:rsid w:val="00CA3738"/>
    <w:rsid w:val="00CA4133"/>
    <w:rsid w:val="00CA5219"/>
    <w:rsid w:val="00CA5579"/>
    <w:rsid w:val="00CA5A22"/>
    <w:rsid w:val="00CA6147"/>
    <w:rsid w:val="00CA674D"/>
    <w:rsid w:val="00CA782C"/>
    <w:rsid w:val="00CA7ACF"/>
    <w:rsid w:val="00CA7F82"/>
    <w:rsid w:val="00CB0226"/>
    <w:rsid w:val="00CB097B"/>
    <w:rsid w:val="00CB0CD9"/>
    <w:rsid w:val="00CB14A8"/>
    <w:rsid w:val="00CB1679"/>
    <w:rsid w:val="00CB1EE3"/>
    <w:rsid w:val="00CB26C2"/>
    <w:rsid w:val="00CB2BC6"/>
    <w:rsid w:val="00CB2C75"/>
    <w:rsid w:val="00CB2F83"/>
    <w:rsid w:val="00CB37D4"/>
    <w:rsid w:val="00CB3D75"/>
    <w:rsid w:val="00CB43FB"/>
    <w:rsid w:val="00CB494D"/>
    <w:rsid w:val="00CB5519"/>
    <w:rsid w:val="00CB559A"/>
    <w:rsid w:val="00CB583C"/>
    <w:rsid w:val="00CB5AEF"/>
    <w:rsid w:val="00CB6630"/>
    <w:rsid w:val="00CB7293"/>
    <w:rsid w:val="00CB72A6"/>
    <w:rsid w:val="00CB7A1F"/>
    <w:rsid w:val="00CC0800"/>
    <w:rsid w:val="00CC131F"/>
    <w:rsid w:val="00CC1686"/>
    <w:rsid w:val="00CC220C"/>
    <w:rsid w:val="00CC23A2"/>
    <w:rsid w:val="00CC24B4"/>
    <w:rsid w:val="00CC2767"/>
    <w:rsid w:val="00CC32AD"/>
    <w:rsid w:val="00CC5852"/>
    <w:rsid w:val="00CC6A59"/>
    <w:rsid w:val="00CC6D41"/>
    <w:rsid w:val="00CD092D"/>
    <w:rsid w:val="00CD0B59"/>
    <w:rsid w:val="00CD165A"/>
    <w:rsid w:val="00CD1DAE"/>
    <w:rsid w:val="00CD342C"/>
    <w:rsid w:val="00CD4CEC"/>
    <w:rsid w:val="00CD5F21"/>
    <w:rsid w:val="00CD72D5"/>
    <w:rsid w:val="00CD78FD"/>
    <w:rsid w:val="00CD7913"/>
    <w:rsid w:val="00CD7F2A"/>
    <w:rsid w:val="00CE1BB5"/>
    <w:rsid w:val="00CE2D8A"/>
    <w:rsid w:val="00CE3075"/>
    <w:rsid w:val="00CE35A4"/>
    <w:rsid w:val="00CE42B6"/>
    <w:rsid w:val="00CE4A94"/>
    <w:rsid w:val="00CE4B10"/>
    <w:rsid w:val="00CE4BBD"/>
    <w:rsid w:val="00CE5271"/>
    <w:rsid w:val="00CE5439"/>
    <w:rsid w:val="00CE624B"/>
    <w:rsid w:val="00CF00FE"/>
    <w:rsid w:val="00CF0994"/>
    <w:rsid w:val="00CF0C17"/>
    <w:rsid w:val="00CF0E61"/>
    <w:rsid w:val="00CF1556"/>
    <w:rsid w:val="00CF1BF7"/>
    <w:rsid w:val="00CF1E06"/>
    <w:rsid w:val="00CF2405"/>
    <w:rsid w:val="00CF2A64"/>
    <w:rsid w:val="00CF2C30"/>
    <w:rsid w:val="00CF2C72"/>
    <w:rsid w:val="00CF3A82"/>
    <w:rsid w:val="00CF3AEF"/>
    <w:rsid w:val="00CF3C42"/>
    <w:rsid w:val="00CF43CF"/>
    <w:rsid w:val="00CF53E7"/>
    <w:rsid w:val="00CF5467"/>
    <w:rsid w:val="00CF5B70"/>
    <w:rsid w:val="00CF5E65"/>
    <w:rsid w:val="00CF6466"/>
    <w:rsid w:val="00CF784E"/>
    <w:rsid w:val="00CF7D64"/>
    <w:rsid w:val="00D020CB"/>
    <w:rsid w:val="00D0232B"/>
    <w:rsid w:val="00D02B67"/>
    <w:rsid w:val="00D04946"/>
    <w:rsid w:val="00D05EB3"/>
    <w:rsid w:val="00D061CC"/>
    <w:rsid w:val="00D066CF"/>
    <w:rsid w:val="00D074E1"/>
    <w:rsid w:val="00D07CFD"/>
    <w:rsid w:val="00D1017E"/>
    <w:rsid w:val="00D10E09"/>
    <w:rsid w:val="00D117B1"/>
    <w:rsid w:val="00D11BBD"/>
    <w:rsid w:val="00D12230"/>
    <w:rsid w:val="00D1247D"/>
    <w:rsid w:val="00D12665"/>
    <w:rsid w:val="00D129D7"/>
    <w:rsid w:val="00D138F2"/>
    <w:rsid w:val="00D150D2"/>
    <w:rsid w:val="00D15909"/>
    <w:rsid w:val="00D16763"/>
    <w:rsid w:val="00D16D61"/>
    <w:rsid w:val="00D16E00"/>
    <w:rsid w:val="00D172A5"/>
    <w:rsid w:val="00D177DB"/>
    <w:rsid w:val="00D17C8C"/>
    <w:rsid w:val="00D21089"/>
    <w:rsid w:val="00D21712"/>
    <w:rsid w:val="00D218C7"/>
    <w:rsid w:val="00D23013"/>
    <w:rsid w:val="00D233EE"/>
    <w:rsid w:val="00D24942"/>
    <w:rsid w:val="00D25CBE"/>
    <w:rsid w:val="00D25E12"/>
    <w:rsid w:val="00D265D3"/>
    <w:rsid w:val="00D26A12"/>
    <w:rsid w:val="00D2702F"/>
    <w:rsid w:val="00D27903"/>
    <w:rsid w:val="00D27E38"/>
    <w:rsid w:val="00D30488"/>
    <w:rsid w:val="00D31E96"/>
    <w:rsid w:val="00D32289"/>
    <w:rsid w:val="00D32611"/>
    <w:rsid w:val="00D328FD"/>
    <w:rsid w:val="00D32E38"/>
    <w:rsid w:val="00D33C26"/>
    <w:rsid w:val="00D33E53"/>
    <w:rsid w:val="00D34F65"/>
    <w:rsid w:val="00D36124"/>
    <w:rsid w:val="00D362E9"/>
    <w:rsid w:val="00D368D1"/>
    <w:rsid w:val="00D37D89"/>
    <w:rsid w:val="00D40A87"/>
    <w:rsid w:val="00D41020"/>
    <w:rsid w:val="00D41CB3"/>
    <w:rsid w:val="00D42881"/>
    <w:rsid w:val="00D428E2"/>
    <w:rsid w:val="00D42D8D"/>
    <w:rsid w:val="00D42FE2"/>
    <w:rsid w:val="00D43078"/>
    <w:rsid w:val="00D4382B"/>
    <w:rsid w:val="00D43B2A"/>
    <w:rsid w:val="00D43CBA"/>
    <w:rsid w:val="00D456A6"/>
    <w:rsid w:val="00D45748"/>
    <w:rsid w:val="00D46127"/>
    <w:rsid w:val="00D462D3"/>
    <w:rsid w:val="00D4682F"/>
    <w:rsid w:val="00D46BB1"/>
    <w:rsid w:val="00D46DFD"/>
    <w:rsid w:val="00D46ECC"/>
    <w:rsid w:val="00D501A2"/>
    <w:rsid w:val="00D502AB"/>
    <w:rsid w:val="00D5051D"/>
    <w:rsid w:val="00D50CD7"/>
    <w:rsid w:val="00D5119C"/>
    <w:rsid w:val="00D51414"/>
    <w:rsid w:val="00D52162"/>
    <w:rsid w:val="00D5257C"/>
    <w:rsid w:val="00D538A6"/>
    <w:rsid w:val="00D54120"/>
    <w:rsid w:val="00D549E2"/>
    <w:rsid w:val="00D55FCC"/>
    <w:rsid w:val="00D56680"/>
    <w:rsid w:val="00D56C59"/>
    <w:rsid w:val="00D572A2"/>
    <w:rsid w:val="00D57449"/>
    <w:rsid w:val="00D57A4D"/>
    <w:rsid w:val="00D57E5B"/>
    <w:rsid w:val="00D6077C"/>
    <w:rsid w:val="00D61C72"/>
    <w:rsid w:val="00D62341"/>
    <w:rsid w:val="00D6267F"/>
    <w:rsid w:val="00D62A13"/>
    <w:rsid w:val="00D63017"/>
    <w:rsid w:val="00D6368F"/>
    <w:rsid w:val="00D646F0"/>
    <w:rsid w:val="00D65A0A"/>
    <w:rsid w:val="00D6605F"/>
    <w:rsid w:val="00D66569"/>
    <w:rsid w:val="00D67564"/>
    <w:rsid w:val="00D6777F"/>
    <w:rsid w:val="00D67784"/>
    <w:rsid w:val="00D704B5"/>
    <w:rsid w:val="00D71126"/>
    <w:rsid w:val="00D71357"/>
    <w:rsid w:val="00D71F75"/>
    <w:rsid w:val="00D7234C"/>
    <w:rsid w:val="00D737D1"/>
    <w:rsid w:val="00D7465C"/>
    <w:rsid w:val="00D74A79"/>
    <w:rsid w:val="00D74F18"/>
    <w:rsid w:val="00D7570F"/>
    <w:rsid w:val="00D7602A"/>
    <w:rsid w:val="00D7655C"/>
    <w:rsid w:val="00D77FC2"/>
    <w:rsid w:val="00D802BA"/>
    <w:rsid w:val="00D805F5"/>
    <w:rsid w:val="00D80AC5"/>
    <w:rsid w:val="00D80B65"/>
    <w:rsid w:val="00D8272E"/>
    <w:rsid w:val="00D82A39"/>
    <w:rsid w:val="00D8388E"/>
    <w:rsid w:val="00D842F4"/>
    <w:rsid w:val="00D84EC1"/>
    <w:rsid w:val="00D864AC"/>
    <w:rsid w:val="00D8680E"/>
    <w:rsid w:val="00D904E3"/>
    <w:rsid w:val="00D90F81"/>
    <w:rsid w:val="00D91406"/>
    <w:rsid w:val="00D93397"/>
    <w:rsid w:val="00D933E0"/>
    <w:rsid w:val="00D94552"/>
    <w:rsid w:val="00D95027"/>
    <w:rsid w:val="00D95388"/>
    <w:rsid w:val="00D95423"/>
    <w:rsid w:val="00D9573B"/>
    <w:rsid w:val="00D95FF9"/>
    <w:rsid w:val="00D96D4D"/>
    <w:rsid w:val="00DA1093"/>
    <w:rsid w:val="00DA1136"/>
    <w:rsid w:val="00DA1C14"/>
    <w:rsid w:val="00DA1C75"/>
    <w:rsid w:val="00DA1E8B"/>
    <w:rsid w:val="00DA2ED5"/>
    <w:rsid w:val="00DA33F8"/>
    <w:rsid w:val="00DA386F"/>
    <w:rsid w:val="00DA3F67"/>
    <w:rsid w:val="00DA4200"/>
    <w:rsid w:val="00DA482A"/>
    <w:rsid w:val="00DA5F62"/>
    <w:rsid w:val="00DA61A8"/>
    <w:rsid w:val="00DA626A"/>
    <w:rsid w:val="00DA7141"/>
    <w:rsid w:val="00DA720A"/>
    <w:rsid w:val="00DB0168"/>
    <w:rsid w:val="00DB04E0"/>
    <w:rsid w:val="00DB0E26"/>
    <w:rsid w:val="00DB10B3"/>
    <w:rsid w:val="00DB1286"/>
    <w:rsid w:val="00DB1BFC"/>
    <w:rsid w:val="00DB272E"/>
    <w:rsid w:val="00DB27C3"/>
    <w:rsid w:val="00DB2903"/>
    <w:rsid w:val="00DB2DB8"/>
    <w:rsid w:val="00DB384E"/>
    <w:rsid w:val="00DB3F1B"/>
    <w:rsid w:val="00DB48BA"/>
    <w:rsid w:val="00DB4D04"/>
    <w:rsid w:val="00DB527F"/>
    <w:rsid w:val="00DB6AB9"/>
    <w:rsid w:val="00DB6D4A"/>
    <w:rsid w:val="00DB6E48"/>
    <w:rsid w:val="00DB6FA8"/>
    <w:rsid w:val="00DC012C"/>
    <w:rsid w:val="00DC067B"/>
    <w:rsid w:val="00DC0BAA"/>
    <w:rsid w:val="00DC12A1"/>
    <w:rsid w:val="00DC173E"/>
    <w:rsid w:val="00DC18C3"/>
    <w:rsid w:val="00DC1951"/>
    <w:rsid w:val="00DC1F40"/>
    <w:rsid w:val="00DC3C9F"/>
    <w:rsid w:val="00DC4643"/>
    <w:rsid w:val="00DC4918"/>
    <w:rsid w:val="00DC53EC"/>
    <w:rsid w:val="00DC5B7A"/>
    <w:rsid w:val="00DC6CA9"/>
    <w:rsid w:val="00DC7167"/>
    <w:rsid w:val="00DC7B20"/>
    <w:rsid w:val="00DD0D68"/>
    <w:rsid w:val="00DD0EBD"/>
    <w:rsid w:val="00DD0FD3"/>
    <w:rsid w:val="00DD1565"/>
    <w:rsid w:val="00DD1610"/>
    <w:rsid w:val="00DD184E"/>
    <w:rsid w:val="00DD1EC6"/>
    <w:rsid w:val="00DD27C4"/>
    <w:rsid w:val="00DD4139"/>
    <w:rsid w:val="00DD456D"/>
    <w:rsid w:val="00DD5024"/>
    <w:rsid w:val="00DD5E91"/>
    <w:rsid w:val="00DD668D"/>
    <w:rsid w:val="00DD6A6B"/>
    <w:rsid w:val="00DD6AE2"/>
    <w:rsid w:val="00DD780C"/>
    <w:rsid w:val="00DD7ACD"/>
    <w:rsid w:val="00DE0893"/>
    <w:rsid w:val="00DE175B"/>
    <w:rsid w:val="00DE1E75"/>
    <w:rsid w:val="00DE3044"/>
    <w:rsid w:val="00DE33AB"/>
    <w:rsid w:val="00DE3C50"/>
    <w:rsid w:val="00DE424A"/>
    <w:rsid w:val="00DE5167"/>
    <w:rsid w:val="00DE5302"/>
    <w:rsid w:val="00DE6381"/>
    <w:rsid w:val="00DE6EE5"/>
    <w:rsid w:val="00DE7C30"/>
    <w:rsid w:val="00DE7FFE"/>
    <w:rsid w:val="00DF0046"/>
    <w:rsid w:val="00DF23B4"/>
    <w:rsid w:val="00DF3492"/>
    <w:rsid w:val="00DF390C"/>
    <w:rsid w:val="00DF3989"/>
    <w:rsid w:val="00DF3B2C"/>
    <w:rsid w:val="00DF41BA"/>
    <w:rsid w:val="00DF4575"/>
    <w:rsid w:val="00DF45F6"/>
    <w:rsid w:val="00DF4894"/>
    <w:rsid w:val="00DF4B3E"/>
    <w:rsid w:val="00DF4E9E"/>
    <w:rsid w:val="00DF54BA"/>
    <w:rsid w:val="00DF55E9"/>
    <w:rsid w:val="00DF59CE"/>
    <w:rsid w:val="00DF5BEF"/>
    <w:rsid w:val="00DF6530"/>
    <w:rsid w:val="00DF7318"/>
    <w:rsid w:val="00DF73FB"/>
    <w:rsid w:val="00DF7799"/>
    <w:rsid w:val="00DF7CCF"/>
    <w:rsid w:val="00E0105F"/>
    <w:rsid w:val="00E020FC"/>
    <w:rsid w:val="00E0218C"/>
    <w:rsid w:val="00E02FA4"/>
    <w:rsid w:val="00E032F7"/>
    <w:rsid w:val="00E03A52"/>
    <w:rsid w:val="00E03C28"/>
    <w:rsid w:val="00E03FBA"/>
    <w:rsid w:val="00E043D9"/>
    <w:rsid w:val="00E04601"/>
    <w:rsid w:val="00E05984"/>
    <w:rsid w:val="00E06570"/>
    <w:rsid w:val="00E078FA"/>
    <w:rsid w:val="00E078FB"/>
    <w:rsid w:val="00E1050F"/>
    <w:rsid w:val="00E10849"/>
    <w:rsid w:val="00E11A99"/>
    <w:rsid w:val="00E11C4D"/>
    <w:rsid w:val="00E1331D"/>
    <w:rsid w:val="00E13435"/>
    <w:rsid w:val="00E134CD"/>
    <w:rsid w:val="00E1367B"/>
    <w:rsid w:val="00E13B1B"/>
    <w:rsid w:val="00E1493D"/>
    <w:rsid w:val="00E14B3B"/>
    <w:rsid w:val="00E1555D"/>
    <w:rsid w:val="00E15798"/>
    <w:rsid w:val="00E15C52"/>
    <w:rsid w:val="00E16161"/>
    <w:rsid w:val="00E1670A"/>
    <w:rsid w:val="00E1748E"/>
    <w:rsid w:val="00E2002E"/>
    <w:rsid w:val="00E21C2E"/>
    <w:rsid w:val="00E22FD2"/>
    <w:rsid w:val="00E24566"/>
    <w:rsid w:val="00E25CF3"/>
    <w:rsid w:val="00E27A54"/>
    <w:rsid w:val="00E27C11"/>
    <w:rsid w:val="00E303EF"/>
    <w:rsid w:val="00E30C98"/>
    <w:rsid w:val="00E30DA6"/>
    <w:rsid w:val="00E31842"/>
    <w:rsid w:val="00E324A8"/>
    <w:rsid w:val="00E32B4A"/>
    <w:rsid w:val="00E33392"/>
    <w:rsid w:val="00E33D2B"/>
    <w:rsid w:val="00E34DBE"/>
    <w:rsid w:val="00E35916"/>
    <w:rsid w:val="00E3608B"/>
    <w:rsid w:val="00E36E19"/>
    <w:rsid w:val="00E37787"/>
    <w:rsid w:val="00E37D5B"/>
    <w:rsid w:val="00E37D6D"/>
    <w:rsid w:val="00E37F64"/>
    <w:rsid w:val="00E40326"/>
    <w:rsid w:val="00E409CD"/>
    <w:rsid w:val="00E40DC2"/>
    <w:rsid w:val="00E40DFE"/>
    <w:rsid w:val="00E41360"/>
    <w:rsid w:val="00E41539"/>
    <w:rsid w:val="00E41CFF"/>
    <w:rsid w:val="00E41DE3"/>
    <w:rsid w:val="00E4278A"/>
    <w:rsid w:val="00E43211"/>
    <w:rsid w:val="00E433C2"/>
    <w:rsid w:val="00E433D3"/>
    <w:rsid w:val="00E43F7F"/>
    <w:rsid w:val="00E44E19"/>
    <w:rsid w:val="00E44E53"/>
    <w:rsid w:val="00E44F58"/>
    <w:rsid w:val="00E45A24"/>
    <w:rsid w:val="00E463F0"/>
    <w:rsid w:val="00E4660E"/>
    <w:rsid w:val="00E507D2"/>
    <w:rsid w:val="00E510B7"/>
    <w:rsid w:val="00E52D8B"/>
    <w:rsid w:val="00E5318E"/>
    <w:rsid w:val="00E54301"/>
    <w:rsid w:val="00E548F8"/>
    <w:rsid w:val="00E54BC5"/>
    <w:rsid w:val="00E54C7C"/>
    <w:rsid w:val="00E55A3B"/>
    <w:rsid w:val="00E55E50"/>
    <w:rsid w:val="00E55E84"/>
    <w:rsid w:val="00E5629B"/>
    <w:rsid w:val="00E5647A"/>
    <w:rsid w:val="00E57C09"/>
    <w:rsid w:val="00E6076C"/>
    <w:rsid w:val="00E615FF"/>
    <w:rsid w:val="00E631A6"/>
    <w:rsid w:val="00E63809"/>
    <w:rsid w:val="00E64272"/>
    <w:rsid w:val="00E64403"/>
    <w:rsid w:val="00E64F31"/>
    <w:rsid w:val="00E65911"/>
    <w:rsid w:val="00E65BBD"/>
    <w:rsid w:val="00E65BE1"/>
    <w:rsid w:val="00E65C35"/>
    <w:rsid w:val="00E66F53"/>
    <w:rsid w:val="00E67681"/>
    <w:rsid w:val="00E678E4"/>
    <w:rsid w:val="00E70E0A"/>
    <w:rsid w:val="00E71EE5"/>
    <w:rsid w:val="00E74208"/>
    <w:rsid w:val="00E75913"/>
    <w:rsid w:val="00E7705D"/>
    <w:rsid w:val="00E77574"/>
    <w:rsid w:val="00E800CA"/>
    <w:rsid w:val="00E801D7"/>
    <w:rsid w:val="00E8050E"/>
    <w:rsid w:val="00E806B2"/>
    <w:rsid w:val="00E819B3"/>
    <w:rsid w:val="00E824DB"/>
    <w:rsid w:val="00E8285F"/>
    <w:rsid w:val="00E835F8"/>
    <w:rsid w:val="00E83BB4"/>
    <w:rsid w:val="00E84970"/>
    <w:rsid w:val="00E85264"/>
    <w:rsid w:val="00E85333"/>
    <w:rsid w:val="00E85A7D"/>
    <w:rsid w:val="00E85BFD"/>
    <w:rsid w:val="00E85C92"/>
    <w:rsid w:val="00E86A67"/>
    <w:rsid w:val="00E86B2F"/>
    <w:rsid w:val="00E8724F"/>
    <w:rsid w:val="00E901E7"/>
    <w:rsid w:val="00E91CDD"/>
    <w:rsid w:val="00E91DFC"/>
    <w:rsid w:val="00E92FF2"/>
    <w:rsid w:val="00E93323"/>
    <w:rsid w:val="00E93571"/>
    <w:rsid w:val="00E94388"/>
    <w:rsid w:val="00E94866"/>
    <w:rsid w:val="00E94E74"/>
    <w:rsid w:val="00E94ED9"/>
    <w:rsid w:val="00E95BEC"/>
    <w:rsid w:val="00E96570"/>
    <w:rsid w:val="00E96A4A"/>
    <w:rsid w:val="00E97556"/>
    <w:rsid w:val="00E97D95"/>
    <w:rsid w:val="00E97EEC"/>
    <w:rsid w:val="00E97F71"/>
    <w:rsid w:val="00EA0100"/>
    <w:rsid w:val="00EA07E7"/>
    <w:rsid w:val="00EA0819"/>
    <w:rsid w:val="00EA0D8F"/>
    <w:rsid w:val="00EA200A"/>
    <w:rsid w:val="00EA27FE"/>
    <w:rsid w:val="00EA2960"/>
    <w:rsid w:val="00EA3205"/>
    <w:rsid w:val="00EA38B4"/>
    <w:rsid w:val="00EA4129"/>
    <w:rsid w:val="00EA428E"/>
    <w:rsid w:val="00EA4419"/>
    <w:rsid w:val="00EA4D4D"/>
    <w:rsid w:val="00EA5702"/>
    <w:rsid w:val="00EA5BDC"/>
    <w:rsid w:val="00EA5E7B"/>
    <w:rsid w:val="00EA66DF"/>
    <w:rsid w:val="00EA702C"/>
    <w:rsid w:val="00EA7986"/>
    <w:rsid w:val="00EB04AB"/>
    <w:rsid w:val="00EB0CA5"/>
    <w:rsid w:val="00EB1238"/>
    <w:rsid w:val="00EB183D"/>
    <w:rsid w:val="00EB18C0"/>
    <w:rsid w:val="00EB2461"/>
    <w:rsid w:val="00EB2FAE"/>
    <w:rsid w:val="00EB35B6"/>
    <w:rsid w:val="00EB3992"/>
    <w:rsid w:val="00EB3B30"/>
    <w:rsid w:val="00EB429D"/>
    <w:rsid w:val="00EB49E8"/>
    <w:rsid w:val="00EB547C"/>
    <w:rsid w:val="00EB57EF"/>
    <w:rsid w:val="00EB5867"/>
    <w:rsid w:val="00EB7B7A"/>
    <w:rsid w:val="00EB7DAA"/>
    <w:rsid w:val="00EC0579"/>
    <w:rsid w:val="00EC0DC4"/>
    <w:rsid w:val="00EC17CC"/>
    <w:rsid w:val="00EC1E2A"/>
    <w:rsid w:val="00EC319B"/>
    <w:rsid w:val="00EC34D4"/>
    <w:rsid w:val="00EC3DB5"/>
    <w:rsid w:val="00EC4793"/>
    <w:rsid w:val="00EC490E"/>
    <w:rsid w:val="00EC4E41"/>
    <w:rsid w:val="00EC5096"/>
    <w:rsid w:val="00EC526B"/>
    <w:rsid w:val="00EC60A4"/>
    <w:rsid w:val="00EC6600"/>
    <w:rsid w:val="00EC7FC5"/>
    <w:rsid w:val="00ED044B"/>
    <w:rsid w:val="00ED1888"/>
    <w:rsid w:val="00ED1A96"/>
    <w:rsid w:val="00ED27B9"/>
    <w:rsid w:val="00ED2B85"/>
    <w:rsid w:val="00ED357E"/>
    <w:rsid w:val="00ED5027"/>
    <w:rsid w:val="00ED51DA"/>
    <w:rsid w:val="00ED554C"/>
    <w:rsid w:val="00ED574E"/>
    <w:rsid w:val="00ED63F6"/>
    <w:rsid w:val="00ED661A"/>
    <w:rsid w:val="00ED737C"/>
    <w:rsid w:val="00ED757C"/>
    <w:rsid w:val="00ED75EA"/>
    <w:rsid w:val="00ED7C09"/>
    <w:rsid w:val="00EE0199"/>
    <w:rsid w:val="00EE11C8"/>
    <w:rsid w:val="00EE1527"/>
    <w:rsid w:val="00EE2808"/>
    <w:rsid w:val="00EE2BEC"/>
    <w:rsid w:val="00EE2F9B"/>
    <w:rsid w:val="00EE3DC5"/>
    <w:rsid w:val="00EE496E"/>
    <w:rsid w:val="00EE4E65"/>
    <w:rsid w:val="00EE5018"/>
    <w:rsid w:val="00EE5435"/>
    <w:rsid w:val="00EE5479"/>
    <w:rsid w:val="00EE5932"/>
    <w:rsid w:val="00EE7000"/>
    <w:rsid w:val="00EE707B"/>
    <w:rsid w:val="00EE7702"/>
    <w:rsid w:val="00EF01B1"/>
    <w:rsid w:val="00EF02D1"/>
    <w:rsid w:val="00EF0342"/>
    <w:rsid w:val="00EF0A31"/>
    <w:rsid w:val="00EF1DC9"/>
    <w:rsid w:val="00EF1F2E"/>
    <w:rsid w:val="00EF2523"/>
    <w:rsid w:val="00EF32C7"/>
    <w:rsid w:val="00EF349A"/>
    <w:rsid w:val="00EF44EE"/>
    <w:rsid w:val="00EF48B5"/>
    <w:rsid w:val="00EF613A"/>
    <w:rsid w:val="00EF6AFE"/>
    <w:rsid w:val="00EF7756"/>
    <w:rsid w:val="00EF7FAB"/>
    <w:rsid w:val="00F00DAA"/>
    <w:rsid w:val="00F01422"/>
    <w:rsid w:val="00F01726"/>
    <w:rsid w:val="00F02A00"/>
    <w:rsid w:val="00F037D6"/>
    <w:rsid w:val="00F04091"/>
    <w:rsid w:val="00F046D0"/>
    <w:rsid w:val="00F05954"/>
    <w:rsid w:val="00F05966"/>
    <w:rsid w:val="00F06133"/>
    <w:rsid w:val="00F06F14"/>
    <w:rsid w:val="00F07D12"/>
    <w:rsid w:val="00F07EBF"/>
    <w:rsid w:val="00F1065C"/>
    <w:rsid w:val="00F113F9"/>
    <w:rsid w:val="00F12514"/>
    <w:rsid w:val="00F1268F"/>
    <w:rsid w:val="00F13CD7"/>
    <w:rsid w:val="00F13D38"/>
    <w:rsid w:val="00F1438E"/>
    <w:rsid w:val="00F15950"/>
    <w:rsid w:val="00F166E0"/>
    <w:rsid w:val="00F16ED9"/>
    <w:rsid w:val="00F17214"/>
    <w:rsid w:val="00F17683"/>
    <w:rsid w:val="00F17F63"/>
    <w:rsid w:val="00F20418"/>
    <w:rsid w:val="00F21113"/>
    <w:rsid w:val="00F2130A"/>
    <w:rsid w:val="00F2142E"/>
    <w:rsid w:val="00F215CF"/>
    <w:rsid w:val="00F21DC1"/>
    <w:rsid w:val="00F22170"/>
    <w:rsid w:val="00F2284F"/>
    <w:rsid w:val="00F22BEA"/>
    <w:rsid w:val="00F23406"/>
    <w:rsid w:val="00F234B8"/>
    <w:rsid w:val="00F23669"/>
    <w:rsid w:val="00F2454D"/>
    <w:rsid w:val="00F24831"/>
    <w:rsid w:val="00F25805"/>
    <w:rsid w:val="00F25A44"/>
    <w:rsid w:val="00F260E7"/>
    <w:rsid w:val="00F264B2"/>
    <w:rsid w:val="00F26DE3"/>
    <w:rsid w:val="00F30951"/>
    <w:rsid w:val="00F31A24"/>
    <w:rsid w:val="00F32446"/>
    <w:rsid w:val="00F32CC4"/>
    <w:rsid w:val="00F33270"/>
    <w:rsid w:val="00F33874"/>
    <w:rsid w:val="00F34EF5"/>
    <w:rsid w:val="00F35DEF"/>
    <w:rsid w:val="00F36150"/>
    <w:rsid w:val="00F36177"/>
    <w:rsid w:val="00F3630E"/>
    <w:rsid w:val="00F3637C"/>
    <w:rsid w:val="00F36964"/>
    <w:rsid w:val="00F379AA"/>
    <w:rsid w:val="00F37A61"/>
    <w:rsid w:val="00F40275"/>
    <w:rsid w:val="00F4063F"/>
    <w:rsid w:val="00F41D24"/>
    <w:rsid w:val="00F4202A"/>
    <w:rsid w:val="00F4208F"/>
    <w:rsid w:val="00F42A52"/>
    <w:rsid w:val="00F45629"/>
    <w:rsid w:val="00F45A9F"/>
    <w:rsid w:val="00F46485"/>
    <w:rsid w:val="00F46582"/>
    <w:rsid w:val="00F467DF"/>
    <w:rsid w:val="00F46DD8"/>
    <w:rsid w:val="00F47EE7"/>
    <w:rsid w:val="00F47F0B"/>
    <w:rsid w:val="00F50783"/>
    <w:rsid w:val="00F507BB"/>
    <w:rsid w:val="00F50B99"/>
    <w:rsid w:val="00F50E07"/>
    <w:rsid w:val="00F51683"/>
    <w:rsid w:val="00F525CC"/>
    <w:rsid w:val="00F5280D"/>
    <w:rsid w:val="00F52E29"/>
    <w:rsid w:val="00F540D2"/>
    <w:rsid w:val="00F5420A"/>
    <w:rsid w:val="00F54C35"/>
    <w:rsid w:val="00F54D14"/>
    <w:rsid w:val="00F54E59"/>
    <w:rsid w:val="00F550BA"/>
    <w:rsid w:val="00F55DFB"/>
    <w:rsid w:val="00F56BA6"/>
    <w:rsid w:val="00F56C7B"/>
    <w:rsid w:val="00F56DE3"/>
    <w:rsid w:val="00F572BE"/>
    <w:rsid w:val="00F57A37"/>
    <w:rsid w:val="00F603DF"/>
    <w:rsid w:val="00F60A64"/>
    <w:rsid w:val="00F62252"/>
    <w:rsid w:val="00F633F5"/>
    <w:rsid w:val="00F63CDB"/>
    <w:rsid w:val="00F642CD"/>
    <w:rsid w:val="00F64E6E"/>
    <w:rsid w:val="00F64F87"/>
    <w:rsid w:val="00F6562C"/>
    <w:rsid w:val="00F6652D"/>
    <w:rsid w:val="00F670D0"/>
    <w:rsid w:val="00F67A83"/>
    <w:rsid w:val="00F67C26"/>
    <w:rsid w:val="00F67DFC"/>
    <w:rsid w:val="00F70351"/>
    <w:rsid w:val="00F707A9"/>
    <w:rsid w:val="00F72596"/>
    <w:rsid w:val="00F72E7A"/>
    <w:rsid w:val="00F7315B"/>
    <w:rsid w:val="00F74494"/>
    <w:rsid w:val="00F7494A"/>
    <w:rsid w:val="00F75569"/>
    <w:rsid w:val="00F7644C"/>
    <w:rsid w:val="00F812CC"/>
    <w:rsid w:val="00F81363"/>
    <w:rsid w:val="00F818AA"/>
    <w:rsid w:val="00F81D96"/>
    <w:rsid w:val="00F81DA6"/>
    <w:rsid w:val="00F823FD"/>
    <w:rsid w:val="00F834CD"/>
    <w:rsid w:val="00F83AE8"/>
    <w:rsid w:val="00F83F20"/>
    <w:rsid w:val="00F8438A"/>
    <w:rsid w:val="00F84500"/>
    <w:rsid w:val="00F84BE2"/>
    <w:rsid w:val="00F85FEC"/>
    <w:rsid w:val="00F864BB"/>
    <w:rsid w:val="00F86BA5"/>
    <w:rsid w:val="00F86DDC"/>
    <w:rsid w:val="00F900DE"/>
    <w:rsid w:val="00F914F3"/>
    <w:rsid w:val="00F91C57"/>
    <w:rsid w:val="00F91F24"/>
    <w:rsid w:val="00F9207D"/>
    <w:rsid w:val="00F92492"/>
    <w:rsid w:val="00F926A6"/>
    <w:rsid w:val="00F92A62"/>
    <w:rsid w:val="00F94774"/>
    <w:rsid w:val="00F948B0"/>
    <w:rsid w:val="00F95827"/>
    <w:rsid w:val="00F97685"/>
    <w:rsid w:val="00F977C4"/>
    <w:rsid w:val="00F97D09"/>
    <w:rsid w:val="00FA13F7"/>
    <w:rsid w:val="00FA1694"/>
    <w:rsid w:val="00FA18E0"/>
    <w:rsid w:val="00FA35F7"/>
    <w:rsid w:val="00FA36CB"/>
    <w:rsid w:val="00FA3EB1"/>
    <w:rsid w:val="00FA4237"/>
    <w:rsid w:val="00FA4AA7"/>
    <w:rsid w:val="00FA4DFD"/>
    <w:rsid w:val="00FA5217"/>
    <w:rsid w:val="00FA5CF3"/>
    <w:rsid w:val="00FA64F7"/>
    <w:rsid w:val="00FA6A0F"/>
    <w:rsid w:val="00FA6CEE"/>
    <w:rsid w:val="00FA6DE5"/>
    <w:rsid w:val="00FA72D2"/>
    <w:rsid w:val="00FA75F6"/>
    <w:rsid w:val="00FB0124"/>
    <w:rsid w:val="00FB05BE"/>
    <w:rsid w:val="00FB0A10"/>
    <w:rsid w:val="00FB0F36"/>
    <w:rsid w:val="00FB1438"/>
    <w:rsid w:val="00FB1AA7"/>
    <w:rsid w:val="00FB1D24"/>
    <w:rsid w:val="00FB1D75"/>
    <w:rsid w:val="00FB29EE"/>
    <w:rsid w:val="00FB2B04"/>
    <w:rsid w:val="00FB391A"/>
    <w:rsid w:val="00FB4212"/>
    <w:rsid w:val="00FB4616"/>
    <w:rsid w:val="00FB48CD"/>
    <w:rsid w:val="00FB48F3"/>
    <w:rsid w:val="00FB49C7"/>
    <w:rsid w:val="00FB4AF0"/>
    <w:rsid w:val="00FB4E5D"/>
    <w:rsid w:val="00FB5709"/>
    <w:rsid w:val="00FB5AD8"/>
    <w:rsid w:val="00FB73C3"/>
    <w:rsid w:val="00FC00A5"/>
    <w:rsid w:val="00FC0CA2"/>
    <w:rsid w:val="00FC1DEB"/>
    <w:rsid w:val="00FC226F"/>
    <w:rsid w:val="00FC37FC"/>
    <w:rsid w:val="00FC3D0C"/>
    <w:rsid w:val="00FC3FE5"/>
    <w:rsid w:val="00FC4669"/>
    <w:rsid w:val="00FC556C"/>
    <w:rsid w:val="00FC5BCB"/>
    <w:rsid w:val="00FC5F86"/>
    <w:rsid w:val="00FC5FA1"/>
    <w:rsid w:val="00FC6CCC"/>
    <w:rsid w:val="00FC7C4C"/>
    <w:rsid w:val="00FD09ED"/>
    <w:rsid w:val="00FD0FCB"/>
    <w:rsid w:val="00FD1C3E"/>
    <w:rsid w:val="00FD1E35"/>
    <w:rsid w:val="00FD250E"/>
    <w:rsid w:val="00FD2777"/>
    <w:rsid w:val="00FD3AD3"/>
    <w:rsid w:val="00FD491D"/>
    <w:rsid w:val="00FD59E7"/>
    <w:rsid w:val="00FD5AA7"/>
    <w:rsid w:val="00FD5BA5"/>
    <w:rsid w:val="00FD6DB8"/>
    <w:rsid w:val="00FD7721"/>
    <w:rsid w:val="00FD789C"/>
    <w:rsid w:val="00FD7D58"/>
    <w:rsid w:val="00FD7FB0"/>
    <w:rsid w:val="00FE0C8E"/>
    <w:rsid w:val="00FE19B8"/>
    <w:rsid w:val="00FE1DBA"/>
    <w:rsid w:val="00FE2893"/>
    <w:rsid w:val="00FE2C3B"/>
    <w:rsid w:val="00FE4625"/>
    <w:rsid w:val="00FE54B9"/>
    <w:rsid w:val="00FE55B7"/>
    <w:rsid w:val="00FE5965"/>
    <w:rsid w:val="00FE5ADB"/>
    <w:rsid w:val="00FE5B8F"/>
    <w:rsid w:val="00FE5BF9"/>
    <w:rsid w:val="00FE6888"/>
    <w:rsid w:val="00FE69FC"/>
    <w:rsid w:val="00FE6ACE"/>
    <w:rsid w:val="00FE79DC"/>
    <w:rsid w:val="00FF0D50"/>
    <w:rsid w:val="00FF1626"/>
    <w:rsid w:val="00FF1A11"/>
    <w:rsid w:val="00FF27F7"/>
    <w:rsid w:val="00FF397D"/>
    <w:rsid w:val="00FF4AA2"/>
    <w:rsid w:val="00FF4C41"/>
    <w:rsid w:val="00FF521A"/>
    <w:rsid w:val="00FF5F30"/>
    <w:rsid w:val="00FF5FF1"/>
    <w:rsid w:val="00FF609F"/>
    <w:rsid w:val="00FF6722"/>
    <w:rsid w:val="00FF68AC"/>
    <w:rsid w:val="00FF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4A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4846"/>
    <w:pPr>
      <w:spacing w:before="240" w:after="120" w:line="240" w:lineRule="auto"/>
    </w:pPr>
    <w:rPr>
      <w:rFonts w:cstheme="minorHAnsi"/>
      <w:color w:val="000000" w:themeColor="text1"/>
    </w:rPr>
  </w:style>
  <w:style w:type="paragraph" w:styleId="1">
    <w:name w:val="heading 1"/>
    <w:basedOn w:val="2"/>
    <w:next w:val="a0"/>
    <w:link w:val="10"/>
    <w:uiPriority w:val="9"/>
    <w:qFormat/>
    <w:rsid w:val="00237153"/>
    <w:pPr>
      <w:numPr>
        <w:numId w:val="2"/>
      </w:numPr>
      <w:tabs>
        <w:tab w:val="left" w:pos="567"/>
      </w:tabs>
      <w:spacing w:before="360"/>
      <w:outlineLvl w:val="0"/>
    </w:pPr>
    <w:rPr>
      <w:smallCaps w:val="0"/>
      <w:sz w:val="32"/>
    </w:rPr>
  </w:style>
  <w:style w:type="paragraph" w:styleId="2">
    <w:name w:val="heading 2"/>
    <w:basedOn w:val="a0"/>
    <w:next w:val="a0"/>
    <w:link w:val="20"/>
    <w:uiPriority w:val="9"/>
    <w:unhideWhenUsed/>
    <w:qFormat/>
    <w:rsid w:val="00065BA8"/>
    <w:pPr>
      <w:keepNext/>
      <w:keepLines/>
      <w:tabs>
        <w:tab w:val="num" w:pos="360"/>
        <w:tab w:val="left" w:pos="851"/>
      </w:tabs>
      <w:spacing w:before="200" w:after="0"/>
      <w:outlineLvl w:val="1"/>
    </w:pPr>
    <w:rPr>
      <w:rFonts w:eastAsiaTheme="majorEastAsia" w:cstheme="majorBidi"/>
      <w:b/>
      <w:bCs/>
      <w:smallCaps/>
      <w:color w:val="6E0000" w:themeColor="accen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7153"/>
    <w:rPr>
      <w:rFonts w:eastAsiaTheme="majorEastAsia" w:cstheme="majorBidi"/>
      <w:b/>
      <w:bCs/>
      <w:color w:val="6E0000" w:themeColor="accent1"/>
      <w:sz w:val="32"/>
      <w:szCs w:val="28"/>
    </w:rPr>
  </w:style>
  <w:style w:type="character" w:customStyle="1" w:styleId="20">
    <w:name w:val="Заголовок 2 Знак"/>
    <w:basedOn w:val="a1"/>
    <w:link w:val="2"/>
    <w:uiPriority w:val="9"/>
    <w:rsid w:val="00065BA8"/>
    <w:rPr>
      <w:rFonts w:eastAsiaTheme="majorEastAsia" w:cstheme="majorBidi"/>
      <w:b/>
      <w:bCs/>
      <w:smallCaps/>
      <w:color w:val="6E0000" w:themeColor="accent1"/>
      <w:sz w:val="28"/>
      <w:szCs w:val="28"/>
    </w:rPr>
  </w:style>
  <w:style w:type="paragraph" w:styleId="a4">
    <w:name w:val="Subtitle"/>
    <w:basedOn w:val="a0"/>
    <w:next w:val="a0"/>
    <w:link w:val="a5"/>
    <w:uiPriority w:val="11"/>
    <w:qFormat/>
    <w:rsid w:val="00237153"/>
    <w:pPr>
      <w:numPr>
        <w:ilvl w:val="1"/>
      </w:numPr>
      <w:spacing w:before="360"/>
    </w:pPr>
    <w:rPr>
      <w:rFonts w:asciiTheme="majorHAnsi" w:eastAsiaTheme="majorEastAsia" w:hAnsiTheme="majorHAnsi" w:cstheme="majorBidi"/>
      <w:b/>
      <w:bCs/>
      <w:smallCaps/>
      <w:color w:val="6E0000" w:themeColor="accent1"/>
      <w:sz w:val="24"/>
      <w:szCs w:val="24"/>
    </w:rPr>
  </w:style>
  <w:style w:type="character" w:customStyle="1" w:styleId="a5">
    <w:name w:val="Подзаголовок Знак"/>
    <w:basedOn w:val="a1"/>
    <w:link w:val="a4"/>
    <w:uiPriority w:val="11"/>
    <w:rsid w:val="00237153"/>
    <w:rPr>
      <w:rFonts w:asciiTheme="majorHAnsi" w:eastAsiaTheme="majorEastAsia" w:hAnsiTheme="majorHAnsi" w:cstheme="majorBidi"/>
      <w:b/>
      <w:bCs/>
      <w:smallCaps/>
      <w:color w:val="6E0000" w:themeColor="accent1"/>
      <w:sz w:val="24"/>
      <w:szCs w:val="24"/>
    </w:rPr>
  </w:style>
  <w:style w:type="table" w:styleId="a6">
    <w:name w:val="Table Grid"/>
    <w:basedOn w:val="a2"/>
    <w:uiPriority w:val="59"/>
    <w:rsid w:val="004C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link w:val="a8"/>
    <w:uiPriority w:val="99"/>
    <w:qFormat/>
    <w:rsid w:val="00D842F4"/>
    <w:pPr>
      <w:spacing w:after="0"/>
      <w:ind w:left="720"/>
      <w:contextualSpacing/>
    </w:pPr>
    <w:rPr>
      <w:rFonts w:ascii="Times New Roman" w:eastAsia="Times New Roman" w:hAnsi="Times New Roman" w:cs="Times New Roman"/>
      <w:sz w:val="24"/>
      <w:szCs w:val="24"/>
    </w:rPr>
  </w:style>
  <w:style w:type="character" w:customStyle="1" w:styleId="a8">
    <w:name w:val="Абзац списка Знак"/>
    <w:basedOn w:val="a1"/>
    <w:link w:val="a7"/>
    <w:uiPriority w:val="99"/>
    <w:rsid w:val="001A6F1D"/>
    <w:rPr>
      <w:rFonts w:ascii="Times New Roman" w:eastAsia="Times New Roman" w:hAnsi="Times New Roman" w:cs="Times New Roman"/>
      <w:color w:val="000000" w:themeColor="text1"/>
      <w:sz w:val="24"/>
      <w:szCs w:val="24"/>
    </w:rPr>
  </w:style>
  <w:style w:type="paragraph" w:styleId="a9">
    <w:name w:val="header"/>
    <w:basedOn w:val="a0"/>
    <w:link w:val="aa"/>
    <w:uiPriority w:val="99"/>
    <w:unhideWhenUsed/>
    <w:rsid w:val="00A154CF"/>
    <w:pPr>
      <w:tabs>
        <w:tab w:val="center" w:pos="4677"/>
        <w:tab w:val="right" w:pos="9355"/>
      </w:tabs>
      <w:spacing w:after="0"/>
    </w:pPr>
  </w:style>
  <w:style w:type="character" w:customStyle="1" w:styleId="aa">
    <w:name w:val="Верхний колонтитул Знак"/>
    <w:basedOn w:val="a1"/>
    <w:link w:val="a9"/>
    <w:uiPriority w:val="99"/>
    <w:rsid w:val="00A154CF"/>
  </w:style>
  <w:style w:type="paragraph" w:styleId="ab">
    <w:name w:val="footer"/>
    <w:basedOn w:val="a0"/>
    <w:link w:val="ac"/>
    <w:uiPriority w:val="99"/>
    <w:unhideWhenUsed/>
    <w:rsid w:val="00A154CF"/>
    <w:pPr>
      <w:tabs>
        <w:tab w:val="center" w:pos="4677"/>
        <w:tab w:val="right" w:pos="9355"/>
      </w:tabs>
      <w:spacing w:after="0"/>
    </w:pPr>
  </w:style>
  <w:style w:type="character" w:customStyle="1" w:styleId="ac">
    <w:name w:val="Нижний колонтитул Знак"/>
    <w:basedOn w:val="a1"/>
    <w:link w:val="ab"/>
    <w:uiPriority w:val="99"/>
    <w:rsid w:val="00A154CF"/>
  </w:style>
  <w:style w:type="paragraph" w:styleId="ad">
    <w:name w:val="Balloon Text"/>
    <w:basedOn w:val="a0"/>
    <w:link w:val="ae"/>
    <w:unhideWhenUsed/>
    <w:rsid w:val="00F05966"/>
    <w:pPr>
      <w:spacing w:after="0"/>
    </w:pPr>
    <w:rPr>
      <w:rFonts w:ascii="Tahoma" w:hAnsi="Tahoma" w:cs="Tahoma"/>
      <w:sz w:val="16"/>
      <w:szCs w:val="16"/>
    </w:rPr>
  </w:style>
  <w:style w:type="character" w:customStyle="1" w:styleId="ae">
    <w:name w:val="Текст выноски Знак"/>
    <w:basedOn w:val="a1"/>
    <w:link w:val="ad"/>
    <w:rsid w:val="00F05966"/>
    <w:rPr>
      <w:rFonts w:ascii="Tahoma" w:hAnsi="Tahoma" w:cs="Tahoma"/>
      <w:sz w:val="16"/>
      <w:szCs w:val="16"/>
    </w:rPr>
  </w:style>
  <w:style w:type="paragraph" w:styleId="af">
    <w:name w:val="TOC Heading"/>
    <w:next w:val="a0"/>
    <w:uiPriority w:val="39"/>
    <w:unhideWhenUsed/>
    <w:qFormat/>
    <w:rsid w:val="008E35E2"/>
    <w:rPr>
      <w:rFonts w:eastAsiaTheme="majorEastAsia" w:cstheme="majorBidi"/>
      <w:b/>
      <w:bCs/>
      <w:noProof/>
      <w:color w:val="FFFFFF" w:themeColor="background2"/>
      <w:sz w:val="36"/>
      <w:szCs w:val="26"/>
      <w:lang w:val="en-US" w:eastAsia="ru-RU"/>
    </w:rPr>
  </w:style>
  <w:style w:type="character" w:styleId="af0">
    <w:name w:val="Hyperlink"/>
    <w:basedOn w:val="a1"/>
    <w:uiPriority w:val="99"/>
    <w:unhideWhenUsed/>
    <w:rsid w:val="00DE7FFE"/>
    <w:rPr>
      <w:color w:val="CA091B" w:themeColor="hyperlink"/>
      <w:u w:val="single"/>
    </w:rPr>
  </w:style>
  <w:style w:type="paragraph" w:styleId="11">
    <w:name w:val="toc 1"/>
    <w:basedOn w:val="a0"/>
    <w:next w:val="a0"/>
    <w:autoRedefine/>
    <w:uiPriority w:val="39"/>
    <w:rsid w:val="005C0F2F"/>
    <w:pPr>
      <w:tabs>
        <w:tab w:val="left" w:pos="1540"/>
        <w:tab w:val="right" w:leader="dot" w:pos="9911"/>
      </w:tabs>
      <w:spacing w:after="100"/>
    </w:pPr>
    <w:rPr>
      <w:rFonts w:eastAsia="Times New Roman"/>
      <w:b/>
      <w:noProof/>
      <w:sz w:val="24"/>
      <w:szCs w:val="24"/>
    </w:rPr>
  </w:style>
  <w:style w:type="paragraph" w:customStyle="1" w:styleId="af1">
    <w:name w:val="Мой заголовок"/>
    <w:basedOn w:val="a0"/>
    <w:uiPriority w:val="99"/>
    <w:rsid w:val="00DE7FFE"/>
    <w:pPr>
      <w:spacing w:after="0"/>
    </w:pPr>
    <w:rPr>
      <w:rFonts w:ascii="Times New Roman" w:eastAsia="Times New Roman" w:hAnsi="Times New Roman" w:cs="Times New Roman"/>
      <w:sz w:val="24"/>
      <w:szCs w:val="24"/>
      <w:lang w:eastAsia="ru-RU"/>
    </w:rPr>
  </w:style>
  <w:style w:type="paragraph" w:styleId="af2">
    <w:name w:val="Title"/>
    <w:basedOn w:val="a0"/>
    <w:next w:val="a0"/>
    <w:link w:val="af3"/>
    <w:uiPriority w:val="10"/>
    <w:qFormat/>
    <w:rsid w:val="009F2E8B"/>
    <w:pPr>
      <w:pBdr>
        <w:bottom w:val="single" w:sz="8" w:space="4" w:color="6E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f3">
    <w:name w:val="Заголовок Знак"/>
    <w:basedOn w:val="a1"/>
    <w:link w:val="af2"/>
    <w:uiPriority w:val="10"/>
    <w:rsid w:val="009F2E8B"/>
    <w:rPr>
      <w:rFonts w:asciiTheme="majorHAnsi" w:eastAsiaTheme="majorEastAsia" w:hAnsiTheme="majorHAnsi" w:cstheme="majorBidi"/>
      <w:color w:val="000000" w:themeColor="text2" w:themeShade="BF"/>
      <w:spacing w:val="5"/>
      <w:kern w:val="28"/>
      <w:sz w:val="52"/>
      <w:szCs w:val="52"/>
    </w:rPr>
  </w:style>
  <w:style w:type="paragraph" w:styleId="21">
    <w:name w:val="toc 2"/>
    <w:basedOn w:val="a0"/>
    <w:next w:val="a0"/>
    <w:autoRedefine/>
    <w:uiPriority w:val="39"/>
    <w:unhideWhenUsed/>
    <w:rsid w:val="00FB2B04"/>
    <w:pPr>
      <w:spacing w:after="100"/>
      <w:ind w:left="220"/>
    </w:pPr>
  </w:style>
  <w:style w:type="paragraph" w:customStyle="1" w:styleId="111">
    <w:name w:val="Список111"/>
    <w:basedOn w:val="a7"/>
    <w:link w:val="1110"/>
    <w:uiPriority w:val="99"/>
    <w:qFormat/>
    <w:rsid w:val="00361628"/>
    <w:pPr>
      <w:spacing w:before="60" w:after="60"/>
      <w:ind w:left="0"/>
      <w:contextualSpacing w:val="0"/>
    </w:pPr>
    <w:rPr>
      <w:rFonts w:asciiTheme="minorHAnsi" w:hAnsiTheme="minorHAnsi" w:cstheme="minorHAnsi"/>
      <w:sz w:val="22"/>
      <w:szCs w:val="22"/>
    </w:rPr>
  </w:style>
  <w:style w:type="character" w:customStyle="1" w:styleId="1110">
    <w:name w:val="Список111 Знак"/>
    <w:basedOn w:val="a8"/>
    <w:link w:val="111"/>
    <w:uiPriority w:val="99"/>
    <w:rsid w:val="00361628"/>
    <w:rPr>
      <w:rFonts w:ascii="Times New Roman" w:eastAsia="Times New Roman" w:hAnsi="Times New Roman" w:cstheme="minorHAnsi"/>
      <w:color w:val="000000" w:themeColor="text1"/>
      <w:sz w:val="24"/>
      <w:szCs w:val="24"/>
    </w:rPr>
  </w:style>
  <w:style w:type="paragraph" w:customStyle="1" w:styleId="af4">
    <w:name w:val="Заголовок списка"/>
    <w:basedOn w:val="a0"/>
    <w:link w:val="af5"/>
    <w:qFormat/>
    <w:rsid w:val="001A6F1D"/>
    <w:pPr>
      <w:spacing w:before="120"/>
    </w:pPr>
    <w:rPr>
      <w:b/>
      <w:i/>
    </w:rPr>
  </w:style>
  <w:style w:type="character" w:customStyle="1" w:styleId="af5">
    <w:name w:val="Заголовок списка Знак"/>
    <w:basedOn w:val="a1"/>
    <w:link w:val="af4"/>
    <w:rsid w:val="001A6F1D"/>
    <w:rPr>
      <w:rFonts w:cstheme="minorHAnsi"/>
      <w:b/>
      <w:i/>
      <w:color w:val="000000" w:themeColor="text1"/>
    </w:rPr>
  </w:style>
  <w:style w:type="paragraph" w:customStyle="1" w:styleId="af6">
    <w:name w:val="Таблица"/>
    <w:basedOn w:val="a0"/>
    <w:link w:val="af7"/>
    <w:uiPriority w:val="99"/>
    <w:qFormat/>
    <w:rsid w:val="001A6F1D"/>
    <w:pPr>
      <w:ind w:left="35"/>
    </w:pPr>
  </w:style>
  <w:style w:type="character" w:customStyle="1" w:styleId="af7">
    <w:name w:val="Таблица Знак"/>
    <w:basedOn w:val="a1"/>
    <w:link w:val="af6"/>
    <w:uiPriority w:val="99"/>
    <w:rsid w:val="001A6F1D"/>
    <w:rPr>
      <w:rFonts w:cstheme="minorHAnsi"/>
      <w:color w:val="000000" w:themeColor="text1"/>
    </w:rPr>
  </w:style>
  <w:style w:type="character" w:styleId="af8">
    <w:name w:val="annotation reference"/>
    <w:basedOn w:val="a1"/>
    <w:uiPriority w:val="99"/>
    <w:semiHidden/>
    <w:unhideWhenUsed/>
    <w:rsid w:val="00BC0595"/>
    <w:rPr>
      <w:sz w:val="16"/>
      <w:szCs w:val="16"/>
    </w:rPr>
  </w:style>
  <w:style w:type="paragraph" w:styleId="af9">
    <w:name w:val="annotation text"/>
    <w:basedOn w:val="a0"/>
    <w:link w:val="afa"/>
    <w:uiPriority w:val="99"/>
    <w:semiHidden/>
    <w:unhideWhenUsed/>
    <w:rsid w:val="00BC0595"/>
    <w:rPr>
      <w:sz w:val="20"/>
      <w:szCs w:val="20"/>
    </w:rPr>
  </w:style>
  <w:style w:type="character" w:customStyle="1" w:styleId="afa">
    <w:name w:val="Текст примечания Знак"/>
    <w:basedOn w:val="a1"/>
    <w:link w:val="af9"/>
    <w:uiPriority w:val="99"/>
    <w:semiHidden/>
    <w:rsid w:val="00BC0595"/>
    <w:rPr>
      <w:rFonts w:cstheme="minorHAnsi"/>
      <w:color w:val="000000" w:themeColor="text1"/>
      <w:sz w:val="20"/>
      <w:szCs w:val="20"/>
    </w:rPr>
  </w:style>
  <w:style w:type="paragraph" w:styleId="afb">
    <w:name w:val="annotation subject"/>
    <w:basedOn w:val="af9"/>
    <w:next w:val="af9"/>
    <w:link w:val="afc"/>
    <w:uiPriority w:val="99"/>
    <w:semiHidden/>
    <w:unhideWhenUsed/>
    <w:rsid w:val="00BC0595"/>
    <w:rPr>
      <w:b/>
      <w:bCs/>
    </w:rPr>
  </w:style>
  <w:style w:type="character" w:customStyle="1" w:styleId="afc">
    <w:name w:val="Тема примечания Знак"/>
    <w:basedOn w:val="afa"/>
    <w:link w:val="afb"/>
    <w:uiPriority w:val="99"/>
    <w:semiHidden/>
    <w:rsid w:val="00BC0595"/>
    <w:rPr>
      <w:rFonts w:cstheme="minorHAnsi"/>
      <w:b/>
      <w:bCs/>
      <w:color w:val="000000" w:themeColor="text1"/>
      <w:sz w:val="20"/>
      <w:szCs w:val="20"/>
    </w:rPr>
  </w:style>
  <w:style w:type="character" w:styleId="afd">
    <w:name w:val="Emphasis"/>
    <w:basedOn w:val="a1"/>
    <w:uiPriority w:val="20"/>
    <w:qFormat/>
    <w:rsid w:val="0075628D"/>
    <w:rPr>
      <w:b/>
      <w:bCs/>
      <w:i w:val="0"/>
      <w:iCs w:val="0"/>
    </w:rPr>
  </w:style>
  <w:style w:type="character" w:customStyle="1" w:styleId="hps">
    <w:name w:val="hps"/>
    <w:basedOn w:val="a1"/>
    <w:rsid w:val="003F71A9"/>
  </w:style>
  <w:style w:type="character" w:customStyle="1" w:styleId="atn">
    <w:name w:val="atn"/>
    <w:basedOn w:val="a1"/>
    <w:rsid w:val="003F71A9"/>
  </w:style>
  <w:style w:type="paragraph" w:styleId="afe">
    <w:name w:val="footnote text"/>
    <w:basedOn w:val="a0"/>
    <w:link w:val="aff"/>
    <w:uiPriority w:val="99"/>
    <w:semiHidden/>
    <w:unhideWhenUsed/>
    <w:rsid w:val="0099640E"/>
    <w:pPr>
      <w:spacing w:after="0"/>
    </w:pPr>
    <w:rPr>
      <w:sz w:val="20"/>
      <w:szCs w:val="20"/>
    </w:rPr>
  </w:style>
  <w:style w:type="character" w:customStyle="1" w:styleId="aff">
    <w:name w:val="Текст сноски Знак"/>
    <w:basedOn w:val="a1"/>
    <w:link w:val="afe"/>
    <w:uiPriority w:val="99"/>
    <w:semiHidden/>
    <w:rsid w:val="0099640E"/>
    <w:rPr>
      <w:rFonts w:cstheme="minorHAnsi"/>
      <w:color w:val="000000" w:themeColor="text1"/>
      <w:sz w:val="20"/>
      <w:szCs w:val="20"/>
    </w:rPr>
  </w:style>
  <w:style w:type="character" w:styleId="aff0">
    <w:name w:val="footnote reference"/>
    <w:basedOn w:val="a1"/>
    <w:uiPriority w:val="99"/>
    <w:semiHidden/>
    <w:unhideWhenUsed/>
    <w:rsid w:val="0099640E"/>
    <w:rPr>
      <w:vertAlign w:val="superscript"/>
    </w:rPr>
  </w:style>
  <w:style w:type="paragraph" w:customStyle="1" w:styleId="Pa19">
    <w:name w:val="Pa19"/>
    <w:basedOn w:val="a0"/>
    <w:next w:val="a0"/>
    <w:uiPriority w:val="99"/>
    <w:rsid w:val="00947249"/>
    <w:pPr>
      <w:autoSpaceDE w:val="0"/>
      <w:autoSpaceDN w:val="0"/>
      <w:adjustRightInd w:val="0"/>
      <w:spacing w:after="0" w:line="241" w:lineRule="atLeast"/>
    </w:pPr>
    <w:rPr>
      <w:rFonts w:ascii="PragmaticaC" w:hAnsi="PragmaticaC" w:cstheme="minorBidi"/>
      <w:color w:val="auto"/>
      <w:sz w:val="24"/>
      <w:szCs w:val="24"/>
    </w:rPr>
  </w:style>
  <w:style w:type="character" w:customStyle="1" w:styleId="A40">
    <w:name w:val="A4"/>
    <w:uiPriority w:val="99"/>
    <w:rsid w:val="00947249"/>
    <w:rPr>
      <w:rFonts w:cs="PragmaticaC"/>
      <w:color w:val="000000"/>
      <w:sz w:val="18"/>
      <w:szCs w:val="18"/>
    </w:rPr>
  </w:style>
  <w:style w:type="paragraph" w:customStyle="1" w:styleId="Pa5">
    <w:name w:val="Pa5"/>
    <w:basedOn w:val="a0"/>
    <w:next w:val="a0"/>
    <w:uiPriority w:val="99"/>
    <w:rsid w:val="00C66C94"/>
    <w:pPr>
      <w:autoSpaceDE w:val="0"/>
      <w:autoSpaceDN w:val="0"/>
      <w:adjustRightInd w:val="0"/>
      <w:spacing w:after="0" w:line="241" w:lineRule="atLeast"/>
    </w:pPr>
    <w:rPr>
      <w:rFonts w:ascii="PragmaticaC" w:hAnsi="PragmaticaC" w:cstheme="minorBidi"/>
      <w:color w:val="auto"/>
      <w:sz w:val="24"/>
      <w:szCs w:val="24"/>
    </w:rPr>
  </w:style>
  <w:style w:type="paragraph" w:customStyle="1" w:styleId="Pa8">
    <w:name w:val="Pa8"/>
    <w:basedOn w:val="a0"/>
    <w:next w:val="a0"/>
    <w:uiPriority w:val="99"/>
    <w:rsid w:val="00641FAF"/>
    <w:pPr>
      <w:autoSpaceDE w:val="0"/>
      <w:autoSpaceDN w:val="0"/>
      <w:adjustRightInd w:val="0"/>
      <w:spacing w:after="0" w:line="241" w:lineRule="atLeast"/>
    </w:pPr>
    <w:rPr>
      <w:rFonts w:ascii="PragmaticaC" w:hAnsi="PragmaticaC" w:cstheme="minorBidi"/>
      <w:color w:val="auto"/>
      <w:sz w:val="24"/>
      <w:szCs w:val="24"/>
    </w:rPr>
  </w:style>
  <w:style w:type="paragraph" w:customStyle="1" w:styleId="a">
    <w:name w:val="Нумерованный"/>
    <w:basedOn w:val="a0"/>
    <w:rsid w:val="008E35E2"/>
    <w:pPr>
      <w:numPr>
        <w:numId w:val="1"/>
      </w:numPr>
    </w:pPr>
  </w:style>
  <w:style w:type="character" w:styleId="aff1">
    <w:name w:val="Subtle Emphasis"/>
    <w:basedOn w:val="a1"/>
    <w:uiPriority w:val="19"/>
    <w:qFormat/>
    <w:rsid w:val="00B561B9"/>
    <w:rPr>
      <w:i/>
      <w:iCs/>
      <w:color w:val="808080" w:themeColor="text1" w:themeTint="7F"/>
    </w:rPr>
  </w:style>
  <w:style w:type="paragraph" w:styleId="22">
    <w:name w:val="Quote"/>
    <w:basedOn w:val="a0"/>
    <w:next w:val="a0"/>
    <w:link w:val="23"/>
    <w:uiPriority w:val="29"/>
    <w:qFormat/>
    <w:rsid w:val="00B561B9"/>
    <w:rPr>
      <w:i/>
      <w:iCs/>
    </w:rPr>
  </w:style>
  <w:style w:type="character" w:customStyle="1" w:styleId="23">
    <w:name w:val="Цитата 2 Знак"/>
    <w:basedOn w:val="a1"/>
    <w:link w:val="22"/>
    <w:uiPriority w:val="29"/>
    <w:rsid w:val="00B561B9"/>
    <w:rPr>
      <w:rFonts w:cstheme="minorHAnsi"/>
      <w:i/>
      <w:iCs/>
      <w:color w:val="000000" w:themeColor="text1"/>
    </w:rPr>
  </w:style>
  <w:style w:type="paragraph" w:styleId="aff2">
    <w:name w:val="Intense Quote"/>
    <w:basedOn w:val="a0"/>
    <w:next w:val="a0"/>
    <w:link w:val="aff3"/>
    <w:uiPriority w:val="30"/>
    <w:qFormat/>
    <w:rsid w:val="00B561B9"/>
    <w:pPr>
      <w:pBdr>
        <w:bottom w:val="single" w:sz="4" w:space="4" w:color="6E0000" w:themeColor="accent1"/>
      </w:pBdr>
      <w:spacing w:before="200" w:after="280"/>
      <w:ind w:left="936" w:right="936"/>
    </w:pPr>
    <w:rPr>
      <w:b/>
      <w:bCs/>
      <w:i/>
      <w:iCs/>
      <w:color w:val="6E0000" w:themeColor="accent1"/>
    </w:rPr>
  </w:style>
  <w:style w:type="character" w:customStyle="1" w:styleId="aff3">
    <w:name w:val="Выделенная цитата Знак"/>
    <w:basedOn w:val="a1"/>
    <w:link w:val="aff2"/>
    <w:uiPriority w:val="30"/>
    <w:rsid w:val="00B561B9"/>
    <w:rPr>
      <w:rFonts w:cstheme="minorHAnsi"/>
      <w:b/>
      <w:bCs/>
      <w:i/>
      <w:iCs/>
      <w:color w:val="6E0000" w:themeColor="accent1"/>
    </w:rPr>
  </w:style>
  <w:style w:type="character" w:styleId="aff4">
    <w:name w:val="Subtle Reference"/>
    <w:basedOn w:val="a1"/>
    <w:uiPriority w:val="31"/>
    <w:qFormat/>
    <w:rsid w:val="00CD5F21"/>
    <w:rPr>
      <w:smallCaps/>
      <w:color w:val="E61B25" w:themeColor="accent2"/>
      <w:u w:val="single"/>
    </w:rPr>
  </w:style>
  <w:style w:type="character" w:styleId="aff5">
    <w:name w:val="Intense Reference"/>
    <w:basedOn w:val="a1"/>
    <w:uiPriority w:val="32"/>
    <w:qFormat/>
    <w:rsid w:val="00B561B9"/>
    <w:rPr>
      <w:b/>
      <w:bCs/>
      <w:smallCaps/>
      <w:color w:val="E61B25" w:themeColor="accent2"/>
      <w:spacing w:val="5"/>
      <w:u w:val="single"/>
    </w:rPr>
  </w:style>
  <w:style w:type="character" w:styleId="aff6">
    <w:name w:val="Book Title"/>
    <w:basedOn w:val="a1"/>
    <w:uiPriority w:val="33"/>
    <w:qFormat/>
    <w:rsid w:val="00B561B9"/>
    <w:rPr>
      <w:b/>
      <w:bCs/>
      <w:smallCaps/>
      <w:spacing w:val="5"/>
    </w:rPr>
  </w:style>
  <w:style w:type="table" w:styleId="-5">
    <w:name w:val="Light List Accent 5"/>
    <w:basedOn w:val="a2"/>
    <w:uiPriority w:val="61"/>
    <w:rsid w:val="00B561B9"/>
    <w:pPr>
      <w:spacing w:after="0" w:line="240" w:lineRule="auto"/>
    </w:pPr>
    <w:tblPr>
      <w:tblStyleRowBandSize w:val="1"/>
      <w:tblStyleColBandSize w:val="1"/>
      <w:tblBorders>
        <w:top w:val="single" w:sz="8" w:space="0" w:color="C8C8C8" w:themeColor="accent5"/>
        <w:left w:val="single" w:sz="8" w:space="0" w:color="C8C8C8" w:themeColor="accent5"/>
        <w:bottom w:val="single" w:sz="8" w:space="0" w:color="C8C8C8" w:themeColor="accent5"/>
        <w:right w:val="single" w:sz="8" w:space="0" w:color="C8C8C8" w:themeColor="accent5"/>
      </w:tblBorders>
    </w:tblPr>
    <w:tblStylePr w:type="firstRow">
      <w:pPr>
        <w:spacing w:before="0" w:after="0" w:line="240" w:lineRule="auto"/>
      </w:pPr>
      <w:rPr>
        <w:b/>
        <w:bCs/>
        <w:color w:val="FFFFFF" w:themeColor="background1"/>
      </w:rPr>
      <w:tblPr/>
      <w:tcPr>
        <w:shd w:val="clear" w:color="auto" w:fill="C8C8C8" w:themeFill="accent5"/>
      </w:tcPr>
    </w:tblStylePr>
    <w:tblStylePr w:type="lastRow">
      <w:pPr>
        <w:spacing w:before="0" w:after="0" w:line="240" w:lineRule="auto"/>
      </w:pPr>
      <w:rPr>
        <w:b/>
        <w:bCs/>
      </w:rPr>
      <w:tblPr/>
      <w:tcPr>
        <w:tcBorders>
          <w:top w:val="double" w:sz="6" w:space="0" w:color="C8C8C8" w:themeColor="accent5"/>
          <w:left w:val="single" w:sz="8" w:space="0" w:color="C8C8C8" w:themeColor="accent5"/>
          <w:bottom w:val="single" w:sz="8" w:space="0" w:color="C8C8C8" w:themeColor="accent5"/>
          <w:right w:val="single" w:sz="8" w:space="0" w:color="C8C8C8" w:themeColor="accent5"/>
        </w:tcBorders>
      </w:tcPr>
    </w:tblStylePr>
    <w:tblStylePr w:type="firstCol">
      <w:rPr>
        <w:b/>
        <w:bCs/>
      </w:rPr>
    </w:tblStylePr>
    <w:tblStylePr w:type="lastCol">
      <w:rPr>
        <w:b/>
        <w:bCs/>
      </w:rPr>
    </w:tblStylePr>
    <w:tblStylePr w:type="band1Vert">
      <w:tblPr/>
      <w:tcPr>
        <w:tcBorders>
          <w:top w:val="single" w:sz="8" w:space="0" w:color="C8C8C8" w:themeColor="accent5"/>
          <w:left w:val="single" w:sz="8" w:space="0" w:color="C8C8C8" w:themeColor="accent5"/>
          <w:bottom w:val="single" w:sz="8" w:space="0" w:color="C8C8C8" w:themeColor="accent5"/>
          <w:right w:val="single" w:sz="8" w:space="0" w:color="C8C8C8" w:themeColor="accent5"/>
        </w:tcBorders>
      </w:tcPr>
    </w:tblStylePr>
    <w:tblStylePr w:type="band1Horz">
      <w:tblPr/>
      <w:tcPr>
        <w:tcBorders>
          <w:top w:val="single" w:sz="8" w:space="0" w:color="C8C8C8" w:themeColor="accent5"/>
          <w:left w:val="single" w:sz="8" w:space="0" w:color="C8C8C8" w:themeColor="accent5"/>
          <w:bottom w:val="single" w:sz="8" w:space="0" w:color="C8C8C8" w:themeColor="accent5"/>
          <w:right w:val="single" w:sz="8" w:space="0" w:color="C8C8C8" w:themeColor="accent5"/>
        </w:tcBorders>
      </w:tcPr>
    </w:tblStylePr>
  </w:style>
  <w:style w:type="table" w:styleId="3-5">
    <w:name w:val="Medium Grid 3 Accent 5"/>
    <w:basedOn w:val="a2"/>
    <w:uiPriority w:val="69"/>
    <w:rsid w:val="00B561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styleId="-3">
    <w:name w:val="Light Shading Accent 3"/>
    <w:basedOn w:val="a2"/>
    <w:uiPriority w:val="60"/>
    <w:rsid w:val="0022076C"/>
    <w:pPr>
      <w:spacing w:after="0" w:line="240" w:lineRule="auto"/>
    </w:pPr>
    <w:rPr>
      <w:color w:val="BF5600" w:themeColor="accent3" w:themeShade="BF"/>
    </w:rPr>
    <w:tblPr>
      <w:tblStyleRowBandSize w:val="1"/>
      <w:tblStyleColBandSize w:val="1"/>
      <w:tblBorders>
        <w:top w:val="single" w:sz="8" w:space="0" w:color="FF7300" w:themeColor="accent3"/>
        <w:bottom w:val="single" w:sz="8" w:space="0" w:color="FF7300" w:themeColor="accent3"/>
      </w:tblBorders>
    </w:tblPr>
    <w:tblStylePr w:type="firstRow">
      <w:pPr>
        <w:spacing w:before="0" w:after="0" w:line="240" w:lineRule="auto"/>
      </w:pPr>
      <w:rPr>
        <w:b/>
        <w:bCs/>
      </w:rPr>
      <w:tblPr/>
      <w:tcPr>
        <w:tcBorders>
          <w:top w:val="single" w:sz="8" w:space="0" w:color="FF7300" w:themeColor="accent3"/>
          <w:left w:val="nil"/>
          <w:bottom w:val="single" w:sz="8" w:space="0" w:color="FF7300" w:themeColor="accent3"/>
          <w:right w:val="nil"/>
          <w:insideH w:val="nil"/>
          <w:insideV w:val="nil"/>
        </w:tcBorders>
      </w:tcPr>
    </w:tblStylePr>
    <w:tblStylePr w:type="lastRow">
      <w:pPr>
        <w:spacing w:before="0" w:after="0" w:line="240" w:lineRule="auto"/>
      </w:pPr>
      <w:rPr>
        <w:b/>
        <w:bCs/>
      </w:rPr>
      <w:tblPr/>
      <w:tcPr>
        <w:tcBorders>
          <w:top w:val="single" w:sz="8" w:space="0" w:color="FF7300" w:themeColor="accent3"/>
          <w:left w:val="nil"/>
          <w:bottom w:val="single" w:sz="8" w:space="0" w:color="FF7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C0" w:themeFill="accent3" w:themeFillTint="3F"/>
      </w:tcPr>
    </w:tblStylePr>
    <w:tblStylePr w:type="band1Horz">
      <w:tblPr/>
      <w:tcPr>
        <w:tcBorders>
          <w:left w:val="nil"/>
          <w:right w:val="nil"/>
          <w:insideH w:val="nil"/>
          <w:insideV w:val="nil"/>
        </w:tcBorders>
        <w:shd w:val="clear" w:color="auto" w:fill="FFDCC0" w:themeFill="accent3" w:themeFillTint="3F"/>
      </w:tcPr>
    </w:tblStylePr>
  </w:style>
  <w:style w:type="table" w:styleId="1-5">
    <w:name w:val="Medium Shading 1 Accent 5"/>
    <w:basedOn w:val="a2"/>
    <w:uiPriority w:val="63"/>
    <w:rsid w:val="0022076C"/>
    <w:pPr>
      <w:spacing w:after="0" w:line="240" w:lineRule="auto"/>
    </w:pPr>
    <w:tblPr>
      <w:tblStyleRowBandSize w:val="1"/>
      <w:tblStyleColBandSize w:val="1"/>
      <w:tblBorders>
        <w:top w:val="single" w:sz="8" w:space="0" w:color="D5D5D5" w:themeColor="accent5" w:themeTint="BF"/>
        <w:left w:val="single" w:sz="8" w:space="0" w:color="D5D5D5" w:themeColor="accent5" w:themeTint="BF"/>
        <w:bottom w:val="single" w:sz="8" w:space="0" w:color="D5D5D5" w:themeColor="accent5" w:themeTint="BF"/>
        <w:right w:val="single" w:sz="8" w:space="0" w:color="D5D5D5" w:themeColor="accent5" w:themeTint="BF"/>
        <w:insideH w:val="single" w:sz="8" w:space="0" w:color="D5D5D5" w:themeColor="accent5" w:themeTint="BF"/>
      </w:tblBorders>
    </w:tblPr>
    <w:tblStylePr w:type="firstRow">
      <w:pPr>
        <w:spacing w:before="0" w:after="0" w:line="240" w:lineRule="auto"/>
      </w:pPr>
      <w:rPr>
        <w:b/>
        <w:bCs/>
        <w:color w:val="FFFFFF" w:themeColor="background1"/>
      </w:rPr>
      <w:tblPr/>
      <w:tcPr>
        <w:tcBorders>
          <w:top w:val="single" w:sz="8" w:space="0" w:color="D5D5D5" w:themeColor="accent5" w:themeTint="BF"/>
          <w:left w:val="single" w:sz="8" w:space="0" w:color="D5D5D5" w:themeColor="accent5" w:themeTint="BF"/>
          <w:bottom w:val="single" w:sz="8" w:space="0" w:color="D5D5D5" w:themeColor="accent5" w:themeTint="BF"/>
          <w:right w:val="single" w:sz="8" w:space="0" w:color="D5D5D5" w:themeColor="accent5" w:themeTint="BF"/>
          <w:insideH w:val="nil"/>
          <w:insideV w:val="nil"/>
        </w:tcBorders>
        <w:shd w:val="clear" w:color="auto" w:fill="C8C8C8" w:themeFill="accent5"/>
      </w:tcPr>
    </w:tblStylePr>
    <w:tblStylePr w:type="lastRow">
      <w:pPr>
        <w:spacing w:before="0" w:after="0" w:line="240" w:lineRule="auto"/>
      </w:pPr>
      <w:rPr>
        <w:b/>
        <w:bCs/>
      </w:rPr>
      <w:tblPr/>
      <w:tcPr>
        <w:tcBorders>
          <w:top w:val="double" w:sz="6" w:space="0" w:color="D5D5D5" w:themeColor="accent5" w:themeTint="BF"/>
          <w:left w:val="single" w:sz="8" w:space="0" w:color="D5D5D5" w:themeColor="accent5" w:themeTint="BF"/>
          <w:bottom w:val="single" w:sz="8" w:space="0" w:color="D5D5D5" w:themeColor="accent5" w:themeTint="BF"/>
          <w:right w:val="single" w:sz="8" w:space="0" w:color="D5D5D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5" w:themeFillTint="3F"/>
      </w:tcPr>
    </w:tblStylePr>
    <w:tblStylePr w:type="band1Horz">
      <w:tblPr/>
      <w:tcPr>
        <w:tcBorders>
          <w:insideH w:val="nil"/>
          <w:insideV w:val="nil"/>
        </w:tcBorders>
        <w:shd w:val="clear" w:color="auto" w:fill="F1F1F1" w:themeFill="accent5" w:themeFillTint="3F"/>
      </w:tcPr>
    </w:tblStylePr>
    <w:tblStylePr w:type="band2Horz">
      <w:tblPr/>
      <w:tcPr>
        <w:tcBorders>
          <w:insideH w:val="nil"/>
          <w:insideV w:val="nil"/>
        </w:tcBorders>
      </w:tcPr>
    </w:tblStylePr>
  </w:style>
  <w:style w:type="paragraph" w:styleId="3">
    <w:name w:val="toc 3"/>
    <w:basedOn w:val="a0"/>
    <w:next w:val="a0"/>
    <w:autoRedefine/>
    <w:uiPriority w:val="39"/>
    <w:unhideWhenUsed/>
    <w:rsid w:val="00F037D6"/>
    <w:pPr>
      <w:ind w:left="440"/>
    </w:pPr>
  </w:style>
  <w:style w:type="paragraph" w:styleId="4">
    <w:name w:val="toc 4"/>
    <w:basedOn w:val="a0"/>
    <w:next w:val="a0"/>
    <w:autoRedefine/>
    <w:uiPriority w:val="39"/>
    <w:unhideWhenUsed/>
    <w:rsid w:val="00F037D6"/>
    <w:pPr>
      <w:ind w:left="660"/>
    </w:pPr>
  </w:style>
  <w:style w:type="paragraph" w:styleId="5">
    <w:name w:val="toc 5"/>
    <w:basedOn w:val="a0"/>
    <w:next w:val="a0"/>
    <w:autoRedefine/>
    <w:uiPriority w:val="39"/>
    <w:unhideWhenUsed/>
    <w:rsid w:val="00F037D6"/>
    <w:pPr>
      <w:ind w:left="880"/>
    </w:pPr>
  </w:style>
  <w:style w:type="paragraph" w:styleId="6">
    <w:name w:val="toc 6"/>
    <w:basedOn w:val="a0"/>
    <w:next w:val="a0"/>
    <w:autoRedefine/>
    <w:uiPriority w:val="39"/>
    <w:unhideWhenUsed/>
    <w:rsid w:val="00F037D6"/>
    <w:pPr>
      <w:ind w:left="1100"/>
    </w:pPr>
  </w:style>
  <w:style w:type="paragraph" w:styleId="7">
    <w:name w:val="toc 7"/>
    <w:basedOn w:val="a0"/>
    <w:next w:val="a0"/>
    <w:autoRedefine/>
    <w:uiPriority w:val="39"/>
    <w:unhideWhenUsed/>
    <w:rsid w:val="00F037D6"/>
    <w:pPr>
      <w:ind w:left="1320"/>
    </w:pPr>
  </w:style>
  <w:style w:type="paragraph" w:styleId="8">
    <w:name w:val="toc 8"/>
    <w:basedOn w:val="a0"/>
    <w:next w:val="a0"/>
    <w:autoRedefine/>
    <w:uiPriority w:val="39"/>
    <w:unhideWhenUsed/>
    <w:rsid w:val="00F037D6"/>
    <w:pPr>
      <w:ind w:left="1540"/>
    </w:pPr>
  </w:style>
  <w:style w:type="paragraph" w:styleId="9">
    <w:name w:val="toc 9"/>
    <w:basedOn w:val="a0"/>
    <w:next w:val="a0"/>
    <w:autoRedefine/>
    <w:uiPriority w:val="39"/>
    <w:unhideWhenUsed/>
    <w:rsid w:val="00F037D6"/>
    <w:pPr>
      <w:ind w:left="1760"/>
    </w:pPr>
  </w:style>
  <w:style w:type="character" w:styleId="aff7">
    <w:name w:val="page number"/>
    <w:basedOn w:val="a1"/>
    <w:uiPriority w:val="99"/>
    <w:semiHidden/>
    <w:unhideWhenUsed/>
    <w:rsid w:val="0036535C"/>
  </w:style>
  <w:style w:type="table" w:customStyle="1" w:styleId="3-51">
    <w:name w:val="Средняя сетка 3 - Акцент 51"/>
    <w:basedOn w:val="a2"/>
    <w:next w:val="3-5"/>
    <w:uiPriority w:val="69"/>
    <w:rsid w:val="00875E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2">
    <w:name w:val="Средняя сетка 3 - Акцент 52"/>
    <w:basedOn w:val="a2"/>
    <w:next w:val="3-5"/>
    <w:uiPriority w:val="69"/>
    <w:rsid w:val="006C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
    <w:name w:val="Средняя сетка 3 - Акцент 53"/>
    <w:basedOn w:val="a2"/>
    <w:next w:val="3-5"/>
    <w:uiPriority w:val="69"/>
    <w:rsid w:val="00F516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1">
    <w:name w:val="Средняя сетка 3 - Акцент 531"/>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2">
    <w:name w:val="Средняя сетка 3 - Акцент 532"/>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3">
    <w:name w:val="Средняя сетка 3 - Акцент 533"/>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4">
    <w:name w:val="Средняя сетка 3 - Акцент 534"/>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5">
    <w:name w:val="Средняя сетка 3 - Акцент 535"/>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6">
    <w:name w:val="Средняя сетка 3 - Акцент 536"/>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7">
    <w:name w:val="Средняя сетка 3 - Акцент 537"/>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character" w:customStyle="1" w:styleId="apple-converted-space">
    <w:name w:val="apple-converted-space"/>
    <w:basedOn w:val="a1"/>
    <w:rsid w:val="00A967D2"/>
  </w:style>
  <w:style w:type="paragraph" w:styleId="aff8">
    <w:name w:val="Body Text Indent"/>
    <w:basedOn w:val="a0"/>
    <w:link w:val="12"/>
    <w:rsid w:val="0088606A"/>
    <w:pPr>
      <w:spacing w:before="0" w:after="0"/>
      <w:ind w:firstLine="720"/>
      <w:jc w:val="both"/>
    </w:pPr>
    <w:rPr>
      <w:rFonts w:ascii="Times New Roman" w:eastAsia="Times New Roman" w:hAnsi="Times New Roman" w:cs="Times New Roman"/>
      <w:color w:val="auto"/>
      <w:sz w:val="28"/>
      <w:szCs w:val="24"/>
      <w:lang w:eastAsia="ru-RU"/>
    </w:rPr>
  </w:style>
  <w:style w:type="character" w:customStyle="1" w:styleId="aff9">
    <w:name w:val="Основной текст с отступом Знак"/>
    <w:basedOn w:val="a1"/>
    <w:uiPriority w:val="99"/>
    <w:semiHidden/>
    <w:rsid w:val="0088606A"/>
    <w:rPr>
      <w:rFonts w:cstheme="minorHAnsi"/>
      <w:color w:val="000000" w:themeColor="text1"/>
    </w:rPr>
  </w:style>
  <w:style w:type="character" w:customStyle="1" w:styleId="12">
    <w:name w:val="Основной текст с отступом Знак1"/>
    <w:link w:val="aff8"/>
    <w:rsid w:val="0088606A"/>
    <w:rPr>
      <w:rFonts w:ascii="Times New Roman" w:eastAsia="Times New Roman" w:hAnsi="Times New Roman" w:cs="Times New Roman"/>
      <w:sz w:val="28"/>
      <w:szCs w:val="24"/>
      <w:lang w:eastAsia="ru-RU"/>
    </w:rPr>
  </w:style>
  <w:style w:type="paragraph" w:styleId="affa">
    <w:name w:val="Revision"/>
    <w:hidden/>
    <w:uiPriority w:val="99"/>
    <w:semiHidden/>
    <w:rsid w:val="00042314"/>
    <w:pPr>
      <w:spacing w:after="0" w:line="240" w:lineRule="auto"/>
    </w:pPr>
    <w:rPr>
      <w:rFonts w:cstheme="minorHAnsi"/>
      <w:color w:val="000000" w:themeColor="text1"/>
    </w:rPr>
  </w:style>
  <w:style w:type="character" w:customStyle="1" w:styleId="shorttext">
    <w:name w:val="short_text"/>
    <w:basedOn w:val="a1"/>
    <w:rsid w:val="00741883"/>
  </w:style>
  <w:style w:type="character" w:customStyle="1" w:styleId="rvts15">
    <w:name w:val="rvts15"/>
    <w:basedOn w:val="a1"/>
    <w:rsid w:val="00BE5EE1"/>
  </w:style>
  <w:style w:type="paragraph" w:styleId="affb">
    <w:name w:val="Normal (Web)"/>
    <w:basedOn w:val="a0"/>
    <w:uiPriority w:val="99"/>
    <w:unhideWhenUsed/>
    <w:rsid w:val="005F2602"/>
    <w:pPr>
      <w:spacing w:before="0" w:after="150"/>
    </w:pPr>
    <w:rPr>
      <w:rFonts w:ascii="Times New Roman" w:eastAsia="Times New Roman" w:hAnsi="Times New Roman" w:cs="Times New Roman"/>
      <w:color w:val="auto"/>
      <w:sz w:val="24"/>
      <w:szCs w:val="24"/>
      <w:lang w:eastAsia="ru-RU"/>
    </w:rPr>
  </w:style>
  <w:style w:type="character" w:customStyle="1" w:styleId="item-full">
    <w:name w:val="item-full"/>
    <w:basedOn w:val="a1"/>
    <w:rsid w:val="005F2602"/>
  </w:style>
  <w:style w:type="character" w:customStyle="1" w:styleId="rvts9">
    <w:name w:val="rvts9"/>
    <w:basedOn w:val="a1"/>
    <w:rsid w:val="00C7044C"/>
  </w:style>
  <w:style w:type="paragraph" w:styleId="HTML">
    <w:name w:val="HTML Preformatted"/>
    <w:basedOn w:val="a0"/>
    <w:link w:val="HTML0"/>
    <w:uiPriority w:val="99"/>
    <w:unhideWhenUsed/>
    <w:rsid w:val="00100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ru-RU"/>
    </w:rPr>
  </w:style>
  <w:style w:type="character" w:customStyle="1" w:styleId="HTML0">
    <w:name w:val="Стандартный HTML Знак"/>
    <w:basedOn w:val="a1"/>
    <w:link w:val="HTML"/>
    <w:uiPriority w:val="99"/>
    <w:rsid w:val="00100517"/>
    <w:rPr>
      <w:rFonts w:ascii="Courier New" w:eastAsia="Times New Roman" w:hAnsi="Courier New" w:cs="Courier New"/>
      <w:sz w:val="20"/>
      <w:szCs w:val="20"/>
      <w:lang w:eastAsia="ru-RU"/>
    </w:rPr>
  </w:style>
  <w:style w:type="paragraph" w:styleId="affc">
    <w:name w:val="Body Text"/>
    <w:basedOn w:val="a0"/>
    <w:link w:val="affd"/>
    <w:uiPriority w:val="99"/>
    <w:semiHidden/>
    <w:unhideWhenUsed/>
    <w:rsid w:val="009F4651"/>
  </w:style>
  <w:style w:type="character" w:customStyle="1" w:styleId="affd">
    <w:name w:val="Основной текст Знак"/>
    <w:basedOn w:val="a1"/>
    <w:link w:val="affc"/>
    <w:uiPriority w:val="99"/>
    <w:semiHidden/>
    <w:rsid w:val="009F4651"/>
    <w:rPr>
      <w:rFonts w:cstheme="minorHAnsi"/>
      <w:color w:val="000000" w:themeColor="text1"/>
    </w:rPr>
  </w:style>
  <w:style w:type="table" w:styleId="affe">
    <w:name w:val="Grid Table Light"/>
    <w:basedOn w:val="a2"/>
    <w:uiPriority w:val="40"/>
    <w:rsid w:val="00B748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Сітка таблиці1"/>
    <w:basedOn w:val="a2"/>
    <w:next w:val="a6"/>
    <w:uiPriority w:val="59"/>
    <w:rsid w:val="0028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9033">
      <w:bodyDiv w:val="1"/>
      <w:marLeft w:val="0"/>
      <w:marRight w:val="0"/>
      <w:marTop w:val="0"/>
      <w:marBottom w:val="0"/>
      <w:divBdr>
        <w:top w:val="none" w:sz="0" w:space="0" w:color="auto"/>
        <w:left w:val="none" w:sz="0" w:space="0" w:color="auto"/>
        <w:bottom w:val="none" w:sz="0" w:space="0" w:color="auto"/>
        <w:right w:val="none" w:sz="0" w:space="0" w:color="auto"/>
      </w:divBdr>
    </w:div>
    <w:div w:id="26683567">
      <w:bodyDiv w:val="1"/>
      <w:marLeft w:val="0"/>
      <w:marRight w:val="0"/>
      <w:marTop w:val="0"/>
      <w:marBottom w:val="0"/>
      <w:divBdr>
        <w:top w:val="none" w:sz="0" w:space="0" w:color="auto"/>
        <w:left w:val="none" w:sz="0" w:space="0" w:color="auto"/>
        <w:bottom w:val="none" w:sz="0" w:space="0" w:color="auto"/>
        <w:right w:val="none" w:sz="0" w:space="0" w:color="auto"/>
      </w:divBdr>
    </w:div>
    <w:div w:id="119735093">
      <w:bodyDiv w:val="1"/>
      <w:marLeft w:val="0"/>
      <w:marRight w:val="0"/>
      <w:marTop w:val="0"/>
      <w:marBottom w:val="0"/>
      <w:divBdr>
        <w:top w:val="none" w:sz="0" w:space="0" w:color="auto"/>
        <w:left w:val="none" w:sz="0" w:space="0" w:color="auto"/>
        <w:bottom w:val="none" w:sz="0" w:space="0" w:color="auto"/>
        <w:right w:val="none" w:sz="0" w:space="0" w:color="auto"/>
      </w:divBdr>
    </w:div>
    <w:div w:id="236676572">
      <w:bodyDiv w:val="1"/>
      <w:marLeft w:val="0"/>
      <w:marRight w:val="0"/>
      <w:marTop w:val="0"/>
      <w:marBottom w:val="0"/>
      <w:divBdr>
        <w:top w:val="none" w:sz="0" w:space="0" w:color="auto"/>
        <w:left w:val="none" w:sz="0" w:space="0" w:color="auto"/>
        <w:bottom w:val="none" w:sz="0" w:space="0" w:color="auto"/>
        <w:right w:val="none" w:sz="0" w:space="0" w:color="auto"/>
      </w:divBdr>
    </w:div>
    <w:div w:id="245648067">
      <w:bodyDiv w:val="1"/>
      <w:marLeft w:val="0"/>
      <w:marRight w:val="0"/>
      <w:marTop w:val="0"/>
      <w:marBottom w:val="0"/>
      <w:divBdr>
        <w:top w:val="none" w:sz="0" w:space="0" w:color="auto"/>
        <w:left w:val="none" w:sz="0" w:space="0" w:color="auto"/>
        <w:bottom w:val="none" w:sz="0" w:space="0" w:color="auto"/>
        <w:right w:val="none" w:sz="0" w:space="0" w:color="auto"/>
      </w:divBdr>
    </w:div>
    <w:div w:id="297105418">
      <w:bodyDiv w:val="1"/>
      <w:marLeft w:val="0"/>
      <w:marRight w:val="0"/>
      <w:marTop w:val="0"/>
      <w:marBottom w:val="0"/>
      <w:divBdr>
        <w:top w:val="none" w:sz="0" w:space="0" w:color="auto"/>
        <w:left w:val="none" w:sz="0" w:space="0" w:color="auto"/>
        <w:bottom w:val="none" w:sz="0" w:space="0" w:color="auto"/>
        <w:right w:val="none" w:sz="0" w:space="0" w:color="auto"/>
      </w:divBdr>
    </w:div>
    <w:div w:id="353458273">
      <w:bodyDiv w:val="1"/>
      <w:marLeft w:val="0"/>
      <w:marRight w:val="0"/>
      <w:marTop w:val="0"/>
      <w:marBottom w:val="0"/>
      <w:divBdr>
        <w:top w:val="none" w:sz="0" w:space="0" w:color="auto"/>
        <w:left w:val="none" w:sz="0" w:space="0" w:color="auto"/>
        <w:bottom w:val="none" w:sz="0" w:space="0" w:color="auto"/>
        <w:right w:val="none" w:sz="0" w:space="0" w:color="auto"/>
      </w:divBdr>
    </w:div>
    <w:div w:id="355271031">
      <w:bodyDiv w:val="1"/>
      <w:marLeft w:val="0"/>
      <w:marRight w:val="0"/>
      <w:marTop w:val="0"/>
      <w:marBottom w:val="0"/>
      <w:divBdr>
        <w:top w:val="none" w:sz="0" w:space="0" w:color="auto"/>
        <w:left w:val="none" w:sz="0" w:space="0" w:color="auto"/>
        <w:bottom w:val="none" w:sz="0" w:space="0" w:color="auto"/>
        <w:right w:val="none" w:sz="0" w:space="0" w:color="auto"/>
      </w:divBdr>
      <w:divsChild>
        <w:div w:id="885069913">
          <w:marLeft w:val="0"/>
          <w:marRight w:val="0"/>
          <w:marTop w:val="0"/>
          <w:marBottom w:val="0"/>
          <w:divBdr>
            <w:top w:val="none" w:sz="0" w:space="0" w:color="auto"/>
            <w:left w:val="none" w:sz="0" w:space="0" w:color="auto"/>
            <w:bottom w:val="none" w:sz="0" w:space="0" w:color="auto"/>
            <w:right w:val="none" w:sz="0" w:space="0" w:color="auto"/>
          </w:divBdr>
          <w:divsChild>
            <w:div w:id="372341269">
              <w:marLeft w:val="0"/>
              <w:marRight w:val="0"/>
              <w:marTop w:val="0"/>
              <w:marBottom w:val="0"/>
              <w:divBdr>
                <w:top w:val="none" w:sz="0" w:space="0" w:color="auto"/>
                <w:left w:val="none" w:sz="0" w:space="0" w:color="auto"/>
                <w:bottom w:val="none" w:sz="0" w:space="0" w:color="auto"/>
                <w:right w:val="none" w:sz="0" w:space="0" w:color="auto"/>
              </w:divBdr>
              <w:divsChild>
                <w:div w:id="1508590751">
                  <w:marLeft w:val="0"/>
                  <w:marRight w:val="0"/>
                  <w:marTop w:val="0"/>
                  <w:marBottom w:val="0"/>
                  <w:divBdr>
                    <w:top w:val="none" w:sz="0" w:space="0" w:color="auto"/>
                    <w:left w:val="none" w:sz="0" w:space="0" w:color="auto"/>
                    <w:bottom w:val="none" w:sz="0" w:space="0" w:color="auto"/>
                    <w:right w:val="none" w:sz="0" w:space="0" w:color="auto"/>
                  </w:divBdr>
                  <w:divsChild>
                    <w:div w:id="1865366775">
                      <w:marLeft w:val="0"/>
                      <w:marRight w:val="0"/>
                      <w:marTop w:val="45"/>
                      <w:marBottom w:val="0"/>
                      <w:divBdr>
                        <w:top w:val="none" w:sz="0" w:space="0" w:color="auto"/>
                        <w:left w:val="none" w:sz="0" w:space="0" w:color="auto"/>
                        <w:bottom w:val="none" w:sz="0" w:space="0" w:color="auto"/>
                        <w:right w:val="none" w:sz="0" w:space="0" w:color="auto"/>
                      </w:divBdr>
                      <w:divsChild>
                        <w:div w:id="519705708">
                          <w:marLeft w:val="0"/>
                          <w:marRight w:val="0"/>
                          <w:marTop w:val="0"/>
                          <w:marBottom w:val="0"/>
                          <w:divBdr>
                            <w:top w:val="none" w:sz="0" w:space="0" w:color="auto"/>
                            <w:left w:val="none" w:sz="0" w:space="0" w:color="auto"/>
                            <w:bottom w:val="none" w:sz="0" w:space="0" w:color="auto"/>
                            <w:right w:val="none" w:sz="0" w:space="0" w:color="auto"/>
                          </w:divBdr>
                          <w:divsChild>
                            <w:div w:id="1755709484">
                              <w:marLeft w:val="2070"/>
                              <w:marRight w:val="3960"/>
                              <w:marTop w:val="0"/>
                              <w:marBottom w:val="0"/>
                              <w:divBdr>
                                <w:top w:val="none" w:sz="0" w:space="0" w:color="auto"/>
                                <w:left w:val="none" w:sz="0" w:space="0" w:color="auto"/>
                                <w:bottom w:val="none" w:sz="0" w:space="0" w:color="auto"/>
                                <w:right w:val="none" w:sz="0" w:space="0" w:color="auto"/>
                              </w:divBdr>
                              <w:divsChild>
                                <w:div w:id="828789818">
                                  <w:marLeft w:val="0"/>
                                  <w:marRight w:val="0"/>
                                  <w:marTop w:val="0"/>
                                  <w:marBottom w:val="0"/>
                                  <w:divBdr>
                                    <w:top w:val="none" w:sz="0" w:space="0" w:color="auto"/>
                                    <w:left w:val="none" w:sz="0" w:space="0" w:color="auto"/>
                                    <w:bottom w:val="none" w:sz="0" w:space="0" w:color="auto"/>
                                    <w:right w:val="none" w:sz="0" w:space="0" w:color="auto"/>
                                  </w:divBdr>
                                  <w:divsChild>
                                    <w:div w:id="1708800405">
                                      <w:marLeft w:val="0"/>
                                      <w:marRight w:val="0"/>
                                      <w:marTop w:val="0"/>
                                      <w:marBottom w:val="0"/>
                                      <w:divBdr>
                                        <w:top w:val="none" w:sz="0" w:space="0" w:color="auto"/>
                                        <w:left w:val="none" w:sz="0" w:space="0" w:color="auto"/>
                                        <w:bottom w:val="none" w:sz="0" w:space="0" w:color="auto"/>
                                        <w:right w:val="none" w:sz="0" w:space="0" w:color="auto"/>
                                      </w:divBdr>
                                      <w:divsChild>
                                        <w:div w:id="1700811788">
                                          <w:marLeft w:val="0"/>
                                          <w:marRight w:val="0"/>
                                          <w:marTop w:val="0"/>
                                          <w:marBottom w:val="0"/>
                                          <w:divBdr>
                                            <w:top w:val="none" w:sz="0" w:space="0" w:color="auto"/>
                                            <w:left w:val="none" w:sz="0" w:space="0" w:color="auto"/>
                                            <w:bottom w:val="none" w:sz="0" w:space="0" w:color="auto"/>
                                            <w:right w:val="none" w:sz="0" w:space="0" w:color="auto"/>
                                          </w:divBdr>
                                          <w:divsChild>
                                            <w:div w:id="1138575141">
                                              <w:marLeft w:val="0"/>
                                              <w:marRight w:val="0"/>
                                              <w:marTop w:val="90"/>
                                              <w:marBottom w:val="0"/>
                                              <w:divBdr>
                                                <w:top w:val="none" w:sz="0" w:space="0" w:color="auto"/>
                                                <w:left w:val="none" w:sz="0" w:space="0" w:color="auto"/>
                                                <w:bottom w:val="none" w:sz="0" w:space="0" w:color="auto"/>
                                                <w:right w:val="none" w:sz="0" w:space="0" w:color="auto"/>
                                              </w:divBdr>
                                              <w:divsChild>
                                                <w:div w:id="124351301">
                                                  <w:marLeft w:val="0"/>
                                                  <w:marRight w:val="0"/>
                                                  <w:marTop w:val="0"/>
                                                  <w:marBottom w:val="0"/>
                                                  <w:divBdr>
                                                    <w:top w:val="none" w:sz="0" w:space="0" w:color="auto"/>
                                                    <w:left w:val="none" w:sz="0" w:space="0" w:color="auto"/>
                                                    <w:bottom w:val="none" w:sz="0" w:space="0" w:color="auto"/>
                                                    <w:right w:val="none" w:sz="0" w:space="0" w:color="auto"/>
                                                  </w:divBdr>
                                                  <w:divsChild>
                                                    <w:div w:id="1945843179">
                                                      <w:marLeft w:val="0"/>
                                                      <w:marRight w:val="0"/>
                                                      <w:marTop w:val="0"/>
                                                      <w:marBottom w:val="0"/>
                                                      <w:divBdr>
                                                        <w:top w:val="none" w:sz="0" w:space="0" w:color="auto"/>
                                                        <w:left w:val="none" w:sz="0" w:space="0" w:color="auto"/>
                                                        <w:bottom w:val="none" w:sz="0" w:space="0" w:color="auto"/>
                                                        <w:right w:val="none" w:sz="0" w:space="0" w:color="auto"/>
                                                      </w:divBdr>
                                                      <w:divsChild>
                                                        <w:div w:id="1415278159">
                                                          <w:marLeft w:val="0"/>
                                                          <w:marRight w:val="0"/>
                                                          <w:marTop w:val="0"/>
                                                          <w:marBottom w:val="390"/>
                                                          <w:divBdr>
                                                            <w:top w:val="none" w:sz="0" w:space="0" w:color="auto"/>
                                                            <w:left w:val="none" w:sz="0" w:space="0" w:color="auto"/>
                                                            <w:bottom w:val="none" w:sz="0" w:space="0" w:color="auto"/>
                                                            <w:right w:val="none" w:sz="0" w:space="0" w:color="auto"/>
                                                          </w:divBdr>
                                                          <w:divsChild>
                                                            <w:div w:id="817264817">
                                                              <w:marLeft w:val="0"/>
                                                              <w:marRight w:val="0"/>
                                                              <w:marTop w:val="0"/>
                                                              <w:marBottom w:val="0"/>
                                                              <w:divBdr>
                                                                <w:top w:val="none" w:sz="0" w:space="0" w:color="auto"/>
                                                                <w:left w:val="none" w:sz="0" w:space="0" w:color="auto"/>
                                                                <w:bottom w:val="none" w:sz="0" w:space="0" w:color="auto"/>
                                                                <w:right w:val="none" w:sz="0" w:space="0" w:color="auto"/>
                                                              </w:divBdr>
                                                              <w:divsChild>
                                                                <w:div w:id="532109082">
                                                                  <w:marLeft w:val="0"/>
                                                                  <w:marRight w:val="0"/>
                                                                  <w:marTop w:val="0"/>
                                                                  <w:marBottom w:val="0"/>
                                                                  <w:divBdr>
                                                                    <w:top w:val="none" w:sz="0" w:space="0" w:color="auto"/>
                                                                    <w:left w:val="none" w:sz="0" w:space="0" w:color="auto"/>
                                                                    <w:bottom w:val="none" w:sz="0" w:space="0" w:color="auto"/>
                                                                    <w:right w:val="none" w:sz="0" w:space="0" w:color="auto"/>
                                                                  </w:divBdr>
                                                                  <w:divsChild>
                                                                    <w:div w:id="1936596718">
                                                                      <w:marLeft w:val="0"/>
                                                                      <w:marRight w:val="0"/>
                                                                      <w:marTop w:val="0"/>
                                                                      <w:marBottom w:val="0"/>
                                                                      <w:divBdr>
                                                                        <w:top w:val="none" w:sz="0" w:space="0" w:color="auto"/>
                                                                        <w:left w:val="none" w:sz="0" w:space="0" w:color="auto"/>
                                                                        <w:bottom w:val="none" w:sz="0" w:space="0" w:color="auto"/>
                                                                        <w:right w:val="none" w:sz="0" w:space="0" w:color="auto"/>
                                                                      </w:divBdr>
                                                                      <w:divsChild>
                                                                        <w:div w:id="627665890">
                                                                          <w:marLeft w:val="0"/>
                                                                          <w:marRight w:val="0"/>
                                                                          <w:marTop w:val="0"/>
                                                                          <w:marBottom w:val="0"/>
                                                                          <w:divBdr>
                                                                            <w:top w:val="none" w:sz="0" w:space="0" w:color="auto"/>
                                                                            <w:left w:val="none" w:sz="0" w:space="0" w:color="auto"/>
                                                                            <w:bottom w:val="none" w:sz="0" w:space="0" w:color="auto"/>
                                                                            <w:right w:val="none" w:sz="0" w:space="0" w:color="auto"/>
                                                                          </w:divBdr>
                                                                          <w:divsChild>
                                                                            <w:div w:id="1259632489">
                                                                              <w:marLeft w:val="0"/>
                                                                              <w:marRight w:val="0"/>
                                                                              <w:marTop w:val="0"/>
                                                                              <w:marBottom w:val="0"/>
                                                                              <w:divBdr>
                                                                                <w:top w:val="none" w:sz="0" w:space="0" w:color="auto"/>
                                                                                <w:left w:val="none" w:sz="0" w:space="0" w:color="auto"/>
                                                                                <w:bottom w:val="none" w:sz="0" w:space="0" w:color="auto"/>
                                                                                <w:right w:val="none" w:sz="0" w:space="0" w:color="auto"/>
                                                                              </w:divBdr>
                                                                              <w:divsChild>
                                                                                <w:div w:id="596645024">
                                                                                  <w:marLeft w:val="0"/>
                                                                                  <w:marRight w:val="0"/>
                                                                                  <w:marTop w:val="0"/>
                                                                                  <w:marBottom w:val="0"/>
                                                                                  <w:divBdr>
                                                                                    <w:top w:val="none" w:sz="0" w:space="0" w:color="auto"/>
                                                                                    <w:left w:val="none" w:sz="0" w:space="0" w:color="auto"/>
                                                                                    <w:bottom w:val="none" w:sz="0" w:space="0" w:color="auto"/>
                                                                                    <w:right w:val="none" w:sz="0" w:space="0" w:color="auto"/>
                                                                                  </w:divBdr>
                                                                                  <w:divsChild>
                                                                                    <w:div w:id="910189229">
                                                                                      <w:marLeft w:val="0"/>
                                                                                      <w:marRight w:val="0"/>
                                                                                      <w:marTop w:val="0"/>
                                                                                      <w:marBottom w:val="0"/>
                                                                                      <w:divBdr>
                                                                                        <w:top w:val="none" w:sz="0" w:space="0" w:color="auto"/>
                                                                                        <w:left w:val="none" w:sz="0" w:space="0" w:color="auto"/>
                                                                                        <w:bottom w:val="none" w:sz="0" w:space="0" w:color="auto"/>
                                                                                        <w:right w:val="none" w:sz="0" w:space="0" w:color="auto"/>
                                                                                      </w:divBdr>
                                                                                      <w:divsChild>
                                                                                        <w:div w:id="5493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009121">
      <w:bodyDiv w:val="1"/>
      <w:marLeft w:val="0"/>
      <w:marRight w:val="0"/>
      <w:marTop w:val="0"/>
      <w:marBottom w:val="0"/>
      <w:divBdr>
        <w:top w:val="none" w:sz="0" w:space="0" w:color="auto"/>
        <w:left w:val="none" w:sz="0" w:space="0" w:color="auto"/>
        <w:bottom w:val="none" w:sz="0" w:space="0" w:color="auto"/>
        <w:right w:val="none" w:sz="0" w:space="0" w:color="auto"/>
      </w:divBdr>
    </w:div>
    <w:div w:id="585847133">
      <w:bodyDiv w:val="1"/>
      <w:marLeft w:val="0"/>
      <w:marRight w:val="0"/>
      <w:marTop w:val="0"/>
      <w:marBottom w:val="0"/>
      <w:divBdr>
        <w:top w:val="none" w:sz="0" w:space="0" w:color="auto"/>
        <w:left w:val="none" w:sz="0" w:space="0" w:color="auto"/>
        <w:bottom w:val="none" w:sz="0" w:space="0" w:color="auto"/>
        <w:right w:val="none" w:sz="0" w:space="0" w:color="auto"/>
      </w:divBdr>
    </w:div>
    <w:div w:id="591667011">
      <w:bodyDiv w:val="1"/>
      <w:marLeft w:val="0"/>
      <w:marRight w:val="0"/>
      <w:marTop w:val="0"/>
      <w:marBottom w:val="0"/>
      <w:divBdr>
        <w:top w:val="none" w:sz="0" w:space="0" w:color="auto"/>
        <w:left w:val="none" w:sz="0" w:space="0" w:color="auto"/>
        <w:bottom w:val="none" w:sz="0" w:space="0" w:color="auto"/>
        <w:right w:val="none" w:sz="0" w:space="0" w:color="auto"/>
      </w:divBdr>
    </w:div>
    <w:div w:id="611981421">
      <w:bodyDiv w:val="1"/>
      <w:marLeft w:val="0"/>
      <w:marRight w:val="0"/>
      <w:marTop w:val="0"/>
      <w:marBottom w:val="0"/>
      <w:divBdr>
        <w:top w:val="none" w:sz="0" w:space="0" w:color="auto"/>
        <w:left w:val="none" w:sz="0" w:space="0" w:color="auto"/>
        <w:bottom w:val="none" w:sz="0" w:space="0" w:color="auto"/>
        <w:right w:val="none" w:sz="0" w:space="0" w:color="auto"/>
      </w:divBdr>
    </w:div>
    <w:div w:id="641814378">
      <w:bodyDiv w:val="1"/>
      <w:marLeft w:val="0"/>
      <w:marRight w:val="0"/>
      <w:marTop w:val="0"/>
      <w:marBottom w:val="0"/>
      <w:divBdr>
        <w:top w:val="none" w:sz="0" w:space="0" w:color="auto"/>
        <w:left w:val="none" w:sz="0" w:space="0" w:color="auto"/>
        <w:bottom w:val="none" w:sz="0" w:space="0" w:color="auto"/>
        <w:right w:val="none" w:sz="0" w:space="0" w:color="auto"/>
      </w:divBdr>
    </w:div>
    <w:div w:id="650983513">
      <w:bodyDiv w:val="1"/>
      <w:marLeft w:val="0"/>
      <w:marRight w:val="0"/>
      <w:marTop w:val="0"/>
      <w:marBottom w:val="0"/>
      <w:divBdr>
        <w:top w:val="none" w:sz="0" w:space="0" w:color="auto"/>
        <w:left w:val="none" w:sz="0" w:space="0" w:color="auto"/>
        <w:bottom w:val="none" w:sz="0" w:space="0" w:color="auto"/>
        <w:right w:val="none" w:sz="0" w:space="0" w:color="auto"/>
      </w:divBdr>
    </w:div>
    <w:div w:id="653752457">
      <w:bodyDiv w:val="1"/>
      <w:marLeft w:val="0"/>
      <w:marRight w:val="0"/>
      <w:marTop w:val="0"/>
      <w:marBottom w:val="0"/>
      <w:divBdr>
        <w:top w:val="none" w:sz="0" w:space="0" w:color="auto"/>
        <w:left w:val="none" w:sz="0" w:space="0" w:color="auto"/>
        <w:bottom w:val="none" w:sz="0" w:space="0" w:color="auto"/>
        <w:right w:val="none" w:sz="0" w:space="0" w:color="auto"/>
      </w:divBdr>
    </w:div>
    <w:div w:id="758604308">
      <w:bodyDiv w:val="1"/>
      <w:marLeft w:val="0"/>
      <w:marRight w:val="0"/>
      <w:marTop w:val="0"/>
      <w:marBottom w:val="0"/>
      <w:divBdr>
        <w:top w:val="none" w:sz="0" w:space="0" w:color="auto"/>
        <w:left w:val="none" w:sz="0" w:space="0" w:color="auto"/>
        <w:bottom w:val="none" w:sz="0" w:space="0" w:color="auto"/>
        <w:right w:val="none" w:sz="0" w:space="0" w:color="auto"/>
      </w:divBdr>
    </w:div>
    <w:div w:id="762412558">
      <w:bodyDiv w:val="1"/>
      <w:marLeft w:val="0"/>
      <w:marRight w:val="0"/>
      <w:marTop w:val="0"/>
      <w:marBottom w:val="0"/>
      <w:divBdr>
        <w:top w:val="none" w:sz="0" w:space="0" w:color="auto"/>
        <w:left w:val="none" w:sz="0" w:space="0" w:color="auto"/>
        <w:bottom w:val="none" w:sz="0" w:space="0" w:color="auto"/>
        <w:right w:val="none" w:sz="0" w:space="0" w:color="auto"/>
      </w:divBdr>
    </w:div>
    <w:div w:id="770123532">
      <w:bodyDiv w:val="1"/>
      <w:marLeft w:val="0"/>
      <w:marRight w:val="0"/>
      <w:marTop w:val="0"/>
      <w:marBottom w:val="0"/>
      <w:divBdr>
        <w:top w:val="none" w:sz="0" w:space="0" w:color="auto"/>
        <w:left w:val="none" w:sz="0" w:space="0" w:color="auto"/>
        <w:bottom w:val="none" w:sz="0" w:space="0" w:color="auto"/>
        <w:right w:val="none" w:sz="0" w:space="0" w:color="auto"/>
      </w:divBdr>
      <w:divsChild>
        <w:div w:id="428162844">
          <w:marLeft w:val="0"/>
          <w:marRight w:val="0"/>
          <w:marTop w:val="0"/>
          <w:marBottom w:val="0"/>
          <w:divBdr>
            <w:top w:val="none" w:sz="0" w:space="0" w:color="auto"/>
            <w:left w:val="none" w:sz="0" w:space="0" w:color="auto"/>
            <w:bottom w:val="none" w:sz="0" w:space="0" w:color="auto"/>
            <w:right w:val="none" w:sz="0" w:space="0" w:color="auto"/>
          </w:divBdr>
          <w:divsChild>
            <w:div w:id="2125269860">
              <w:marLeft w:val="0"/>
              <w:marRight w:val="0"/>
              <w:marTop w:val="0"/>
              <w:marBottom w:val="0"/>
              <w:divBdr>
                <w:top w:val="none" w:sz="0" w:space="0" w:color="auto"/>
                <w:left w:val="none" w:sz="0" w:space="0" w:color="auto"/>
                <w:bottom w:val="none" w:sz="0" w:space="0" w:color="auto"/>
                <w:right w:val="none" w:sz="0" w:space="0" w:color="auto"/>
              </w:divBdr>
              <w:divsChild>
                <w:div w:id="1083842886">
                  <w:marLeft w:val="0"/>
                  <w:marRight w:val="0"/>
                  <w:marTop w:val="0"/>
                  <w:marBottom w:val="0"/>
                  <w:divBdr>
                    <w:top w:val="none" w:sz="0" w:space="0" w:color="auto"/>
                    <w:left w:val="none" w:sz="0" w:space="0" w:color="auto"/>
                    <w:bottom w:val="none" w:sz="0" w:space="0" w:color="auto"/>
                    <w:right w:val="none" w:sz="0" w:space="0" w:color="auto"/>
                  </w:divBdr>
                  <w:divsChild>
                    <w:div w:id="1649046177">
                      <w:marLeft w:val="0"/>
                      <w:marRight w:val="0"/>
                      <w:marTop w:val="45"/>
                      <w:marBottom w:val="0"/>
                      <w:divBdr>
                        <w:top w:val="none" w:sz="0" w:space="0" w:color="auto"/>
                        <w:left w:val="none" w:sz="0" w:space="0" w:color="auto"/>
                        <w:bottom w:val="none" w:sz="0" w:space="0" w:color="auto"/>
                        <w:right w:val="none" w:sz="0" w:space="0" w:color="auto"/>
                      </w:divBdr>
                      <w:divsChild>
                        <w:div w:id="1231500671">
                          <w:marLeft w:val="0"/>
                          <w:marRight w:val="0"/>
                          <w:marTop w:val="0"/>
                          <w:marBottom w:val="0"/>
                          <w:divBdr>
                            <w:top w:val="none" w:sz="0" w:space="0" w:color="auto"/>
                            <w:left w:val="none" w:sz="0" w:space="0" w:color="auto"/>
                            <w:bottom w:val="none" w:sz="0" w:space="0" w:color="auto"/>
                            <w:right w:val="none" w:sz="0" w:space="0" w:color="auto"/>
                          </w:divBdr>
                          <w:divsChild>
                            <w:div w:id="703290196">
                              <w:marLeft w:val="2070"/>
                              <w:marRight w:val="3960"/>
                              <w:marTop w:val="0"/>
                              <w:marBottom w:val="0"/>
                              <w:divBdr>
                                <w:top w:val="none" w:sz="0" w:space="0" w:color="auto"/>
                                <w:left w:val="none" w:sz="0" w:space="0" w:color="auto"/>
                                <w:bottom w:val="none" w:sz="0" w:space="0" w:color="auto"/>
                                <w:right w:val="none" w:sz="0" w:space="0" w:color="auto"/>
                              </w:divBdr>
                              <w:divsChild>
                                <w:div w:id="1850944446">
                                  <w:marLeft w:val="0"/>
                                  <w:marRight w:val="0"/>
                                  <w:marTop w:val="0"/>
                                  <w:marBottom w:val="0"/>
                                  <w:divBdr>
                                    <w:top w:val="none" w:sz="0" w:space="0" w:color="auto"/>
                                    <w:left w:val="none" w:sz="0" w:space="0" w:color="auto"/>
                                    <w:bottom w:val="none" w:sz="0" w:space="0" w:color="auto"/>
                                    <w:right w:val="none" w:sz="0" w:space="0" w:color="auto"/>
                                  </w:divBdr>
                                  <w:divsChild>
                                    <w:div w:id="1263302694">
                                      <w:marLeft w:val="0"/>
                                      <w:marRight w:val="0"/>
                                      <w:marTop w:val="0"/>
                                      <w:marBottom w:val="0"/>
                                      <w:divBdr>
                                        <w:top w:val="none" w:sz="0" w:space="0" w:color="auto"/>
                                        <w:left w:val="none" w:sz="0" w:space="0" w:color="auto"/>
                                        <w:bottom w:val="none" w:sz="0" w:space="0" w:color="auto"/>
                                        <w:right w:val="none" w:sz="0" w:space="0" w:color="auto"/>
                                      </w:divBdr>
                                      <w:divsChild>
                                        <w:div w:id="471797409">
                                          <w:marLeft w:val="0"/>
                                          <w:marRight w:val="0"/>
                                          <w:marTop w:val="0"/>
                                          <w:marBottom w:val="0"/>
                                          <w:divBdr>
                                            <w:top w:val="none" w:sz="0" w:space="0" w:color="auto"/>
                                            <w:left w:val="none" w:sz="0" w:space="0" w:color="auto"/>
                                            <w:bottom w:val="none" w:sz="0" w:space="0" w:color="auto"/>
                                            <w:right w:val="none" w:sz="0" w:space="0" w:color="auto"/>
                                          </w:divBdr>
                                          <w:divsChild>
                                            <w:div w:id="371811346">
                                              <w:marLeft w:val="0"/>
                                              <w:marRight w:val="0"/>
                                              <w:marTop w:val="90"/>
                                              <w:marBottom w:val="0"/>
                                              <w:divBdr>
                                                <w:top w:val="none" w:sz="0" w:space="0" w:color="auto"/>
                                                <w:left w:val="none" w:sz="0" w:space="0" w:color="auto"/>
                                                <w:bottom w:val="none" w:sz="0" w:space="0" w:color="auto"/>
                                                <w:right w:val="none" w:sz="0" w:space="0" w:color="auto"/>
                                              </w:divBdr>
                                              <w:divsChild>
                                                <w:div w:id="1300527230">
                                                  <w:marLeft w:val="0"/>
                                                  <w:marRight w:val="0"/>
                                                  <w:marTop w:val="0"/>
                                                  <w:marBottom w:val="0"/>
                                                  <w:divBdr>
                                                    <w:top w:val="none" w:sz="0" w:space="0" w:color="auto"/>
                                                    <w:left w:val="none" w:sz="0" w:space="0" w:color="auto"/>
                                                    <w:bottom w:val="none" w:sz="0" w:space="0" w:color="auto"/>
                                                    <w:right w:val="none" w:sz="0" w:space="0" w:color="auto"/>
                                                  </w:divBdr>
                                                  <w:divsChild>
                                                    <w:div w:id="1627006587">
                                                      <w:marLeft w:val="0"/>
                                                      <w:marRight w:val="0"/>
                                                      <w:marTop w:val="0"/>
                                                      <w:marBottom w:val="0"/>
                                                      <w:divBdr>
                                                        <w:top w:val="none" w:sz="0" w:space="0" w:color="auto"/>
                                                        <w:left w:val="none" w:sz="0" w:space="0" w:color="auto"/>
                                                        <w:bottom w:val="none" w:sz="0" w:space="0" w:color="auto"/>
                                                        <w:right w:val="none" w:sz="0" w:space="0" w:color="auto"/>
                                                      </w:divBdr>
                                                      <w:divsChild>
                                                        <w:div w:id="1356882259">
                                                          <w:marLeft w:val="0"/>
                                                          <w:marRight w:val="0"/>
                                                          <w:marTop w:val="0"/>
                                                          <w:marBottom w:val="390"/>
                                                          <w:divBdr>
                                                            <w:top w:val="none" w:sz="0" w:space="0" w:color="auto"/>
                                                            <w:left w:val="none" w:sz="0" w:space="0" w:color="auto"/>
                                                            <w:bottom w:val="none" w:sz="0" w:space="0" w:color="auto"/>
                                                            <w:right w:val="none" w:sz="0" w:space="0" w:color="auto"/>
                                                          </w:divBdr>
                                                          <w:divsChild>
                                                            <w:div w:id="560798313">
                                                              <w:marLeft w:val="0"/>
                                                              <w:marRight w:val="0"/>
                                                              <w:marTop w:val="0"/>
                                                              <w:marBottom w:val="0"/>
                                                              <w:divBdr>
                                                                <w:top w:val="none" w:sz="0" w:space="0" w:color="auto"/>
                                                                <w:left w:val="none" w:sz="0" w:space="0" w:color="auto"/>
                                                                <w:bottom w:val="none" w:sz="0" w:space="0" w:color="auto"/>
                                                                <w:right w:val="none" w:sz="0" w:space="0" w:color="auto"/>
                                                              </w:divBdr>
                                                              <w:divsChild>
                                                                <w:div w:id="618226876">
                                                                  <w:marLeft w:val="0"/>
                                                                  <w:marRight w:val="0"/>
                                                                  <w:marTop w:val="0"/>
                                                                  <w:marBottom w:val="0"/>
                                                                  <w:divBdr>
                                                                    <w:top w:val="none" w:sz="0" w:space="0" w:color="auto"/>
                                                                    <w:left w:val="none" w:sz="0" w:space="0" w:color="auto"/>
                                                                    <w:bottom w:val="none" w:sz="0" w:space="0" w:color="auto"/>
                                                                    <w:right w:val="none" w:sz="0" w:space="0" w:color="auto"/>
                                                                  </w:divBdr>
                                                                  <w:divsChild>
                                                                    <w:div w:id="1471825035">
                                                                      <w:marLeft w:val="0"/>
                                                                      <w:marRight w:val="0"/>
                                                                      <w:marTop w:val="0"/>
                                                                      <w:marBottom w:val="0"/>
                                                                      <w:divBdr>
                                                                        <w:top w:val="none" w:sz="0" w:space="0" w:color="auto"/>
                                                                        <w:left w:val="none" w:sz="0" w:space="0" w:color="auto"/>
                                                                        <w:bottom w:val="none" w:sz="0" w:space="0" w:color="auto"/>
                                                                        <w:right w:val="none" w:sz="0" w:space="0" w:color="auto"/>
                                                                      </w:divBdr>
                                                                      <w:divsChild>
                                                                        <w:div w:id="525607530">
                                                                          <w:marLeft w:val="0"/>
                                                                          <w:marRight w:val="0"/>
                                                                          <w:marTop w:val="0"/>
                                                                          <w:marBottom w:val="0"/>
                                                                          <w:divBdr>
                                                                            <w:top w:val="none" w:sz="0" w:space="0" w:color="auto"/>
                                                                            <w:left w:val="none" w:sz="0" w:space="0" w:color="auto"/>
                                                                            <w:bottom w:val="none" w:sz="0" w:space="0" w:color="auto"/>
                                                                            <w:right w:val="none" w:sz="0" w:space="0" w:color="auto"/>
                                                                          </w:divBdr>
                                                                          <w:divsChild>
                                                                            <w:div w:id="1482311903">
                                                                              <w:marLeft w:val="0"/>
                                                                              <w:marRight w:val="0"/>
                                                                              <w:marTop w:val="0"/>
                                                                              <w:marBottom w:val="0"/>
                                                                              <w:divBdr>
                                                                                <w:top w:val="none" w:sz="0" w:space="0" w:color="auto"/>
                                                                                <w:left w:val="none" w:sz="0" w:space="0" w:color="auto"/>
                                                                                <w:bottom w:val="none" w:sz="0" w:space="0" w:color="auto"/>
                                                                                <w:right w:val="none" w:sz="0" w:space="0" w:color="auto"/>
                                                                              </w:divBdr>
                                                                              <w:divsChild>
                                                                                <w:div w:id="583297524">
                                                                                  <w:marLeft w:val="0"/>
                                                                                  <w:marRight w:val="0"/>
                                                                                  <w:marTop w:val="0"/>
                                                                                  <w:marBottom w:val="0"/>
                                                                                  <w:divBdr>
                                                                                    <w:top w:val="none" w:sz="0" w:space="0" w:color="auto"/>
                                                                                    <w:left w:val="none" w:sz="0" w:space="0" w:color="auto"/>
                                                                                    <w:bottom w:val="none" w:sz="0" w:space="0" w:color="auto"/>
                                                                                    <w:right w:val="none" w:sz="0" w:space="0" w:color="auto"/>
                                                                                  </w:divBdr>
                                                                                  <w:divsChild>
                                                                                    <w:div w:id="1375812253">
                                                                                      <w:marLeft w:val="0"/>
                                                                                      <w:marRight w:val="0"/>
                                                                                      <w:marTop w:val="0"/>
                                                                                      <w:marBottom w:val="0"/>
                                                                                      <w:divBdr>
                                                                                        <w:top w:val="none" w:sz="0" w:space="0" w:color="auto"/>
                                                                                        <w:left w:val="none" w:sz="0" w:space="0" w:color="auto"/>
                                                                                        <w:bottom w:val="none" w:sz="0" w:space="0" w:color="auto"/>
                                                                                        <w:right w:val="none" w:sz="0" w:space="0" w:color="auto"/>
                                                                                      </w:divBdr>
                                                                                      <w:divsChild>
                                                                                        <w:div w:id="19468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791018">
      <w:bodyDiv w:val="1"/>
      <w:marLeft w:val="0"/>
      <w:marRight w:val="0"/>
      <w:marTop w:val="0"/>
      <w:marBottom w:val="0"/>
      <w:divBdr>
        <w:top w:val="none" w:sz="0" w:space="0" w:color="auto"/>
        <w:left w:val="none" w:sz="0" w:space="0" w:color="auto"/>
        <w:bottom w:val="none" w:sz="0" w:space="0" w:color="auto"/>
        <w:right w:val="none" w:sz="0" w:space="0" w:color="auto"/>
      </w:divBdr>
      <w:divsChild>
        <w:div w:id="1431584954">
          <w:marLeft w:val="0"/>
          <w:marRight w:val="0"/>
          <w:marTop w:val="100"/>
          <w:marBottom w:val="100"/>
          <w:divBdr>
            <w:top w:val="none" w:sz="0" w:space="0" w:color="auto"/>
            <w:left w:val="none" w:sz="0" w:space="0" w:color="auto"/>
            <w:bottom w:val="none" w:sz="0" w:space="0" w:color="auto"/>
            <w:right w:val="none" w:sz="0" w:space="0" w:color="auto"/>
          </w:divBdr>
          <w:divsChild>
            <w:div w:id="347222509">
              <w:marLeft w:val="0"/>
              <w:marRight w:val="0"/>
              <w:marTop w:val="0"/>
              <w:marBottom w:val="0"/>
              <w:divBdr>
                <w:top w:val="none" w:sz="0" w:space="0" w:color="auto"/>
                <w:left w:val="none" w:sz="0" w:space="0" w:color="auto"/>
                <w:bottom w:val="none" w:sz="0" w:space="0" w:color="auto"/>
                <w:right w:val="none" w:sz="0" w:space="0" w:color="auto"/>
              </w:divBdr>
              <w:divsChild>
                <w:div w:id="902714144">
                  <w:marLeft w:val="0"/>
                  <w:marRight w:val="0"/>
                  <w:marTop w:val="0"/>
                  <w:marBottom w:val="0"/>
                  <w:divBdr>
                    <w:top w:val="none" w:sz="0" w:space="0" w:color="auto"/>
                    <w:left w:val="none" w:sz="0" w:space="0" w:color="auto"/>
                    <w:bottom w:val="none" w:sz="0" w:space="0" w:color="auto"/>
                    <w:right w:val="none" w:sz="0" w:space="0" w:color="auto"/>
                  </w:divBdr>
                  <w:divsChild>
                    <w:div w:id="1722514812">
                      <w:marLeft w:val="0"/>
                      <w:marRight w:val="0"/>
                      <w:marTop w:val="0"/>
                      <w:marBottom w:val="0"/>
                      <w:divBdr>
                        <w:top w:val="none" w:sz="0" w:space="0" w:color="auto"/>
                        <w:left w:val="none" w:sz="0" w:space="0" w:color="auto"/>
                        <w:bottom w:val="none" w:sz="0" w:space="0" w:color="auto"/>
                        <w:right w:val="none" w:sz="0" w:space="0" w:color="auto"/>
                      </w:divBdr>
                      <w:divsChild>
                        <w:div w:id="958268065">
                          <w:marLeft w:val="0"/>
                          <w:marRight w:val="0"/>
                          <w:marTop w:val="0"/>
                          <w:marBottom w:val="0"/>
                          <w:divBdr>
                            <w:top w:val="none" w:sz="0" w:space="0" w:color="auto"/>
                            <w:left w:val="none" w:sz="0" w:space="0" w:color="auto"/>
                            <w:bottom w:val="none" w:sz="0" w:space="0" w:color="auto"/>
                            <w:right w:val="none" w:sz="0" w:space="0" w:color="auto"/>
                          </w:divBdr>
                          <w:divsChild>
                            <w:div w:id="418451535">
                              <w:marLeft w:val="-225"/>
                              <w:marRight w:val="-225"/>
                              <w:marTop w:val="0"/>
                              <w:marBottom w:val="0"/>
                              <w:divBdr>
                                <w:top w:val="none" w:sz="0" w:space="0" w:color="auto"/>
                                <w:left w:val="none" w:sz="0" w:space="0" w:color="auto"/>
                                <w:bottom w:val="none" w:sz="0" w:space="0" w:color="auto"/>
                                <w:right w:val="none" w:sz="0" w:space="0" w:color="auto"/>
                              </w:divBdr>
                              <w:divsChild>
                                <w:div w:id="1614484685">
                                  <w:marLeft w:val="0"/>
                                  <w:marRight w:val="0"/>
                                  <w:marTop w:val="0"/>
                                  <w:marBottom w:val="300"/>
                                  <w:divBdr>
                                    <w:top w:val="none" w:sz="0" w:space="0" w:color="auto"/>
                                    <w:left w:val="none" w:sz="0" w:space="0" w:color="auto"/>
                                    <w:bottom w:val="none" w:sz="0" w:space="0" w:color="auto"/>
                                    <w:right w:val="none" w:sz="0" w:space="0" w:color="auto"/>
                                  </w:divBdr>
                                  <w:divsChild>
                                    <w:div w:id="223564528">
                                      <w:marLeft w:val="60"/>
                                      <w:marRight w:val="60"/>
                                      <w:marTop w:val="150"/>
                                      <w:marBottom w:val="0"/>
                                      <w:divBdr>
                                        <w:top w:val="none" w:sz="0" w:space="0" w:color="auto"/>
                                        <w:left w:val="none" w:sz="0" w:space="0" w:color="auto"/>
                                        <w:bottom w:val="none" w:sz="0" w:space="0" w:color="auto"/>
                                        <w:right w:val="none" w:sz="0" w:space="0" w:color="auto"/>
                                      </w:divBdr>
                                      <w:divsChild>
                                        <w:div w:id="177088708">
                                          <w:marLeft w:val="225"/>
                                          <w:marRight w:val="0"/>
                                          <w:marTop w:val="225"/>
                                          <w:marBottom w:val="0"/>
                                          <w:divBdr>
                                            <w:top w:val="none" w:sz="0" w:space="0" w:color="auto"/>
                                            <w:left w:val="none" w:sz="0" w:space="0" w:color="auto"/>
                                            <w:bottom w:val="none" w:sz="0" w:space="0" w:color="auto"/>
                                            <w:right w:val="none" w:sz="0" w:space="0" w:color="auto"/>
                                          </w:divBdr>
                                          <w:divsChild>
                                            <w:div w:id="191921601">
                                              <w:marLeft w:val="0"/>
                                              <w:marRight w:val="0"/>
                                              <w:marTop w:val="0"/>
                                              <w:marBottom w:val="180"/>
                                              <w:divBdr>
                                                <w:top w:val="none" w:sz="0" w:space="0" w:color="auto"/>
                                                <w:left w:val="none" w:sz="0" w:space="0" w:color="auto"/>
                                                <w:bottom w:val="none" w:sz="0" w:space="0" w:color="auto"/>
                                                <w:right w:val="none" w:sz="0" w:space="0" w:color="auto"/>
                                              </w:divBdr>
                                            </w:div>
                                            <w:div w:id="1963881674">
                                              <w:marLeft w:val="0"/>
                                              <w:marRight w:val="0"/>
                                              <w:marTop w:val="0"/>
                                              <w:marBottom w:val="180"/>
                                              <w:divBdr>
                                                <w:top w:val="none" w:sz="0" w:space="0" w:color="auto"/>
                                                <w:left w:val="none" w:sz="0" w:space="0" w:color="auto"/>
                                                <w:bottom w:val="none" w:sz="0" w:space="0" w:color="auto"/>
                                                <w:right w:val="none" w:sz="0" w:space="0" w:color="auto"/>
                                              </w:divBdr>
                                            </w:div>
                                          </w:divsChild>
                                        </w:div>
                                        <w:div w:id="644511021">
                                          <w:marLeft w:val="225"/>
                                          <w:marRight w:val="0"/>
                                          <w:marTop w:val="0"/>
                                          <w:marBottom w:val="0"/>
                                          <w:divBdr>
                                            <w:top w:val="none" w:sz="0" w:space="0" w:color="auto"/>
                                            <w:left w:val="none" w:sz="0" w:space="0" w:color="auto"/>
                                            <w:bottom w:val="none" w:sz="0" w:space="0" w:color="auto"/>
                                            <w:right w:val="none" w:sz="0" w:space="0" w:color="auto"/>
                                          </w:divBdr>
                                          <w:divsChild>
                                            <w:div w:id="11397607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659541">
      <w:bodyDiv w:val="1"/>
      <w:marLeft w:val="0"/>
      <w:marRight w:val="0"/>
      <w:marTop w:val="0"/>
      <w:marBottom w:val="0"/>
      <w:divBdr>
        <w:top w:val="none" w:sz="0" w:space="0" w:color="auto"/>
        <w:left w:val="none" w:sz="0" w:space="0" w:color="auto"/>
        <w:bottom w:val="none" w:sz="0" w:space="0" w:color="auto"/>
        <w:right w:val="none" w:sz="0" w:space="0" w:color="auto"/>
      </w:divBdr>
    </w:div>
    <w:div w:id="787815195">
      <w:bodyDiv w:val="1"/>
      <w:marLeft w:val="0"/>
      <w:marRight w:val="0"/>
      <w:marTop w:val="0"/>
      <w:marBottom w:val="0"/>
      <w:divBdr>
        <w:top w:val="none" w:sz="0" w:space="0" w:color="auto"/>
        <w:left w:val="none" w:sz="0" w:space="0" w:color="auto"/>
        <w:bottom w:val="none" w:sz="0" w:space="0" w:color="auto"/>
        <w:right w:val="none" w:sz="0" w:space="0" w:color="auto"/>
      </w:divBdr>
    </w:div>
    <w:div w:id="798647181">
      <w:bodyDiv w:val="1"/>
      <w:marLeft w:val="0"/>
      <w:marRight w:val="0"/>
      <w:marTop w:val="0"/>
      <w:marBottom w:val="0"/>
      <w:divBdr>
        <w:top w:val="none" w:sz="0" w:space="0" w:color="auto"/>
        <w:left w:val="none" w:sz="0" w:space="0" w:color="auto"/>
        <w:bottom w:val="none" w:sz="0" w:space="0" w:color="auto"/>
        <w:right w:val="none" w:sz="0" w:space="0" w:color="auto"/>
      </w:divBdr>
    </w:div>
    <w:div w:id="810057144">
      <w:bodyDiv w:val="1"/>
      <w:marLeft w:val="0"/>
      <w:marRight w:val="0"/>
      <w:marTop w:val="0"/>
      <w:marBottom w:val="0"/>
      <w:divBdr>
        <w:top w:val="none" w:sz="0" w:space="0" w:color="auto"/>
        <w:left w:val="none" w:sz="0" w:space="0" w:color="auto"/>
        <w:bottom w:val="none" w:sz="0" w:space="0" w:color="auto"/>
        <w:right w:val="none" w:sz="0" w:space="0" w:color="auto"/>
      </w:divBdr>
    </w:div>
    <w:div w:id="864514566">
      <w:bodyDiv w:val="1"/>
      <w:marLeft w:val="0"/>
      <w:marRight w:val="0"/>
      <w:marTop w:val="0"/>
      <w:marBottom w:val="0"/>
      <w:divBdr>
        <w:top w:val="none" w:sz="0" w:space="0" w:color="auto"/>
        <w:left w:val="none" w:sz="0" w:space="0" w:color="auto"/>
        <w:bottom w:val="none" w:sz="0" w:space="0" w:color="auto"/>
        <w:right w:val="none" w:sz="0" w:space="0" w:color="auto"/>
      </w:divBdr>
    </w:div>
    <w:div w:id="891115182">
      <w:bodyDiv w:val="1"/>
      <w:marLeft w:val="0"/>
      <w:marRight w:val="0"/>
      <w:marTop w:val="0"/>
      <w:marBottom w:val="0"/>
      <w:divBdr>
        <w:top w:val="none" w:sz="0" w:space="0" w:color="auto"/>
        <w:left w:val="none" w:sz="0" w:space="0" w:color="auto"/>
        <w:bottom w:val="none" w:sz="0" w:space="0" w:color="auto"/>
        <w:right w:val="none" w:sz="0" w:space="0" w:color="auto"/>
      </w:divBdr>
      <w:divsChild>
        <w:div w:id="1097359979">
          <w:marLeft w:val="0"/>
          <w:marRight w:val="0"/>
          <w:marTop w:val="0"/>
          <w:marBottom w:val="0"/>
          <w:divBdr>
            <w:top w:val="none" w:sz="0" w:space="0" w:color="auto"/>
            <w:left w:val="none" w:sz="0" w:space="0" w:color="auto"/>
            <w:bottom w:val="none" w:sz="0" w:space="0" w:color="auto"/>
            <w:right w:val="none" w:sz="0" w:space="0" w:color="auto"/>
          </w:divBdr>
          <w:divsChild>
            <w:div w:id="1294675542">
              <w:marLeft w:val="0"/>
              <w:marRight w:val="0"/>
              <w:marTop w:val="0"/>
              <w:marBottom w:val="0"/>
              <w:divBdr>
                <w:top w:val="none" w:sz="0" w:space="0" w:color="auto"/>
                <w:left w:val="none" w:sz="0" w:space="0" w:color="auto"/>
                <w:bottom w:val="none" w:sz="0" w:space="0" w:color="auto"/>
                <w:right w:val="none" w:sz="0" w:space="0" w:color="auto"/>
              </w:divBdr>
              <w:divsChild>
                <w:div w:id="2017144453">
                  <w:marLeft w:val="0"/>
                  <w:marRight w:val="0"/>
                  <w:marTop w:val="0"/>
                  <w:marBottom w:val="0"/>
                  <w:divBdr>
                    <w:top w:val="none" w:sz="0" w:space="0" w:color="auto"/>
                    <w:left w:val="none" w:sz="0" w:space="0" w:color="auto"/>
                    <w:bottom w:val="none" w:sz="0" w:space="0" w:color="auto"/>
                    <w:right w:val="none" w:sz="0" w:space="0" w:color="auto"/>
                  </w:divBdr>
                  <w:divsChild>
                    <w:div w:id="1448235140">
                      <w:marLeft w:val="0"/>
                      <w:marRight w:val="0"/>
                      <w:marTop w:val="0"/>
                      <w:marBottom w:val="0"/>
                      <w:divBdr>
                        <w:top w:val="none" w:sz="0" w:space="0" w:color="auto"/>
                        <w:left w:val="none" w:sz="0" w:space="0" w:color="auto"/>
                        <w:bottom w:val="none" w:sz="0" w:space="0" w:color="auto"/>
                        <w:right w:val="none" w:sz="0" w:space="0" w:color="auto"/>
                      </w:divBdr>
                      <w:divsChild>
                        <w:div w:id="1850825913">
                          <w:marLeft w:val="0"/>
                          <w:marRight w:val="0"/>
                          <w:marTop w:val="0"/>
                          <w:marBottom w:val="0"/>
                          <w:divBdr>
                            <w:top w:val="none" w:sz="0" w:space="0" w:color="auto"/>
                            <w:left w:val="none" w:sz="0" w:space="0" w:color="auto"/>
                            <w:bottom w:val="none" w:sz="0" w:space="0" w:color="auto"/>
                            <w:right w:val="none" w:sz="0" w:space="0" w:color="auto"/>
                          </w:divBdr>
                          <w:divsChild>
                            <w:div w:id="82649650">
                              <w:marLeft w:val="0"/>
                              <w:marRight w:val="0"/>
                              <w:marTop w:val="0"/>
                              <w:marBottom w:val="0"/>
                              <w:divBdr>
                                <w:top w:val="none" w:sz="0" w:space="0" w:color="auto"/>
                                <w:left w:val="none" w:sz="0" w:space="0" w:color="auto"/>
                                <w:bottom w:val="none" w:sz="0" w:space="0" w:color="auto"/>
                                <w:right w:val="none" w:sz="0" w:space="0" w:color="auto"/>
                              </w:divBdr>
                              <w:divsChild>
                                <w:div w:id="1231504239">
                                  <w:marLeft w:val="0"/>
                                  <w:marRight w:val="0"/>
                                  <w:marTop w:val="0"/>
                                  <w:marBottom w:val="0"/>
                                  <w:divBdr>
                                    <w:top w:val="none" w:sz="0" w:space="0" w:color="auto"/>
                                    <w:left w:val="none" w:sz="0" w:space="0" w:color="auto"/>
                                    <w:bottom w:val="none" w:sz="0" w:space="0" w:color="auto"/>
                                    <w:right w:val="none" w:sz="0" w:space="0" w:color="auto"/>
                                  </w:divBdr>
                                  <w:divsChild>
                                    <w:div w:id="1642229880">
                                      <w:marLeft w:val="0"/>
                                      <w:marRight w:val="0"/>
                                      <w:marTop w:val="0"/>
                                      <w:marBottom w:val="0"/>
                                      <w:divBdr>
                                        <w:top w:val="none" w:sz="0" w:space="0" w:color="auto"/>
                                        <w:left w:val="none" w:sz="0" w:space="0" w:color="auto"/>
                                        <w:bottom w:val="none" w:sz="0" w:space="0" w:color="auto"/>
                                        <w:right w:val="none" w:sz="0" w:space="0" w:color="auto"/>
                                      </w:divBdr>
                                      <w:divsChild>
                                        <w:div w:id="1284268865">
                                          <w:marLeft w:val="0"/>
                                          <w:marRight w:val="0"/>
                                          <w:marTop w:val="0"/>
                                          <w:marBottom w:val="495"/>
                                          <w:divBdr>
                                            <w:top w:val="none" w:sz="0" w:space="0" w:color="auto"/>
                                            <w:left w:val="none" w:sz="0" w:space="0" w:color="auto"/>
                                            <w:bottom w:val="none" w:sz="0" w:space="0" w:color="auto"/>
                                            <w:right w:val="none" w:sz="0" w:space="0" w:color="auto"/>
                                          </w:divBdr>
                                          <w:divsChild>
                                            <w:div w:id="3336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407432">
      <w:bodyDiv w:val="1"/>
      <w:marLeft w:val="0"/>
      <w:marRight w:val="0"/>
      <w:marTop w:val="0"/>
      <w:marBottom w:val="0"/>
      <w:divBdr>
        <w:top w:val="none" w:sz="0" w:space="0" w:color="auto"/>
        <w:left w:val="none" w:sz="0" w:space="0" w:color="auto"/>
        <w:bottom w:val="none" w:sz="0" w:space="0" w:color="auto"/>
        <w:right w:val="none" w:sz="0" w:space="0" w:color="auto"/>
      </w:divBdr>
    </w:div>
    <w:div w:id="965886966">
      <w:bodyDiv w:val="1"/>
      <w:marLeft w:val="0"/>
      <w:marRight w:val="0"/>
      <w:marTop w:val="0"/>
      <w:marBottom w:val="0"/>
      <w:divBdr>
        <w:top w:val="none" w:sz="0" w:space="0" w:color="auto"/>
        <w:left w:val="none" w:sz="0" w:space="0" w:color="auto"/>
        <w:bottom w:val="none" w:sz="0" w:space="0" w:color="auto"/>
        <w:right w:val="none" w:sz="0" w:space="0" w:color="auto"/>
      </w:divBdr>
      <w:divsChild>
        <w:div w:id="584611606">
          <w:marLeft w:val="0"/>
          <w:marRight w:val="0"/>
          <w:marTop w:val="0"/>
          <w:marBottom w:val="0"/>
          <w:divBdr>
            <w:top w:val="none" w:sz="0" w:space="0" w:color="auto"/>
            <w:left w:val="none" w:sz="0" w:space="0" w:color="auto"/>
            <w:bottom w:val="none" w:sz="0" w:space="0" w:color="auto"/>
            <w:right w:val="none" w:sz="0" w:space="0" w:color="auto"/>
          </w:divBdr>
          <w:divsChild>
            <w:div w:id="716708760">
              <w:marLeft w:val="0"/>
              <w:marRight w:val="0"/>
              <w:marTop w:val="0"/>
              <w:marBottom w:val="0"/>
              <w:divBdr>
                <w:top w:val="none" w:sz="0" w:space="0" w:color="auto"/>
                <w:left w:val="none" w:sz="0" w:space="0" w:color="auto"/>
                <w:bottom w:val="none" w:sz="0" w:space="0" w:color="auto"/>
                <w:right w:val="none" w:sz="0" w:space="0" w:color="auto"/>
              </w:divBdr>
              <w:divsChild>
                <w:div w:id="2129661397">
                  <w:marLeft w:val="0"/>
                  <w:marRight w:val="0"/>
                  <w:marTop w:val="0"/>
                  <w:marBottom w:val="0"/>
                  <w:divBdr>
                    <w:top w:val="none" w:sz="0" w:space="0" w:color="auto"/>
                    <w:left w:val="none" w:sz="0" w:space="0" w:color="auto"/>
                    <w:bottom w:val="none" w:sz="0" w:space="0" w:color="auto"/>
                    <w:right w:val="none" w:sz="0" w:space="0" w:color="auto"/>
                  </w:divBdr>
                  <w:divsChild>
                    <w:div w:id="1336616659">
                      <w:marLeft w:val="0"/>
                      <w:marRight w:val="0"/>
                      <w:marTop w:val="0"/>
                      <w:marBottom w:val="0"/>
                      <w:divBdr>
                        <w:top w:val="none" w:sz="0" w:space="0" w:color="auto"/>
                        <w:left w:val="none" w:sz="0" w:space="0" w:color="auto"/>
                        <w:bottom w:val="none" w:sz="0" w:space="0" w:color="auto"/>
                        <w:right w:val="none" w:sz="0" w:space="0" w:color="auto"/>
                      </w:divBdr>
                      <w:divsChild>
                        <w:div w:id="482967406">
                          <w:marLeft w:val="0"/>
                          <w:marRight w:val="0"/>
                          <w:marTop w:val="0"/>
                          <w:marBottom w:val="0"/>
                          <w:divBdr>
                            <w:top w:val="none" w:sz="0" w:space="0" w:color="auto"/>
                            <w:left w:val="none" w:sz="0" w:space="0" w:color="auto"/>
                            <w:bottom w:val="none" w:sz="0" w:space="0" w:color="auto"/>
                            <w:right w:val="none" w:sz="0" w:space="0" w:color="auto"/>
                          </w:divBdr>
                          <w:divsChild>
                            <w:div w:id="1562935259">
                              <w:marLeft w:val="0"/>
                              <w:marRight w:val="0"/>
                              <w:marTop w:val="0"/>
                              <w:marBottom w:val="0"/>
                              <w:divBdr>
                                <w:top w:val="none" w:sz="0" w:space="0" w:color="auto"/>
                                <w:left w:val="none" w:sz="0" w:space="0" w:color="auto"/>
                                <w:bottom w:val="none" w:sz="0" w:space="0" w:color="auto"/>
                                <w:right w:val="none" w:sz="0" w:space="0" w:color="auto"/>
                              </w:divBdr>
                              <w:divsChild>
                                <w:div w:id="667634182">
                                  <w:marLeft w:val="0"/>
                                  <w:marRight w:val="0"/>
                                  <w:marTop w:val="0"/>
                                  <w:marBottom w:val="0"/>
                                  <w:divBdr>
                                    <w:top w:val="none" w:sz="0" w:space="0" w:color="auto"/>
                                    <w:left w:val="none" w:sz="0" w:space="0" w:color="auto"/>
                                    <w:bottom w:val="none" w:sz="0" w:space="0" w:color="auto"/>
                                    <w:right w:val="none" w:sz="0" w:space="0" w:color="auto"/>
                                  </w:divBdr>
                                  <w:divsChild>
                                    <w:div w:id="797182584">
                                      <w:marLeft w:val="60"/>
                                      <w:marRight w:val="0"/>
                                      <w:marTop w:val="0"/>
                                      <w:marBottom w:val="0"/>
                                      <w:divBdr>
                                        <w:top w:val="none" w:sz="0" w:space="0" w:color="auto"/>
                                        <w:left w:val="none" w:sz="0" w:space="0" w:color="auto"/>
                                        <w:bottom w:val="none" w:sz="0" w:space="0" w:color="auto"/>
                                        <w:right w:val="none" w:sz="0" w:space="0" w:color="auto"/>
                                      </w:divBdr>
                                      <w:divsChild>
                                        <w:div w:id="101189760">
                                          <w:marLeft w:val="0"/>
                                          <w:marRight w:val="0"/>
                                          <w:marTop w:val="0"/>
                                          <w:marBottom w:val="0"/>
                                          <w:divBdr>
                                            <w:top w:val="none" w:sz="0" w:space="0" w:color="auto"/>
                                            <w:left w:val="none" w:sz="0" w:space="0" w:color="auto"/>
                                            <w:bottom w:val="none" w:sz="0" w:space="0" w:color="auto"/>
                                            <w:right w:val="none" w:sz="0" w:space="0" w:color="auto"/>
                                          </w:divBdr>
                                          <w:divsChild>
                                            <w:div w:id="1562406126">
                                              <w:marLeft w:val="0"/>
                                              <w:marRight w:val="0"/>
                                              <w:marTop w:val="0"/>
                                              <w:marBottom w:val="120"/>
                                              <w:divBdr>
                                                <w:top w:val="single" w:sz="6" w:space="0" w:color="F5F5F5"/>
                                                <w:left w:val="single" w:sz="6" w:space="0" w:color="F5F5F5"/>
                                                <w:bottom w:val="single" w:sz="6" w:space="0" w:color="F5F5F5"/>
                                                <w:right w:val="single" w:sz="6" w:space="0" w:color="F5F5F5"/>
                                              </w:divBdr>
                                              <w:divsChild>
                                                <w:div w:id="1370839459">
                                                  <w:marLeft w:val="0"/>
                                                  <w:marRight w:val="0"/>
                                                  <w:marTop w:val="0"/>
                                                  <w:marBottom w:val="0"/>
                                                  <w:divBdr>
                                                    <w:top w:val="none" w:sz="0" w:space="0" w:color="auto"/>
                                                    <w:left w:val="none" w:sz="0" w:space="0" w:color="auto"/>
                                                    <w:bottom w:val="none" w:sz="0" w:space="0" w:color="auto"/>
                                                    <w:right w:val="none" w:sz="0" w:space="0" w:color="auto"/>
                                                  </w:divBdr>
                                                  <w:divsChild>
                                                    <w:div w:id="7483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798428">
      <w:bodyDiv w:val="1"/>
      <w:marLeft w:val="0"/>
      <w:marRight w:val="0"/>
      <w:marTop w:val="0"/>
      <w:marBottom w:val="0"/>
      <w:divBdr>
        <w:top w:val="none" w:sz="0" w:space="0" w:color="auto"/>
        <w:left w:val="none" w:sz="0" w:space="0" w:color="auto"/>
        <w:bottom w:val="none" w:sz="0" w:space="0" w:color="auto"/>
        <w:right w:val="none" w:sz="0" w:space="0" w:color="auto"/>
      </w:divBdr>
    </w:div>
    <w:div w:id="1178154191">
      <w:bodyDiv w:val="1"/>
      <w:marLeft w:val="0"/>
      <w:marRight w:val="0"/>
      <w:marTop w:val="0"/>
      <w:marBottom w:val="0"/>
      <w:divBdr>
        <w:top w:val="none" w:sz="0" w:space="0" w:color="auto"/>
        <w:left w:val="none" w:sz="0" w:space="0" w:color="auto"/>
        <w:bottom w:val="none" w:sz="0" w:space="0" w:color="auto"/>
        <w:right w:val="none" w:sz="0" w:space="0" w:color="auto"/>
      </w:divBdr>
      <w:divsChild>
        <w:div w:id="1978753720">
          <w:marLeft w:val="0"/>
          <w:marRight w:val="0"/>
          <w:marTop w:val="0"/>
          <w:marBottom w:val="0"/>
          <w:divBdr>
            <w:top w:val="none" w:sz="0" w:space="0" w:color="auto"/>
            <w:left w:val="none" w:sz="0" w:space="0" w:color="auto"/>
            <w:bottom w:val="none" w:sz="0" w:space="0" w:color="auto"/>
            <w:right w:val="none" w:sz="0" w:space="0" w:color="auto"/>
          </w:divBdr>
          <w:divsChild>
            <w:div w:id="1742213214">
              <w:marLeft w:val="0"/>
              <w:marRight w:val="0"/>
              <w:marTop w:val="0"/>
              <w:marBottom w:val="0"/>
              <w:divBdr>
                <w:top w:val="none" w:sz="0" w:space="0" w:color="auto"/>
                <w:left w:val="none" w:sz="0" w:space="0" w:color="auto"/>
                <w:bottom w:val="none" w:sz="0" w:space="0" w:color="auto"/>
                <w:right w:val="none" w:sz="0" w:space="0" w:color="auto"/>
              </w:divBdr>
              <w:divsChild>
                <w:div w:id="1144542517">
                  <w:marLeft w:val="0"/>
                  <w:marRight w:val="0"/>
                  <w:marTop w:val="0"/>
                  <w:marBottom w:val="0"/>
                  <w:divBdr>
                    <w:top w:val="none" w:sz="0" w:space="0" w:color="auto"/>
                    <w:left w:val="none" w:sz="0" w:space="0" w:color="auto"/>
                    <w:bottom w:val="none" w:sz="0" w:space="0" w:color="auto"/>
                    <w:right w:val="none" w:sz="0" w:space="0" w:color="auto"/>
                  </w:divBdr>
                  <w:divsChild>
                    <w:div w:id="782578830">
                      <w:marLeft w:val="0"/>
                      <w:marRight w:val="0"/>
                      <w:marTop w:val="45"/>
                      <w:marBottom w:val="0"/>
                      <w:divBdr>
                        <w:top w:val="none" w:sz="0" w:space="0" w:color="auto"/>
                        <w:left w:val="none" w:sz="0" w:space="0" w:color="auto"/>
                        <w:bottom w:val="none" w:sz="0" w:space="0" w:color="auto"/>
                        <w:right w:val="none" w:sz="0" w:space="0" w:color="auto"/>
                      </w:divBdr>
                      <w:divsChild>
                        <w:div w:id="1675183951">
                          <w:marLeft w:val="0"/>
                          <w:marRight w:val="0"/>
                          <w:marTop w:val="0"/>
                          <w:marBottom w:val="0"/>
                          <w:divBdr>
                            <w:top w:val="none" w:sz="0" w:space="0" w:color="auto"/>
                            <w:left w:val="none" w:sz="0" w:space="0" w:color="auto"/>
                            <w:bottom w:val="none" w:sz="0" w:space="0" w:color="auto"/>
                            <w:right w:val="none" w:sz="0" w:space="0" w:color="auto"/>
                          </w:divBdr>
                          <w:divsChild>
                            <w:div w:id="1176532796">
                              <w:marLeft w:val="2070"/>
                              <w:marRight w:val="3960"/>
                              <w:marTop w:val="0"/>
                              <w:marBottom w:val="0"/>
                              <w:divBdr>
                                <w:top w:val="none" w:sz="0" w:space="0" w:color="auto"/>
                                <w:left w:val="none" w:sz="0" w:space="0" w:color="auto"/>
                                <w:bottom w:val="none" w:sz="0" w:space="0" w:color="auto"/>
                                <w:right w:val="none" w:sz="0" w:space="0" w:color="auto"/>
                              </w:divBdr>
                              <w:divsChild>
                                <w:div w:id="1450974996">
                                  <w:marLeft w:val="0"/>
                                  <w:marRight w:val="0"/>
                                  <w:marTop w:val="0"/>
                                  <w:marBottom w:val="0"/>
                                  <w:divBdr>
                                    <w:top w:val="none" w:sz="0" w:space="0" w:color="auto"/>
                                    <w:left w:val="none" w:sz="0" w:space="0" w:color="auto"/>
                                    <w:bottom w:val="none" w:sz="0" w:space="0" w:color="auto"/>
                                    <w:right w:val="none" w:sz="0" w:space="0" w:color="auto"/>
                                  </w:divBdr>
                                  <w:divsChild>
                                    <w:div w:id="421220410">
                                      <w:marLeft w:val="0"/>
                                      <w:marRight w:val="0"/>
                                      <w:marTop w:val="0"/>
                                      <w:marBottom w:val="0"/>
                                      <w:divBdr>
                                        <w:top w:val="none" w:sz="0" w:space="0" w:color="auto"/>
                                        <w:left w:val="none" w:sz="0" w:space="0" w:color="auto"/>
                                        <w:bottom w:val="none" w:sz="0" w:space="0" w:color="auto"/>
                                        <w:right w:val="none" w:sz="0" w:space="0" w:color="auto"/>
                                      </w:divBdr>
                                      <w:divsChild>
                                        <w:div w:id="1726950123">
                                          <w:marLeft w:val="0"/>
                                          <w:marRight w:val="0"/>
                                          <w:marTop w:val="0"/>
                                          <w:marBottom w:val="0"/>
                                          <w:divBdr>
                                            <w:top w:val="none" w:sz="0" w:space="0" w:color="auto"/>
                                            <w:left w:val="none" w:sz="0" w:space="0" w:color="auto"/>
                                            <w:bottom w:val="none" w:sz="0" w:space="0" w:color="auto"/>
                                            <w:right w:val="none" w:sz="0" w:space="0" w:color="auto"/>
                                          </w:divBdr>
                                          <w:divsChild>
                                            <w:div w:id="983660755">
                                              <w:marLeft w:val="0"/>
                                              <w:marRight w:val="0"/>
                                              <w:marTop w:val="90"/>
                                              <w:marBottom w:val="0"/>
                                              <w:divBdr>
                                                <w:top w:val="none" w:sz="0" w:space="0" w:color="auto"/>
                                                <w:left w:val="none" w:sz="0" w:space="0" w:color="auto"/>
                                                <w:bottom w:val="none" w:sz="0" w:space="0" w:color="auto"/>
                                                <w:right w:val="none" w:sz="0" w:space="0" w:color="auto"/>
                                              </w:divBdr>
                                              <w:divsChild>
                                                <w:div w:id="1652709257">
                                                  <w:marLeft w:val="0"/>
                                                  <w:marRight w:val="0"/>
                                                  <w:marTop w:val="0"/>
                                                  <w:marBottom w:val="0"/>
                                                  <w:divBdr>
                                                    <w:top w:val="none" w:sz="0" w:space="0" w:color="auto"/>
                                                    <w:left w:val="none" w:sz="0" w:space="0" w:color="auto"/>
                                                    <w:bottom w:val="none" w:sz="0" w:space="0" w:color="auto"/>
                                                    <w:right w:val="none" w:sz="0" w:space="0" w:color="auto"/>
                                                  </w:divBdr>
                                                  <w:divsChild>
                                                    <w:div w:id="2038584762">
                                                      <w:marLeft w:val="0"/>
                                                      <w:marRight w:val="0"/>
                                                      <w:marTop w:val="0"/>
                                                      <w:marBottom w:val="0"/>
                                                      <w:divBdr>
                                                        <w:top w:val="none" w:sz="0" w:space="0" w:color="auto"/>
                                                        <w:left w:val="none" w:sz="0" w:space="0" w:color="auto"/>
                                                        <w:bottom w:val="none" w:sz="0" w:space="0" w:color="auto"/>
                                                        <w:right w:val="none" w:sz="0" w:space="0" w:color="auto"/>
                                                      </w:divBdr>
                                                      <w:divsChild>
                                                        <w:div w:id="1996685899">
                                                          <w:marLeft w:val="0"/>
                                                          <w:marRight w:val="0"/>
                                                          <w:marTop w:val="0"/>
                                                          <w:marBottom w:val="390"/>
                                                          <w:divBdr>
                                                            <w:top w:val="none" w:sz="0" w:space="0" w:color="auto"/>
                                                            <w:left w:val="none" w:sz="0" w:space="0" w:color="auto"/>
                                                            <w:bottom w:val="none" w:sz="0" w:space="0" w:color="auto"/>
                                                            <w:right w:val="none" w:sz="0" w:space="0" w:color="auto"/>
                                                          </w:divBdr>
                                                          <w:divsChild>
                                                            <w:div w:id="486361416">
                                                              <w:marLeft w:val="0"/>
                                                              <w:marRight w:val="0"/>
                                                              <w:marTop w:val="0"/>
                                                              <w:marBottom w:val="0"/>
                                                              <w:divBdr>
                                                                <w:top w:val="none" w:sz="0" w:space="0" w:color="auto"/>
                                                                <w:left w:val="none" w:sz="0" w:space="0" w:color="auto"/>
                                                                <w:bottom w:val="none" w:sz="0" w:space="0" w:color="auto"/>
                                                                <w:right w:val="none" w:sz="0" w:space="0" w:color="auto"/>
                                                              </w:divBdr>
                                                              <w:divsChild>
                                                                <w:div w:id="1231424213">
                                                                  <w:marLeft w:val="0"/>
                                                                  <w:marRight w:val="0"/>
                                                                  <w:marTop w:val="0"/>
                                                                  <w:marBottom w:val="0"/>
                                                                  <w:divBdr>
                                                                    <w:top w:val="none" w:sz="0" w:space="0" w:color="auto"/>
                                                                    <w:left w:val="none" w:sz="0" w:space="0" w:color="auto"/>
                                                                    <w:bottom w:val="none" w:sz="0" w:space="0" w:color="auto"/>
                                                                    <w:right w:val="none" w:sz="0" w:space="0" w:color="auto"/>
                                                                  </w:divBdr>
                                                                  <w:divsChild>
                                                                    <w:div w:id="1546065863">
                                                                      <w:marLeft w:val="0"/>
                                                                      <w:marRight w:val="0"/>
                                                                      <w:marTop w:val="0"/>
                                                                      <w:marBottom w:val="0"/>
                                                                      <w:divBdr>
                                                                        <w:top w:val="none" w:sz="0" w:space="0" w:color="auto"/>
                                                                        <w:left w:val="none" w:sz="0" w:space="0" w:color="auto"/>
                                                                        <w:bottom w:val="none" w:sz="0" w:space="0" w:color="auto"/>
                                                                        <w:right w:val="none" w:sz="0" w:space="0" w:color="auto"/>
                                                                      </w:divBdr>
                                                                      <w:divsChild>
                                                                        <w:div w:id="1759784365">
                                                                          <w:marLeft w:val="0"/>
                                                                          <w:marRight w:val="0"/>
                                                                          <w:marTop w:val="0"/>
                                                                          <w:marBottom w:val="0"/>
                                                                          <w:divBdr>
                                                                            <w:top w:val="none" w:sz="0" w:space="0" w:color="auto"/>
                                                                            <w:left w:val="none" w:sz="0" w:space="0" w:color="auto"/>
                                                                            <w:bottom w:val="none" w:sz="0" w:space="0" w:color="auto"/>
                                                                            <w:right w:val="none" w:sz="0" w:space="0" w:color="auto"/>
                                                                          </w:divBdr>
                                                                          <w:divsChild>
                                                                            <w:div w:id="325472855">
                                                                              <w:marLeft w:val="0"/>
                                                                              <w:marRight w:val="0"/>
                                                                              <w:marTop w:val="0"/>
                                                                              <w:marBottom w:val="0"/>
                                                                              <w:divBdr>
                                                                                <w:top w:val="none" w:sz="0" w:space="0" w:color="auto"/>
                                                                                <w:left w:val="none" w:sz="0" w:space="0" w:color="auto"/>
                                                                                <w:bottom w:val="none" w:sz="0" w:space="0" w:color="auto"/>
                                                                                <w:right w:val="none" w:sz="0" w:space="0" w:color="auto"/>
                                                                              </w:divBdr>
                                                                              <w:divsChild>
                                                                                <w:div w:id="43717430">
                                                                                  <w:marLeft w:val="0"/>
                                                                                  <w:marRight w:val="0"/>
                                                                                  <w:marTop w:val="0"/>
                                                                                  <w:marBottom w:val="0"/>
                                                                                  <w:divBdr>
                                                                                    <w:top w:val="none" w:sz="0" w:space="0" w:color="auto"/>
                                                                                    <w:left w:val="none" w:sz="0" w:space="0" w:color="auto"/>
                                                                                    <w:bottom w:val="none" w:sz="0" w:space="0" w:color="auto"/>
                                                                                    <w:right w:val="none" w:sz="0" w:space="0" w:color="auto"/>
                                                                                  </w:divBdr>
                                                                                  <w:divsChild>
                                                                                    <w:div w:id="2023165666">
                                                                                      <w:marLeft w:val="0"/>
                                                                                      <w:marRight w:val="0"/>
                                                                                      <w:marTop w:val="0"/>
                                                                                      <w:marBottom w:val="0"/>
                                                                                      <w:divBdr>
                                                                                        <w:top w:val="none" w:sz="0" w:space="0" w:color="auto"/>
                                                                                        <w:left w:val="none" w:sz="0" w:space="0" w:color="auto"/>
                                                                                        <w:bottom w:val="none" w:sz="0" w:space="0" w:color="auto"/>
                                                                                        <w:right w:val="none" w:sz="0" w:space="0" w:color="auto"/>
                                                                                      </w:divBdr>
                                                                                      <w:divsChild>
                                                                                        <w:div w:id="7545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14448">
      <w:bodyDiv w:val="1"/>
      <w:marLeft w:val="0"/>
      <w:marRight w:val="0"/>
      <w:marTop w:val="0"/>
      <w:marBottom w:val="0"/>
      <w:divBdr>
        <w:top w:val="none" w:sz="0" w:space="0" w:color="auto"/>
        <w:left w:val="none" w:sz="0" w:space="0" w:color="auto"/>
        <w:bottom w:val="none" w:sz="0" w:space="0" w:color="auto"/>
        <w:right w:val="none" w:sz="0" w:space="0" w:color="auto"/>
      </w:divBdr>
    </w:div>
    <w:div w:id="1230076317">
      <w:bodyDiv w:val="1"/>
      <w:marLeft w:val="0"/>
      <w:marRight w:val="0"/>
      <w:marTop w:val="0"/>
      <w:marBottom w:val="0"/>
      <w:divBdr>
        <w:top w:val="none" w:sz="0" w:space="0" w:color="auto"/>
        <w:left w:val="none" w:sz="0" w:space="0" w:color="auto"/>
        <w:bottom w:val="none" w:sz="0" w:space="0" w:color="auto"/>
        <w:right w:val="none" w:sz="0" w:space="0" w:color="auto"/>
      </w:divBdr>
    </w:div>
    <w:div w:id="1267427529">
      <w:bodyDiv w:val="1"/>
      <w:marLeft w:val="0"/>
      <w:marRight w:val="0"/>
      <w:marTop w:val="0"/>
      <w:marBottom w:val="0"/>
      <w:divBdr>
        <w:top w:val="none" w:sz="0" w:space="0" w:color="auto"/>
        <w:left w:val="none" w:sz="0" w:space="0" w:color="auto"/>
        <w:bottom w:val="none" w:sz="0" w:space="0" w:color="auto"/>
        <w:right w:val="none" w:sz="0" w:space="0" w:color="auto"/>
      </w:divBdr>
      <w:divsChild>
        <w:div w:id="1807510630">
          <w:marLeft w:val="0"/>
          <w:marRight w:val="0"/>
          <w:marTop w:val="0"/>
          <w:marBottom w:val="0"/>
          <w:divBdr>
            <w:top w:val="none" w:sz="0" w:space="0" w:color="auto"/>
            <w:left w:val="none" w:sz="0" w:space="0" w:color="auto"/>
            <w:bottom w:val="none" w:sz="0" w:space="0" w:color="auto"/>
            <w:right w:val="none" w:sz="0" w:space="0" w:color="auto"/>
          </w:divBdr>
        </w:div>
        <w:div w:id="1029067617">
          <w:marLeft w:val="0"/>
          <w:marRight w:val="0"/>
          <w:marTop w:val="0"/>
          <w:marBottom w:val="0"/>
          <w:divBdr>
            <w:top w:val="none" w:sz="0" w:space="0" w:color="auto"/>
            <w:left w:val="none" w:sz="0" w:space="0" w:color="auto"/>
            <w:bottom w:val="none" w:sz="0" w:space="0" w:color="auto"/>
            <w:right w:val="none" w:sz="0" w:space="0" w:color="auto"/>
          </w:divBdr>
        </w:div>
      </w:divsChild>
    </w:div>
    <w:div w:id="1275284472">
      <w:bodyDiv w:val="1"/>
      <w:marLeft w:val="0"/>
      <w:marRight w:val="0"/>
      <w:marTop w:val="0"/>
      <w:marBottom w:val="0"/>
      <w:divBdr>
        <w:top w:val="none" w:sz="0" w:space="0" w:color="auto"/>
        <w:left w:val="none" w:sz="0" w:space="0" w:color="auto"/>
        <w:bottom w:val="none" w:sz="0" w:space="0" w:color="auto"/>
        <w:right w:val="none" w:sz="0" w:space="0" w:color="auto"/>
      </w:divBdr>
    </w:div>
    <w:div w:id="1381899342">
      <w:bodyDiv w:val="1"/>
      <w:marLeft w:val="0"/>
      <w:marRight w:val="0"/>
      <w:marTop w:val="0"/>
      <w:marBottom w:val="0"/>
      <w:divBdr>
        <w:top w:val="none" w:sz="0" w:space="0" w:color="auto"/>
        <w:left w:val="none" w:sz="0" w:space="0" w:color="auto"/>
        <w:bottom w:val="none" w:sz="0" w:space="0" w:color="auto"/>
        <w:right w:val="none" w:sz="0" w:space="0" w:color="auto"/>
      </w:divBdr>
      <w:divsChild>
        <w:div w:id="1669596132">
          <w:marLeft w:val="0"/>
          <w:marRight w:val="0"/>
          <w:marTop w:val="0"/>
          <w:marBottom w:val="0"/>
          <w:divBdr>
            <w:top w:val="none" w:sz="0" w:space="0" w:color="auto"/>
            <w:left w:val="none" w:sz="0" w:space="0" w:color="auto"/>
            <w:bottom w:val="none" w:sz="0" w:space="0" w:color="auto"/>
            <w:right w:val="none" w:sz="0" w:space="0" w:color="auto"/>
          </w:divBdr>
          <w:divsChild>
            <w:div w:id="2045330412">
              <w:marLeft w:val="0"/>
              <w:marRight w:val="0"/>
              <w:marTop w:val="0"/>
              <w:marBottom w:val="0"/>
              <w:divBdr>
                <w:top w:val="none" w:sz="0" w:space="0" w:color="auto"/>
                <w:left w:val="none" w:sz="0" w:space="0" w:color="auto"/>
                <w:bottom w:val="none" w:sz="0" w:space="0" w:color="auto"/>
                <w:right w:val="none" w:sz="0" w:space="0" w:color="auto"/>
              </w:divBdr>
              <w:divsChild>
                <w:div w:id="1676416348">
                  <w:marLeft w:val="0"/>
                  <w:marRight w:val="0"/>
                  <w:marTop w:val="0"/>
                  <w:marBottom w:val="0"/>
                  <w:divBdr>
                    <w:top w:val="none" w:sz="0" w:space="0" w:color="auto"/>
                    <w:left w:val="none" w:sz="0" w:space="0" w:color="auto"/>
                    <w:bottom w:val="none" w:sz="0" w:space="0" w:color="auto"/>
                    <w:right w:val="none" w:sz="0" w:space="0" w:color="auto"/>
                  </w:divBdr>
                  <w:divsChild>
                    <w:div w:id="2144737177">
                      <w:marLeft w:val="0"/>
                      <w:marRight w:val="0"/>
                      <w:marTop w:val="45"/>
                      <w:marBottom w:val="0"/>
                      <w:divBdr>
                        <w:top w:val="none" w:sz="0" w:space="0" w:color="auto"/>
                        <w:left w:val="none" w:sz="0" w:space="0" w:color="auto"/>
                        <w:bottom w:val="none" w:sz="0" w:space="0" w:color="auto"/>
                        <w:right w:val="none" w:sz="0" w:space="0" w:color="auto"/>
                      </w:divBdr>
                      <w:divsChild>
                        <w:div w:id="1880973135">
                          <w:marLeft w:val="0"/>
                          <w:marRight w:val="0"/>
                          <w:marTop w:val="0"/>
                          <w:marBottom w:val="0"/>
                          <w:divBdr>
                            <w:top w:val="none" w:sz="0" w:space="0" w:color="auto"/>
                            <w:left w:val="none" w:sz="0" w:space="0" w:color="auto"/>
                            <w:bottom w:val="none" w:sz="0" w:space="0" w:color="auto"/>
                            <w:right w:val="none" w:sz="0" w:space="0" w:color="auto"/>
                          </w:divBdr>
                          <w:divsChild>
                            <w:div w:id="1085688436">
                              <w:marLeft w:val="2070"/>
                              <w:marRight w:val="3960"/>
                              <w:marTop w:val="0"/>
                              <w:marBottom w:val="0"/>
                              <w:divBdr>
                                <w:top w:val="none" w:sz="0" w:space="0" w:color="auto"/>
                                <w:left w:val="none" w:sz="0" w:space="0" w:color="auto"/>
                                <w:bottom w:val="none" w:sz="0" w:space="0" w:color="auto"/>
                                <w:right w:val="none" w:sz="0" w:space="0" w:color="auto"/>
                              </w:divBdr>
                              <w:divsChild>
                                <w:div w:id="1645309785">
                                  <w:marLeft w:val="0"/>
                                  <w:marRight w:val="0"/>
                                  <w:marTop w:val="0"/>
                                  <w:marBottom w:val="0"/>
                                  <w:divBdr>
                                    <w:top w:val="none" w:sz="0" w:space="0" w:color="auto"/>
                                    <w:left w:val="none" w:sz="0" w:space="0" w:color="auto"/>
                                    <w:bottom w:val="none" w:sz="0" w:space="0" w:color="auto"/>
                                    <w:right w:val="none" w:sz="0" w:space="0" w:color="auto"/>
                                  </w:divBdr>
                                  <w:divsChild>
                                    <w:div w:id="1197232960">
                                      <w:marLeft w:val="0"/>
                                      <w:marRight w:val="0"/>
                                      <w:marTop w:val="0"/>
                                      <w:marBottom w:val="0"/>
                                      <w:divBdr>
                                        <w:top w:val="none" w:sz="0" w:space="0" w:color="auto"/>
                                        <w:left w:val="none" w:sz="0" w:space="0" w:color="auto"/>
                                        <w:bottom w:val="none" w:sz="0" w:space="0" w:color="auto"/>
                                        <w:right w:val="none" w:sz="0" w:space="0" w:color="auto"/>
                                      </w:divBdr>
                                      <w:divsChild>
                                        <w:div w:id="812525339">
                                          <w:marLeft w:val="0"/>
                                          <w:marRight w:val="0"/>
                                          <w:marTop w:val="0"/>
                                          <w:marBottom w:val="0"/>
                                          <w:divBdr>
                                            <w:top w:val="none" w:sz="0" w:space="0" w:color="auto"/>
                                            <w:left w:val="none" w:sz="0" w:space="0" w:color="auto"/>
                                            <w:bottom w:val="none" w:sz="0" w:space="0" w:color="auto"/>
                                            <w:right w:val="none" w:sz="0" w:space="0" w:color="auto"/>
                                          </w:divBdr>
                                          <w:divsChild>
                                            <w:div w:id="2093501303">
                                              <w:marLeft w:val="0"/>
                                              <w:marRight w:val="0"/>
                                              <w:marTop w:val="90"/>
                                              <w:marBottom w:val="0"/>
                                              <w:divBdr>
                                                <w:top w:val="none" w:sz="0" w:space="0" w:color="auto"/>
                                                <w:left w:val="none" w:sz="0" w:space="0" w:color="auto"/>
                                                <w:bottom w:val="none" w:sz="0" w:space="0" w:color="auto"/>
                                                <w:right w:val="none" w:sz="0" w:space="0" w:color="auto"/>
                                              </w:divBdr>
                                              <w:divsChild>
                                                <w:div w:id="1083992738">
                                                  <w:marLeft w:val="0"/>
                                                  <w:marRight w:val="0"/>
                                                  <w:marTop w:val="0"/>
                                                  <w:marBottom w:val="0"/>
                                                  <w:divBdr>
                                                    <w:top w:val="none" w:sz="0" w:space="0" w:color="auto"/>
                                                    <w:left w:val="none" w:sz="0" w:space="0" w:color="auto"/>
                                                    <w:bottom w:val="none" w:sz="0" w:space="0" w:color="auto"/>
                                                    <w:right w:val="none" w:sz="0" w:space="0" w:color="auto"/>
                                                  </w:divBdr>
                                                  <w:divsChild>
                                                    <w:div w:id="1973560184">
                                                      <w:marLeft w:val="0"/>
                                                      <w:marRight w:val="0"/>
                                                      <w:marTop w:val="0"/>
                                                      <w:marBottom w:val="0"/>
                                                      <w:divBdr>
                                                        <w:top w:val="none" w:sz="0" w:space="0" w:color="auto"/>
                                                        <w:left w:val="none" w:sz="0" w:space="0" w:color="auto"/>
                                                        <w:bottom w:val="none" w:sz="0" w:space="0" w:color="auto"/>
                                                        <w:right w:val="none" w:sz="0" w:space="0" w:color="auto"/>
                                                      </w:divBdr>
                                                      <w:divsChild>
                                                        <w:div w:id="11301679">
                                                          <w:marLeft w:val="0"/>
                                                          <w:marRight w:val="0"/>
                                                          <w:marTop w:val="0"/>
                                                          <w:marBottom w:val="390"/>
                                                          <w:divBdr>
                                                            <w:top w:val="none" w:sz="0" w:space="0" w:color="auto"/>
                                                            <w:left w:val="none" w:sz="0" w:space="0" w:color="auto"/>
                                                            <w:bottom w:val="none" w:sz="0" w:space="0" w:color="auto"/>
                                                            <w:right w:val="none" w:sz="0" w:space="0" w:color="auto"/>
                                                          </w:divBdr>
                                                          <w:divsChild>
                                                            <w:div w:id="606621625">
                                                              <w:marLeft w:val="0"/>
                                                              <w:marRight w:val="0"/>
                                                              <w:marTop w:val="0"/>
                                                              <w:marBottom w:val="0"/>
                                                              <w:divBdr>
                                                                <w:top w:val="none" w:sz="0" w:space="0" w:color="auto"/>
                                                                <w:left w:val="none" w:sz="0" w:space="0" w:color="auto"/>
                                                                <w:bottom w:val="none" w:sz="0" w:space="0" w:color="auto"/>
                                                                <w:right w:val="none" w:sz="0" w:space="0" w:color="auto"/>
                                                              </w:divBdr>
                                                              <w:divsChild>
                                                                <w:div w:id="1296135851">
                                                                  <w:marLeft w:val="0"/>
                                                                  <w:marRight w:val="0"/>
                                                                  <w:marTop w:val="0"/>
                                                                  <w:marBottom w:val="0"/>
                                                                  <w:divBdr>
                                                                    <w:top w:val="none" w:sz="0" w:space="0" w:color="auto"/>
                                                                    <w:left w:val="none" w:sz="0" w:space="0" w:color="auto"/>
                                                                    <w:bottom w:val="none" w:sz="0" w:space="0" w:color="auto"/>
                                                                    <w:right w:val="none" w:sz="0" w:space="0" w:color="auto"/>
                                                                  </w:divBdr>
                                                                  <w:divsChild>
                                                                    <w:div w:id="1955480649">
                                                                      <w:marLeft w:val="0"/>
                                                                      <w:marRight w:val="0"/>
                                                                      <w:marTop w:val="0"/>
                                                                      <w:marBottom w:val="0"/>
                                                                      <w:divBdr>
                                                                        <w:top w:val="none" w:sz="0" w:space="0" w:color="auto"/>
                                                                        <w:left w:val="none" w:sz="0" w:space="0" w:color="auto"/>
                                                                        <w:bottom w:val="none" w:sz="0" w:space="0" w:color="auto"/>
                                                                        <w:right w:val="none" w:sz="0" w:space="0" w:color="auto"/>
                                                                      </w:divBdr>
                                                                      <w:divsChild>
                                                                        <w:div w:id="849487734">
                                                                          <w:marLeft w:val="0"/>
                                                                          <w:marRight w:val="0"/>
                                                                          <w:marTop w:val="0"/>
                                                                          <w:marBottom w:val="0"/>
                                                                          <w:divBdr>
                                                                            <w:top w:val="none" w:sz="0" w:space="0" w:color="auto"/>
                                                                            <w:left w:val="none" w:sz="0" w:space="0" w:color="auto"/>
                                                                            <w:bottom w:val="none" w:sz="0" w:space="0" w:color="auto"/>
                                                                            <w:right w:val="none" w:sz="0" w:space="0" w:color="auto"/>
                                                                          </w:divBdr>
                                                                          <w:divsChild>
                                                                            <w:div w:id="1367028430">
                                                                              <w:marLeft w:val="0"/>
                                                                              <w:marRight w:val="0"/>
                                                                              <w:marTop w:val="0"/>
                                                                              <w:marBottom w:val="0"/>
                                                                              <w:divBdr>
                                                                                <w:top w:val="none" w:sz="0" w:space="0" w:color="auto"/>
                                                                                <w:left w:val="none" w:sz="0" w:space="0" w:color="auto"/>
                                                                                <w:bottom w:val="none" w:sz="0" w:space="0" w:color="auto"/>
                                                                                <w:right w:val="none" w:sz="0" w:space="0" w:color="auto"/>
                                                                              </w:divBdr>
                                                                              <w:divsChild>
                                                                                <w:div w:id="2053310350">
                                                                                  <w:marLeft w:val="0"/>
                                                                                  <w:marRight w:val="0"/>
                                                                                  <w:marTop w:val="0"/>
                                                                                  <w:marBottom w:val="0"/>
                                                                                  <w:divBdr>
                                                                                    <w:top w:val="none" w:sz="0" w:space="0" w:color="auto"/>
                                                                                    <w:left w:val="none" w:sz="0" w:space="0" w:color="auto"/>
                                                                                    <w:bottom w:val="none" w:sz="0" w:space="0" w:color="auto"/>
                                                                                    <w:right w:val="none" w:sz="0" w:space="0" w:color="auto"/>
                                                                                  </w:divBdr>
                                                                                  <w:divsChild>
                                                                                    <w:div w:id="343702393">
                                                                                      <w:marLeft w:val="0"/>
                                                                                      <w:marRight w:val="0"/>
                                                                                      <w:marTop w:val="0"/>
                                                                                      <w:marBottom w:val="0"/>
                                                                                      <w:divBdr>
                                                                                        <w:top w:val="none" w:sz="0" w:space="0" w:color="auto"/>
                                                                                        <w:left w:val="none" w:sz="0" w:space="0" w:color="auto"/>
                                                                                        <w:bottom w:val="none" w:sz="0" w:space="0" w:color="auto"/>
                                                                                        <w:right w:val="none" w:sz="0" w:space="0" w:color="auto"/>
                                                                                      </w:divBdr>
                                                                                      <w:divsChild>
                                                                                        <w:div w:id="15797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697380">
      <w:bodyDiv w:val="1"/>
      <w:marLeft w:val="0"/>
      <w:marRight w:val="0"/>
      <w:marTop w:val="0"/>
      <w:marBottom w:val="0"/>
      <w:divBdr>
        <w:top w:val="none" w:sz="0" w:space="0" w:color="auto"/>
        <w:left w:val="none" w:sz="0" w:space="0" w:color="auto"/>
        <w:bottom w:val="none" w:sz="0" w:space="0" w:color="auto"/>
        <w:right w:val="none" w:sz="0" w:space="0" w:color="auto"/>
      </w:divBdr>
    </w:div>
    <w:div w:id="1564757062">
      <w:bodyDiv w:val="1"/>
      <w:marLeft w:val="0"/>
      <w:marRight w:val="0"/>
      <w:marTop w:val="0"/>
      <w:marBottom w:val="0"/>
      <w:divBdr>
        <w:top w:val="none" w:sz="0" w:space="0" w:color="auto"/>
        <w:left w:val="none" w:sz="0" w:space="0" w:color="auto"/>
        <w:bottom w:val="none" w:sz="0" w:space="0" w:color="auto"/>
        <w:right w:val="none" w:sz="0" w:space="0" w:color="auto"/>
      </w:divBdr>
    </w:div>
    <w:div w:id="1590192554">
      <w:bodyDiv w:val="1"/>
      <w:marLeft w:val="0"/>
      <w:marRight w:val="0"/>
      <w:marTop w:val="0"/>
      <w:marBottom w:val="0"/>
      <w:divBdr>
        <w:top w:val="none" w:sz="0" w:space="0" w:color="auto"/>
        <w:left w:val="none" w:sz="0" w:space="0" w:color="auto"/>
        <w:bottom w:val="none" w:sz="0" w:space="0" w:color="auto"/>
        <w:right w:val="none" w:sz="0" w:space="0" w:color="auto"/>
      </w:divBdr>
    </w:div>
    <w:div w:id="1590308140">
      <w:bodyDiv w:val="1"/>
      <w:marLeft w:val="0"/>
      <w:marRight w:val="0"/>
      <w:marTop w:val="0"/>
      <w:marBottom w:val="0"/>
      <w:divBdr>
        <w:top w:val="none" w:sz="0" w:space="0" w:color="auto"/>
        <w:left w:val="none" w:sz="0" w:space="0" w:color="auto"/>
        <w:bottom w:val="none" w:sz="0" w:space="0" w:color="auto"/>
        <w:right w:val="none" w:sz="0" w:space="0" w:color="auto"/>
      </w:divBdr>
    </w:div>
    <w:div w:id="1595285910">
      <w:bodyDiv w:val="1"/>
      <w:marLeft w:val="0"/>
      <w:marRight w:val="0"/>
      <w:marTop w:val="0"/>
      <w:marBottom w:val="0"/>
      <w:divBdr>
        <w:top w:val="none" w:sz="0" w:space="0" w:color="auto"/>
        <w:left w:val="none" w:sz="0" w:space="0" w:color="auto"/>
        <w:bottom w:val="none" w:sz="0" w:space="0" w:color="auto"/>
        <w:right w:val="none" w:sz="0" w:space="0" w:color="auto"/>
      </w:divBdr>
    </w:div>
    <w:div w:id="1630165541">
      <w:bodyDiv w:val="1"/>
      <w:marLeft w:val="0"/>
      <w:marRight w:val="0"/>
      <w:marTop w:val="0"/>
      <w:marBottom w:val="0"/>
      <w:divBdr>
        <w:top w:val="none" w:sz="0" w:space="0" w:color="auto"/>
        <w:left w:val="none" w:sz="0" w:space="0" w:color="auto"/>
        <w:bottom w:val="none" w:sz="0" w:space="0" w:color="auto"/>
        <w:right w:val="none" w:sz="0" w:space="0" w:color="auto"/>
      </w:divBdr>
    </w:div>
    <w:div w:id="1708987997">
      <w:bodyDiv w:val="1"/>
      <w:marLeft w:val="0"/>
      <w:marRight w:val="0"/>
      <w:marTop w:val="0"/>
      <w:marBottom w:val="0"/>
      <w:divBdr>
        <w:top w:val="none" w:sz="0" w:space="0" w:color="auto"/>
        <w:left w:val="none" w:sz="0" w:space="0" w:color="auto"/>
        <w:bottom w:val="none" w:sz="0" w:space="0" w:color="auto"/>
        <w:right w:val="none" w:sz="0" w:space="0" w:color="auto"/>
      </w:divBdr>
    </w:div>
    <w:div w:id="1726904258">
      <w:bodyDiv w:val="1"/>
      <w:marLeft w:val="0"/>
      <w:marRight w:val="0"/>
      <w:marTop w:val="0"/>
      <w:marBottom w:val="0"/>
      <w:divBdr>
        <w:top w:val="none" w:sz="0" w:space="0" w:color="auto"/>
        <w:left w:val="none" w:sz="0" w:space="0" w:color="auto"/>
        <w:bottom w:val="none" w:sz="0" w:space="0" w:color="auto"/>
        <w:right w:val="none" w:sz="0" w:space="0" w:color="auto"/>
      </w:divBdr>
    </w:div>
    <w:div w:id="1754426810">
      <w:bodyDiv w:val="1"/>
      <w:marLeft w:val="0"/>
      <w:marRight w:val="0"/>
      <w:marTop w:val="0"/>
      <w:marBottom w:val="0"/>
      <w:divBdr>
        <w:top w:val="none" w:sz="0" w:space="0" w:color="auto"/>
        <w:left w:val="none" w:sz="0" w:space="0" w:color="auto"/>
        <w:bottom w:val="none" w:sz="0" w:space="0" w:color="auto"/>
        <w:right w:val="none" w:sz="0" w:space="0" w:color="auto"/>
      </w:divBdr>
      <w:divsChild>
        <w:div w:id="1209798256">
          <w:marLeft w:val="0"/>
          <w:marRight w:val="0"/>
          <w:marTop w:val="0"/>
          <w:marBottom w:val="0"/>
          <w:divBdr>
            <w:top w:val="none" w:sz="0" w:space="0" w:color="auto"/>
            <w:left w:val="none" w:sz="0" w:space="0" w:color="auto"/>
            <w:bottom w:val="none" w:sz="0" w:space="0" w:color="auto"/>
            <w:right w:val="none" w:sz="0" w:space="0" w:color="auto"/>
          </w:divBdr>
          <w:divsChild>
            <w:div w:id="320737286">
              <w:marLeft w:val="0"/>
              <w:marRight w:val="0"/>
              <w:marTop w:val="0"/>
              <w:marBottom w:val="0"/>
              <w:divBdr>
                <w:top w:val="none" w:sz="0" w:space="0" w:color="auto"/>
                <w:left w:val="none" w:sz="0" w:space="0" w:color="auto"/>
                <w:bottom w:val="none" w:sz="0" w:space="0" w:color="auto"/>
                <w:right w:val="none" w:sz="0" w:space="0" w:color="auto"/>
              </w:divBdr>
              <w:divsChild>
                <w:div w:id="1287393779">
                  <w:marLeft w:val="0"/>
                  <w:marRight w:val="0"/>
                  <w:marTop w:val="0"/>
                  <w:marBottom w:val="0"/>
                  <w:divBdr>
                    <w:top w:val="none" w:sz="0" w:space="0" w:color="auto"/>
                    <w:left w:val="none" w:sz="0" w:space="0" w:color="auto"/>
                    <w:bottom w:val="none" w:sz="0" w:space="0" w:color="auto"/>
                    <w:right w:val="none" w:sz="0" w:space="0" w:color="auto"/>
                  </w:divBdr>
                  <w:divsChild>
                    <w:div w:id="852917852">
                      <w:marLeft w:val="0"/>
                      <w:marRight w:val="0"/>
                      <w:marTop w:val="0"/>
                      <w:marBottom w:val="0"/>
                      <w:divBdr>
                        <w:top w:val="none" w:sz="0" w:space="0" w:color="auto"/>
                        <w:left w:val="none" w:sz="0" w:space="0" w:color="auto"/>
                        <w:bottom w:val="none" w:sz="0" w:space="0" w:color="auto"/>
                        <w:right w:val="none" w:sz="0" w:space="0" w:color="auto"/>
                      </w:divBdr>
                      <w:divsChild>
                        <w:div w:id="316109496">
                          <w:marLeft w:val="0"/>
                          <w:marRight w:val="0"/>
                          <w:marTop w:val="0"/>
                          <w:marBottom w:val="0"/>
                          <w:divBdr>
                            <w:top w:val="none" w:sz="0" w:space="0" w:color="auto"/>
                            <w:left w:val="none" w:sz="0" w:space="0" w:color="auto"/>
                            <w:bottom w:val="none" w:sz="0" w:space="0" w:color="auto"/>
                            <w:right w:val="none" w:sz="0" w:space="0" w:color="auto"/>
                          </w:divBdr>
                          <w:divsChild>
                            <w:div w:id="73088468">
                              <w:marLeft w:val="0"/>
                              <w:marRight w:val="0"/>
                              <w:marTop w:val="0"/>
                              <w:marBottom w:val="0"/>
                              <w:divBdr>
                                <w:top w:val="none" w:sz="0" w:space="0" w:color="auto"/>
                                <w:left w:val="none" w:sz="0" w:space="0" w:color="auto"/>
                                <w:bottom w:val="none" w:sz="0" w:space="0" w:color="auto"/>
                                <w:right w:val="none" w:sz="0" w:space="0" w:color="auto"/>
                              </w:divBdr>
                              <w:divsChild>
                                <w:div w:id="1836919117">
                                  <w:marLeft w:val="0"/>
                                  <w:marRight w:val="0"/>
                                  <w:marTop w:val="0"/>
                                  <w:marBottom w:val="0"/>
                                  <w:divBdr>
                                    <w:top w:val="none" w:sz="0" w:space="0" w:color="auto"/>
                                    <w:left w:val="none" w:sz="0" w:space="0" w:color="auto"/>
                                    <w:bottom w:val="none" w:sz="0" w:space="0" w:color="auto"/>
                                    <w:right w:val="none" w:sz="0" w:space="0" w:color="auto"/>
                                  </w:divBdr>
                                  <w:divsChild>
                                    <w:div w:id="452794633">
                                      <w:marLeft w:val="60"/>
                                      <w:marRight w:val="0"/>
                                      <w:marTop w:val="0"/>
                                      <w:marBottom w:val="0"/>
                                      <w:divBdr>
                                        <w:top w:val="none" w:sz="0" w:space="0" w:color="auto"/>
                                        <w:left w:val="none" w:sz="0" w:space="0" w:color="auto"/>
                                        <w:bottom w:val="none" w:sz="0" w:space="0" w:color="auto"/>
                                        <w:right w:val="none" w:sz="0" w:space="0" w:color="auto"/>
                                      </w:divBdr>
                                      <w:divsChild>
                                        <w:div w:id="1103839484">
                                          <w:marLeft w:val="0"/>
                                          <w:marRight w:val="0"/>
                                          <w:marTop w:val="0"/>
                                          <w:marBottom w:val="0"/>
                                          <w:divBdr>
                                            <w:top w:val="none" w:sz="0" w:space="0" w:color="auto"/>
                                            <w:left w:val="none" w:sz="0" w:space="0" w:color="auto"/>
                                            <w:bottom w:val="none" w:sz="0" w:space="0" w:color="auto"/>
                                            <w:right w:val="none" w:sz="0" w:space="0" w:color="auto"/>
                                          </w:divBdr>
                                          <w:divsChild>
                                            <w:div w:id="696346012">
                                              <w:marLeft w:val="0"/>
                                              <w:marRight w:val="0"/>
                                              <w:marTop w:val="0"/>
                                              <w:marBottom w:val="120"/>
                                              <w:divBdr>
                                                <w:top w:val="single" w:sz="6" w:space="0" w:color="F5F5F5"/>
                                                <w:left w:val="single" w:sz="6" w:space="0" w:color="F5F5F5"/>
                                                <w:bottom w:val="single" w:sz="6" w:space="0" w:color="F5F5F5"/>
                                                <w:right w:val="single" w:sz="6" w:space="0" w:color="F5F5F5"/>
                                              </w:divBdr>
                                              <w:divsChild>
                                                <w:div w:id="323319387">
                                                  <w:marLeft w:val="0"/>
                                                  <w:marRight w:val="0"/>
                                                  <w:marTop w:val="0"/>
                                                  <w:marBottom w:val="0"/>
                                                  <w:divBdr>
                                                    <w:top w:val="none" w:sz="0" w:space="0" w:color="auto"/>
                                                    <w:left w:val="none" w:sz="0" w:space="0" w:color="auto"/>
                                                    <w:bottom w:val="none" w:sz="0" w:space="0" w:color="auto"/>
                                                    <w:right w:val="none" w:sz="0" w:space="0" w:color="auto"/>
                                                  </w:divBdr>
                                                  <w:divsChild>
                                                    <w:div w:id="14981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895172">
      <w:bodyDiv w:val="1"/>
      <w:marLeft w:val="0"/>
      <w:marRight w:val="0"/>
      <w:marTop w:val="0"/>
      <w:marBottom w:val="0"/>
      <w:divBdr>
        <w:top w:val="none" w:sz="0" w:space="0" w:color="auto"/>
        <w:left w:val="none" w:sz="0" w:space="0" w:color="auto"/>
        <w:bottom w:val="none" w:sz="0" w:space="0" w:color="auto"/>
        <w:right w:val="none" w:sz="0" w:space="0" w:color="auto"/>
      </w:divBdr>
      <w:divsChild>
        <w:div w:id="1579050688">
          <w:marLeft w:val="0"/>
          <w:marRight w:val="0"/>
          <w:marTop w:val="0"/>
          <w:marBottom w:val="0"/>
          <w:divBdr>
            <w:top w:val="none" w:sz="0" w:space="0" w:color="auto"/>
            <w:left w:val="none" w:sz="0" w:space="0" w:color="auto"/>
            <w:bottom w:val="none" w:sz="0" w:space="0" w:color="auto"/>
            <w:right w:val="none" w:sz="0" w:space="0" w:color="auto"/>
          </w:divBdr>
          <w:divsChild>
            <w:div w:id="1461613488">
              <w:marLeft w:val="0"/>
              <w:marRight w:val="0"/>
              <w:marTop w:val="0"/>
              <w:marBottom w:val="0"/>
              <w:divBdr>
                <w:top w:val="none" w:sz="0" w:space="0" w:color="auto"/>
                <w:left w:val="none" w:sz="0" w:space="0" w:color="auto"/>
                <w:bottom w:val="none" w:sz="0" w:space="0" w:color="auto"/>
                <w:right w:val="none" w:sz="0" w:space="0" w:color="auto"/>
              </w:divBdr>
              <w:divsChild>
                <w:div w:id="1810246257">
                  <w:marLeft w:val="0"/>
                  <w:marRight w:val="0"/>
                  <w:marTop w:val="0"/>
                  <w:marBottom w:val="0"/>
                  <w:divBdr>
                    <w:top w:val="none" w:sz="0" w:space="0" w:color="auto"/>
                    <w:left w:val="none" w:sz="0" w:space="0" w:color="auto"/>
                    <w:bottom w:val="none" w:sz="0" w:space="0" w:color="auto"/>
                    <w:right w:val="none" w:sz="0" w:space="0" w:color="auto"/>
                  </w:divBdr>
                  <w:divsChild>
                    <w:div w:id="881938467">
                      <w:marLeft w:val="0"/>
                      <w:marRight w:val="0"/>
                      <w:marTop w:val="0"/>
                      <w:marBottom w:val="0"/>
                      <w:divBdr>
                        <w:top w:val="none" w:sz="0" w:space="0" w:color="auto"/>
                        <w:left w:val="none" w:sz="0" w:space="0" w:color="auto"/>
                        <w:bottom w:val="none" w:sz="0" w:space="0" w:color="auto"/>
                        <w:right w:val="none" w:sz="0" w:space="0" w:color="auto"/>
                      </w:divBdr>
                      <w:divsChild>
                        <w:div w:id="614674880">
                          <w:marLeft w:val="0"/>
                          <w:marRight w:val="0"/>
                          <w:marTop w:val="0"/>
                          <w:marBottom w:val="0"/>
                          <w:divBdr>
                            <w:top w:val="none" w:sz="0" w:space="0" w:color="auto"/>
                            <w:left w:val="none" w:sz="0" w:space="0" w:color="auto"/>
                            <w:bottom w:val="none" w:sz="0" w:space="0" w:color="auto"/>
                            <w:right w:val="none" w:sz="0" w:space="0" w:color="auto"/>
                          </w:divBdr>
                          <w:divsChild>
                            <w:div w:id="1580404134">
                              <w:marLeft w:val="0"/>
                              <w:marRight w:val="0"/>
                              <w:marTop w:val="0"/>
                              <w:marBottom w:val="0"/>
                              <w:divBdr>
                                <w:top w:val="none" w:sz="0" w:space="0" w:color="auto"/>
                                <w:left w:val="none" w:sz="0" w:space="0" w:color="auto"/>
                                <w:bottom w:val="none" w:sz="0" w:space="0" w:color="auto"/>
                                <w:right w:val="none" w:sz="0" w:space="0" w:color="auto"/>
                              </w:divBdr>
                              <w:divsChild>
                                <w:div w:id="1024555072">
                                  <w:marLeft w:val="0"/>
                                  <w:marRight w:val="0"/>
                                  <w:marTop w:val="0"/>
                                  <w:marBottom w:val="0"/>
                                  <w:divBdr>
                                    <w:top w:val="none" w:sz="0" w:space="0" w:color="auto"/>
                                    <w:left w:val="none" w:sz="0" w:space="0" w:color="auto"/>
                                    <w:bottom w:val="none" w:sz="0" w:space="0" w:color="auto"/>
                                    <w:right w:val="none" w:sz="0" w:space="0" w:color="auto"/>
                                  </w:divBdr>
                                  <w:divsChild>
                                    <w:div w:id="374549909">
                                      <w:marLeft w:val="60"/>
                                      <w:marRight w:val="0"/>
                                      <w:marTop w:val="0"/>
                                      <w:marBottom w:val="0"/>
                                      <w:divBdr>
                                        <w:top w:val="none" w:sz="0" w:space="0" w:color="auto"/>
                                        <w:left w:val="none" w:sz="0" w:space="0" w:color="auto"/>
                                        <w:bottom w:val="none" w:sz="0" w:space="0" w:color="auto"/>
                                        <w:right w:val="none" w:sz="0" w:space="0" w:color="auto"/>
                                      </w:divBdr>
                                      <w:divsChild>
                                        <w:div w:id="388194415">
                                          <w:marLeft w:val="0"/>
                                          <w:marRight w:val="0"/>
                                          <w:marTop w:val="0"/>
                                          <w:marBottom w:val="0"/>
                                          <w:divBdr>
                                            <w:top w:val="none" w:sz="0" w:space="0" w:color="auto"/>
                                            <w:left w:val="none" w:sz="0" w:space="0" w:color="auto"/>
                                            <w:bottom w:val="none" w:sz="0" w:space="0" w:color="auto"/>
                                            <w:right w:val="none" w:sz="0" w:space="0" w:color="auto"/>
                                          </w:divBdr>
                                          <w:divsChild>
                                            <w:div w:id="519897302">
                                              <w:marLeft w:val="0"/>
                                              <w:marRight w:val="0"/>
                                              <w:marTop w:val="0"/>
                                              <w:marBottom w:val="120"/>
                                              <w:divBdr>
                                                <w:top w:val="single" w:sz="6" w:space="0" w:color="F5F5F5"/>
                                                <w:left w:val="single" w:sz="6" w:space="0" w:color="F5F5F5"/>
                                                <w:bottom w:val="single" w:sz="6" w:space="0" w:color="F5F5F5"/>
                                                <w:right w:val="single" w:sz="6" w:space="0" w:color="F5F5F5"/>
                                              </w:divBdr>
                                              <w:divsChild>
                                                <w:div w:id="709765931">
                                                  <w:marLeft w:val="0"/>
                                                  <w:marRight w:val="0"/>
                                                  <w:marTop w:val="0"/>
                                                  <w:marBottom w:val="0"/>
                                                  <w:divBdr>
                                                    <w:top w:val="none" w:sz="0" w:space="0" w:color="auto"/>
                                                    <w:left w:val="none" w:sz="0" w:space="0" w:color="auto"/>
                                                    <w:bottom w:val="none" w:sz="0" w:space="0" w:color="auto"/>
                                                    <w:right w:val="none" w:sz="0" w:space="0" w:color="auto"/>
                                                  </w:divBdr>
                                                  <w:divsChild>
                                                    <w:div w:id="46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394572">
      <w:bodyDiv w:val="1"/>
      <w:marLeft w:val="0"/>
      <w:marRight w:val="0"/>
      <w:marTop w:val="0"/>
      <w:marBottom w:val="0"/>
      <w:divBdr>
        <w:top w:val="none" w:sz="0" w:space="0" w:color="auto"/>
        <w:left w:val="none" w:sz="0" w:space="0" w:color="auto"/>
        <w:bottom w:val="none" w:sz="0" w:space="0" w:color="auto"/>
        <w:right w:val="none" w:sz="0" w:space="0" w:color="auto"/>
      </w:divBdr>
    </w:div>
    <w:div w:id="1846553733">
      <w:bodyDiv w:val="1"/>
      <w:marLeft w:val="0"/>
      <w:marRight w:val="0"/>
      <w:marTop w:val="0"/>
      <w:marBottom w:val="0"/>
      <w:divBdr>
        <w:top w:val="none" w:sz="0" w:space="0" w:color="auto"/>
        <w:left w:val="none" w:sz="0" w:space="0" w:color="auto"/>
        <w:bottom w:val="none" w:sz="0" w:space="0" w:color="auto"/>
        <w:right w:val="none" w:sz="0" w:space="0" w:color="auto"/>
      </w:divBdr>
    </w:div>
    <w:div w:id="1859925512">
      <w:bodyDiv w:val="1"/>
      <w:marLeft w:val="0"/>
      <w:marRight w:val="0"/>
      <w:marTop w:val="0"/>
      <w:marBottom w:val="0"/>
      <w:divBdr>
        <w:top w:val="none" w:sz="0" w:space="0" w:color="auto"/>
        <w:left w:val="none" w:sz="0" w:space="0" w:color="auto"/>
        <w:bottom w:val="none" w:sz="0" w:space="0" w:color="auto"/>
        <w:right w:val="none" w:sz="0" w:space="0" w:color="auto"/>
      </w:divBdr>
    </w:div>
    <w:div w:id="1905870864">
      <w:bodyDiv w:val="1"/>
      <w:marLeft w:val="0"/>
      <w:marRight w:val="0"/>
      <w:marTop w:val="0"/>
      <w:marBottom w:val="0"/>
      <w:divBdr>
        <w:top w:val="none" w:sz="0" w:space="0" w:color="auto"/>
        <w:left w:val="none" w:sz="0" w:space="0" w:color="auto"/>
        <w:bottom w:val="none" w:sz="0" w:space="0" w:color="auto"/>
        <w:right w:val="none" w:sz="0" w:space="0" w:color="auto"/>
      </w:divBdr>
    </w:div>
    <w:div w:id="1964070082">
      <w:bodyDiv w:val="1"/>
      <w:marLeft w:val="0"/>
      <w:marRight w:val="0"/>
      <w:marTop w:val="0"/>
      <w:marBottom w:val="0"/>
      <w:divBdr>
        <w:top w:val="none" w:sz="0" w:space="0" w:color="auto"/>
        <w:left w:val="none" w:sz="0" w:space="0" w:color="auto"/>
        <w:bottom w:val="none" w:sz="0" w:space="0" w:color="auto"/>
        <w:right w:val="none" w:sz="0" w:space="0" w:color="auto"/>
      </w:divBdr>
    </w:div>
    <w:div w:id="1976519064">
      <w:bodyDiv w:val="1"/>
      <w:marLeft w:val="0"/>
      <w:marRight w:val="0"/>
      <w:marTop w:val="0"/>
      <w:marBottom w:val="0"/>
      <w:divBdr>
        <w:top w:val="none" w:sz="0" w:space="0" w:color="auto"/>
        <w:left w:val="none" w:sz="0" w:space="0" w:color="auto"/>
        <w:bottom w:val="none" w:sz="0" w:space="0" w:color="auto"/>
        <w:right w:val="none" w:sz="0" w:space="0" w:color="auto"/>
      </w:divBdr>
    </w:div>
    <w:div w:id="2097510625">
      <w:bodyDiv w:val="1"/>
      <w:marLeft w:val="0"/>
      <w:marRight w:val="0"/>
      <w:marTop w:val="0"/>
      <w:marBottom w:val="0"/>
      <w:divBdr>
        <w:top w:val="none" w:sz="0" w:space="0" w:color="auto"/>
        <w:left w:val="none" w:sz="0" w:space="0" w:color="auto"/>
        <w:bottom w:val="none" w:sz="0" w:space="0" w:color="auto"/>
        <w:right w:val="none" w:sz="0" w:space="0" w:color="auto"/>
      </w:divBdr>
    </w:div>
    <w:div w:id="21296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ETIНВЕСТ">
  <a:themeElements>
    <a:clrScheme name="Другое 28">
      <a:dk1>
        <a:sysClr val="windowText" lastClr="000000"/>
      </a:dk1>
      <a:lt1>
        <a:sysClr val="window" lastClr="FFFFFF"/>
      </a:lt1>
      <a:dk2>
        <a:srgbClr val="000000"/>
      </a:dk2>
      <a:lt2>
        <a:srgbClr val="FFFFFF"/>
      </a:lt2>
      <a:accent1>
        <a:srgbClr val="6E0000"/>
      </a:accent1>
      <a:accent2>
        <a:srgbClr val="E61B25"/>
      </a:accent2>
      <a:accent3>
        <a:srgbClr val="FF7300"/>
      </a:accent3>
      <a:accent4>
        <a:srgbClr val="FFBC00"/>
      </a:accent4>
      <a:accent5>
        <a:srgbClr val="C8C8C8"/>
      </a:accent5>
      <a:accent6>
        <a:srgbClr val="999999"/>
      </a:accent6>
      <a:hlink>
        <a:srgbClr val="CA091B"/>
      </a:hlink>
      <a:folHlink>
        <a:srgbClr val="FFBC0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14F4-CDAC-443B-AFDC-15E96C8FC4F0}">
  <ds:schemaRefs>
    <ds:schemaRef ds:uri="http://schemas.openxmlformats.org/officeDocument/2006/bibliography"/>
  </ds:schemaRefs>
</ds:datastoreItem>
</file>

<file path=docMetadata/LabelInfo.xml><?xml version="1.0" encoding="utf-8"?>
<clbl:labelList xmlns:clbl="http://schemas.microsoft.com/office/2020/mipLabelMetadata">
  <clbl:label id="{468254ae-9aad-46c9-a2a0-70ae5657050e}" enabled="0" method="" siteId="{468254ae-9aad-46c9-a2a0-70ae5657050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37</Pages>
  <Words>8252</Words>
  <Characters>47041</Characters>
  <Application>Microsoft Office Word</Application>
  <DocSecurity>0</DocSecurity>
  <Lines>392</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2023-08-08T08:09:00Z</dcterms:created>
  <dcterms:modified xsi:type="dcterms:W3CDTF">2023-08-08T08:09:00Z</dcterms:modified>
</cp:coreProperties>
</file>